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4b7e0575f42e2" w:history="1">
              <w:r>
                <w:rPr>
                  <w:rStyle w:val="Hyperlink"/>
                </w:rPr>
                <w:t>2025-2031年中国冶金专用车辆市场调研及发展前景分析报告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4b7e0575f42e2" w:history="1">
              <w:r>
                <w:rPr>
                  <w:rStyle w:val="Hyperlink"/>
                </w:rPr>
                <w:t>2025-2031年中国冶金专用车辆市场调研及发展前景分析报告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4b7e0575f42e2" w:history="1">
                <w:r>
                  <w:rPr>
                    <w:rStyle w:val="Hyperlink"/>
                  </w:rPr>
                  <w:t>https://www.20087.com/5/81/YeJinZhuanYongCheLiangShiChangFenXiBaoGao.html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专用车辆是专门用于冶金行业的运输、装卸和维护工作的特种车辆，包括炉渣车、铁水罐车、钢包车等。近年来，随着机械制造技术的进步和冶金行业的需求变化，冶金专用车辆在承载能力、耐用性方面取得了显著提升。目前，冶金专用车辆不仅在承载量、运行稳定性等方面表现出色，而且还通过采用更先进的驱动技术和优化的结构设计，提高了车辆的综合性能。此外，随着对安全性和环保性的重视增加，冶金专用车辆的设计也越来越注重减少事故风险和降低排放。</w:t>
      </w:r>
      <w:r>
        <w:rPr>
          <w:rFonts w:hint="eastAsia"/>
        </w:rPr>
        <w:br/>
      </w:r>
      <w:r>
        <w:rPr>
          <w:rFonts w:hint="eastAsia"/>
        </w:rPr>
        <w:t>　　未来，冶金专用车辆的发展将更加注重智能化和环保化。随着人工智能和物联网技术的应用，冶金专用车辆将集成更多智能功能，如自动驾驶、远程监控等，以提高工作效率和安全性。同时，通过采用更高效的驱动系统和优化的能源管理系统，冶金专用车辆将实现更低的能耗和更清洁的排放。此外，随着智能制造技术的发展，冶金专用车辆将更好地适应自动化生产线的要求，实现更灵活的生产和更短的交货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4b7e0575f42e2" w:history="1">
        <w:r>
          <w:rPr>
            <w:rStyle w:val="Hyperlink"/>
          </w:rPr>
          <w:t>2025-2031年中国冶金专用车辆市场调研及发展前景分析报告</w:t>
        </w:r>
      </w:hyperlink>
      <w:r>
        <w:rPr>
          <w:rFonts w:hint="eastAsia"/>
        </w:rPr>
        <w:t>》依托权威机构及行业协会数据，结合冶金专用车辆行业的宏观环境与微观实践，从冶金专用车辆市场规模、市场需求、技术现状及产业链结构等多维度进行了系统调研与分析。报告通过严谨的研究方法与翔实的数据支持，辅以直观图表，全面剖析了冶金专用车辆行业发展趋势、重点企业表现及市场竞争格局，并通过SWOT分析揭示了行业机遇与潜在风险，为冶金专用车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冶金专用车辆行业概况</w:t>
      </w:r>
      <w:r>
        <w:rPr>
          <w:rFonts w:hint="eastAsia"/>
        </w:rPr>
        <w:br/>
      </w:r>
      <w:r>
        <w:rPr>
          <w:rFonts w:hint="eastAsia"/>
        </w:rPr>
        <w:t>　　第一节 冶金专用车辆行业定义与特征</w:t>
      </w:r>
      <w:r>
        <w:rPr>
          <w:rFonts w:hint="eastAsia"/>
        </w:rPr>
        <w:br/>
      </w:r>
      <w:r>
        <w:rPr>
          <w:rFonts w:hint="eastAsia"/>
        </w:rPr>
        <w:t>　　第二节 冶金专用车辆行业发展历程</w:t>
      </w:r>
      <w:r>
        <w:rPr>
          <w:rFonts w:hint="eastAsia"/>
        </w:rPr>
        <w:br/>
      </w:r>
      <w:r>
        <w:rPr>
          <w:rFonts w:hint="eastAsia"/>
        </w:rPr>
        <w:t>　　第三节 冶金专用车辆产业链分析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中国冶金专用车辆行业发展环境分析</w:t>
      </w:r>
      <w:r>
        <w:rPr>
          <w:rFonts w:hint="eastAsia"/>
        </w:rPr>
        <w:br/>
      </w:r>
      <w:r>
        <w:rPr>
          <w:rFonts w:hint="eastAsia"/>
        </w:rPr>
        <w:t>　　第一节 冶金专用车辆行业经济环境分析</w:t>
      </w:r>
      <w:r>
        <w:rPr>
          <w:rFonts w:hint="eastAsia"/>
        </w:rPr>
        <w:br/>
      </w:r>
      <w:r>
        <w:rPr>
          <w:rFonts w:hint="eastAsia"/>
        </w:rPr>
        <w:t>　　第二节 冶金专用车辆行业政策环境分析</w:t>
      </w:r>
      <w:r>
        <w:rPr>
          <w:rFonts w:hint="eastAsia"/>
        </w:rPr>
        <w:br/>
      </w:r>
      <w:r>
        <w:rPr>
          <w:rFonts w:hint="eastAsia"/>
        </w:rPr>
        <w:t>　　　　一、冶金专用车辆行业政策影响分析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二、相关冶金专用车辆行业标准分析</w:t>
      </w:r>
      <w:r>
        <w:rPr>
          <w:rFonts w:hint="eastAsia"/>
        </w:rPr>
        <w:br/>
      </w:r>
      <w:r>
        <w:rPr>
          <w:rFonts w:hint="eastAsia"/>
        </w:rPr>
        <w:t>　　第三节 冶金专用车辆行业社会环境分析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2024-2025年冶金专用车辆行业技术发展现状及趋势分析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冶金专用车辆行业技术发展现状分析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国内外冶金专用车辆行业技术差异与原因</w:t>
      </w:r>
      <w:r>
        <w:rPr>
          <w:rFonts w:hint="eastAsia"/>
        </w:rPr>
        <w:br/>
      </w:r>
      <w:r>
        <w:rPr>
          <w:rFonts w:hint="eastAsia"/>
        </w:rPr>
        <w:t>　　第三节 冶金专用车辆行业技术发展方向、趋势预测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提升冶金专用车辆行业技术能力策略建议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2024-2025年全球冶金专用车辆行业市场运行形势分析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2024-2025年全球冶金专用车辆行业发展情况</w:t>
      </w:r>
      <w:r>
        <w:rPr>
          <w:rFonts w:hint="eastAsia"/>
        </w:rPr>
        <w:br/>
      </w:r>
      <w:r>
        <w:rPr>
          <w:rFonts w:hint="eastAsia"/>
        </w:rPr>
        <w:t>　　第二节 全球冶金专用车辆行业发展走势</w:t>
      </w:r>
      <w:r>
        <w:rPr>
          <w:rFonts w:hint="eastAsia"/>
        </w:rPr>
        <w:br/>
      </w:r>
      <w:r>
        <w:rPr>
          <w:rFonts w:hint="eastAsia"/>
        </w:rPr>
        <w:t>　　　　一、全球冶金专用车辆行业市场分布情况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二、全球冶金专用车辆行业发展趋势分析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全球冶金专用车辆行业重点国家和区域分析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中国冶金专用车辆行业市场供需状况分析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中国冶金专用车辆市场规模情况</w:t>
      </w:r>
      <w:r>
        <w:rPr>
          <w:rFonts w:hint="eastAsia"/>
        </w:rPr>
        <w:br/>
      </w:r>
      <w:r>
        <w:rPr>
          <w:rFonts w:hint="eastAsia"/>
        </w:rPr>
        <w:t>　　第二节 中国冶金专用车辆行业盈利情况分析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中国冶金专用车辆市场需求状况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一、2019-2024年冶金专用车辆市场需求情况</w:t>
      </w:r>
      <w:r>
        <w:rPr>
          <w:rFonts w:hint="eastAsia"/>
        </w:rPr>
        <w:br/>
      </w:r>
      <w:r>
        <w:rPr>
          <w:rFonts w:hint="eastAsia"/>
        </w:rPr>
        <w:t>　　　　二、2025年冶金专用车辆行业市场需求特点分析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三、2025-2031年冶金专用车辆市场需求预测</w:t>
      </w:r>
      <w:r>
        <w:rPr>
          <w:rFonts w:hint="eastAsia"/>
        </w:rPr>
        <w:br/>
      </w:r>
      <w:r>
        <w:rPr>
          <w:rFonts w:hint="eastAsia"/>
        </w:rPr>
        <w:t>　　第四节 中国冶金专用车辆行业产量情况分析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一、2019-2024年中国冶金专用车辆行业产量统计分析</w:t>
      </w:r>
      <w:r>
        <w:rPr>
          <w:rFonts w:hint="eastAsia"/>
        </w:rPr>
        <w:br/>
      </w:r>
      <w:r>
        <w:rPr>
          <w:rFonts w:hint="eastAsia"/>
        </w:rPr>
        <w:t>　　　　二、冶金专用车辆行业区域产量分析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三、2025-2031年中国冶金专用车辆行业产量预测分析</w:t>
      </w:r>
      <w:r>
        <w:rPr>
          <w:rFonts w:hint="eastAsia"/>
        </w:rPr>
        <w:br/>
      </w:r>
      <w:r>
        <w:rPr>
          <w:rFonts w:hint="eastAsia"/>
        </w:rPr>
        <w:t>　　第五节 冶金专用车辆行业市场供需平衡状况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冶金专用车辆细分市场深度分析</w:t>
      </w:r>
      <w:r>
        <w:rPr>
          <w:rFonts w:hint="eastAsia"/>
        </w:rPr>
        <w:br/>
      </w:r>
      <w:r>
        <w:rPr>
          <w:rFonts w:hint="eastAsia"/>
        </w:rPr>
        <w:t>　　第一节 冶金专用车辆细分市场（一）发展研究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冶金专用车辆细分市场（二）发展研究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中国冶金专用车辆行业市场行情分析预测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冶金专用车辆价格影响因素分析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2019-2024年中国冶金专用车辆市场价格趋向分析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2025-2031年中国冶金专用车辆市场价格趋向预测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2019-2024年中国冶金专用车辆行业总体发展状况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中国冶金专用车辆行业规模情况分析</w:t>
      </w:r>
      <w:r>
        <w:rPr>
          <w:rFonts w:hint="eastAsia"/>
        </w:rPr>
        <w:br/>
      </w:r>
      <w:r>
        <w:rPr>
          <w:rFonts w:hint="eastAsia"/>
        </w:rPr>
        <w:t>　　　　一、冶金专用车辆行业单位规模情况分析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二、冶金专用车辆行业人员规模状况分析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三、冶金专用车辆行业资产规模状况分析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四、冶金专用车辆行业市场规模状况分析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五、冶金专用车辆行业敏感性分析</w:t>
      </w:r>
      <w:r>
        <w:rPr>
          <w:rFonts w:hint="eastAsia"/>
        </w:rPr>
        <w:br/>
      </w:r>
      <w:r>
        <w:rPr>
          <w:rFonts w:hint="eastAsia"/>
        </w:rPr>
        <w:t>　　第二节 中国冶金专用车辆行业财务能力分析</w:t>
      </w:r>
      <w:r>
        <w:rPr>
          <w:rFonts w:hint="eastAsia"/>
        </w:rPr>
        <w:br/>
      </w:r>
      <w:r>
        <w:rPr>
          <w:rFonts w:hint="eastAsia"/>
        </w:rPr>
        <w:t>　　　　一、冶金专用车辆行业盈利能力分析</w:t>
      </w:r>
      <w:r>
        <w:rPr>
          <w:rFonts w:hint="eastAsia"/>
        </w:rPr>
        <w:br/>
      </w:r>
      <w:r>
        <w:rPr>
          <w:rFonts w:hint="eastAsia"/>
        </w:rPr>
        <w:t>　　　　二、冶金专用车辆行业偿债能力分析</w:t>
      </w:r>
      <w:r>
        <w:rPr>
          <w:rFonts w:hint="eastAsia"/>
        </w:rPr>
        <w:br/>
      </w:r>
      <w:r>
        <w:rPr>
          <w:rFonts w:hint="eastAsia"/>
        </w:rPr>
        <w:t>　　　　三、冶金专用车辆行业营运能力分析</w:t>
      </w:r>
      <w:r>
        <w:rPr>
          <w:rFonts w:hint="eastAsia"/>
        </w:rPr>
        <w:br/>
      </w:r>
      <w:r>
        <w:rPr>
          <w:rFonts w:hint="eastAsia"/>
        </w:rPr>
        <w:t>　　　　四、冶金专用车辆行业发展能力分析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2019-2024年中国冶金专用车辆行业区域市场分析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中国冶金专用车辆行业区域市场结构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重点地区冶金专用车辆行业调研分析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一、重点地区（一）冶金专用车辆市场分析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二、重点地区（二）冶金专用车辆市场分析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三、重点地区（三）冶金专用车辆市场分析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四、重点地区（四）冶金专用车辆市场分析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五、重点地区（五）冶金专用车辆市场分析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冶金专用车辆行业重点企业竞争力分析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二、企业冶金专用车辆业务分析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二、企业冶金专用车辆业务分析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二、企业冶金专用车辆业务分析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二、企业冶金专用车辆业务分析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二、企业冶金专用车辆业务分析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二、企业冶金专用车辆业务分析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冶金专用车辆企业发展策略分析</w:t>
      </w:r>
      <w:r>
        <w:rPr>
          <w:rFonts w:hint="eastAsia"/>
        </w:rPr>
        <w:br/>
      </w:r>
      <w:r>
        <w:rPr>
          <w:rFonts w:hint="eastAsia"/>
        </w:rPr>
        <w:t>　　第一节 冶金专用车辆市场策略分析</w:t>
      </w:r>
      <w:r>
        <w:rPr>
          <w:rFonts w:hint="eastAsia"/>
        </w:rPr>
        <w:br/>
      </w:r>
      <w:r>
        <w:rPr>
          <w:rFonts w:hint="eastAsia"/>
        </w:rPr>
        <w:t>　　　　一、冶金专用车辆价格策略分析</w:t>
      </w:r>
      <w:r>
        <w:rPr>
          <w:rFonts w:hint="eastAsia"/>
        </w:rPr>
        <w:br/>
      </w:r>
      <w:r>
        <w:rPr>
          <w:rFonts w:hint="eastAsia"/>
        </w:rPr>
        <w:t>　　　　二、冶金专用车辆渠道策略分析</w:t>
      </w:r>
      <w:r>
        <w:rPr>
          <w:rFonts w:hint="eastAsia"/>
        </w:rPr>
        <w:br/>
      </w:r>
      <w:r>
        <w:rPr>
          <w:rFonts w:hint="eastAsia"/>
        </w:rPr>
        <w:t>　　第二节 冶金专用车辆销售策略分析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提高冶金专用车辆企业竞争力的策略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一、提高中国冶金专用车辆企业核心竞争力的对策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二、济研：冶金专用车辆企业提升竞争力的主要方向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三、影响冶金专用车辆企业核心竞争力的因素及提升途径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四、提高冶金专用车辆企业竞争力的策略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对我国冶金专用车辆品牌的战略思考</w:t>
      </w:r>
      <w:r>
        <w:rPr>
          <w:rFonts w:hint="eastAsia"/>
        </w:rPr>
        <w:br/>
      </w:r>
      <w:r>
        <w:rPr>
          <w:rFonts w:hint="eastAsia"/>
        </w:rPr>
        <w:t>　　　　一、冶金专用车辆实施品牌战略的意义</w:t>
      </w:r>
      <w:r>
        <w:rPr>
          <w:rFonts w:hint="eastAsia"/>
        </w:rPr>
        <w:br/>
      </w:r>
      <w:r>
        <w:rPr>
          <w:rFonts w:hint="eastAsia"/>
        </w:rPr>
        <w:t>　　　　二、冶金专用车辆企业品牌的现状分析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三、我国冶金专用车辆企业的品牌战略</w:t>
      </w:r>
      <w:r>
        <w:rPr>
          <w:rFonts w:hint="eastAsia"/>
        </w:rPr>
        <w:br/>
      </w:r>
      <w:r>
        <w:rPr>
          <w:rFonts w:hint="eastAsia"/>
        </w:rPr>
        <w:t>　　　　四、冶金专用车辆品牌战略管理的策略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中国冶金专用车辆产业市场竞争策略建议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中国冶金专用车辆市场竞争策略建议</w:t>
      </w:r>
      <w:r>
        <w:rPr>
          <w:rFonts w:hint="eastAsia"/>
        </w:rPr>
        <w:br/>
      </w:r>
      <w:r>
        <w:rPr>
          <w:rFonts w:hint="eastAsia"/>
        </w:rPr>
        <w:t>　　　　一、冶金专用车辆市场定位策略建议</w:t>
      </w:r>
      <w:r>
        <w:rPr>
          <w:rFonts w:hint="eastAsia"/>
        </w:rPr>
        <w:br/>
      </w:r>
      <w:r>
        <w:rPr>
          <w:rFonts w:hint="eastAsia"/>
        </w:rPr>
        <w:t>　　　　二、冶金专用车辆产品开发策略建议</w:t>
      </w:r>
      <w:r>
        <w:rPr>
          <w:rFonts w:hint="eastAsia"/>
        </w:rPr>
        <w:br/>
      </w:r>
      <w:r>
        <w:rPr>
          <w:rFonts w:hint="eastAsia"/>
        </w:rPr>
        <w:t>　　　　三、冶金专用车辆渠道竞争策略建议</w:t>
      </w:r>
      <w:r>
        <w:rPr>
          <w:rFonts w:hint="eastAsia"/>
        </w:rPr>
        <w:br/>
      </w:r>
      <w:r>
        <w:rPr>
          <w:rFonts w:hint="eastAsia"/>
        </w:rPr>
        <w:t>　　　　四、冶金专用车辆品牌竞争策略建议</w:t>
      </w:r>
      <w:r>
        <w:rPr>
          <w:rFonts w:hint="eastAsia"/>
        </w:rPr>
        <w:br/>
      </w:r>
      <w:r>
        <w:rPr>
          <w:rFonts w:hint="eastAsia"/>
        </w:rPr>
        <w:t>　　　　五、冶金专用车辆价格竞争策略建议</w:t>
      </w:r>
      <w:r>
        <w:rPr>
          <w:rFonts w:hint="eastAsia"/>
        </w:rPr>
        <w:br/>
      </w:r>
      <w:r>
        <w:rPr>
          <w:rFonts w:hint="eastAsia"/>
        </w:rPr>
        <w:t>　　　　六、冶金专用车辆客户服务策略建议</w:t>
      </w:r>
      <w:r>
        <w:rPr>
          <w:rFonts w:hint="eastAsia"/>
        </w:rPr>
        <w:br/>
      </w:r>
      <w:r>
        <w:rPr>
          <w:rFonts w:hint="eastAsia"/>
        </w:rPr>
        <w:t>　　第二节 中国冶金专用车辆产业竞争战略建议</w:t>
      </w:r>
      <w:r>
        <w:rPr>
          <w:rFonts w:hint="eastAsia"/>
        </w:rPr>
        <w:br/>
      </w:r>
      <w:r>
        <w:rPr>
          <w:rFonts w:hint="eastAsia"/>
        </w:rPr>
        <w:t>　　　　一、冶金专用车辆竞争战略选择建议</w:t>
      </w:r>
      <w:r>
        <w:rPr>
          <w:rFonts w:hint="eastAsia"/>
        </w:rPr>
        <w:br/>
      </w:r>
      <w:r>
        <w:rPr>
          <w:rFonts w:hint="eastAsia"/>
        </w:rPr>
        <w:t>　　　　二、冶金专用车辆产业升级策略建议</w:t>
      </w:r>
      <w:r>
        <w:rPr>
          <w:rFonts w:hint="eastAsia"/>
        </w:rPr>
        <w:br/>
      </w:r>
      <w:r>
        <w:rPr>
          <w:rFonts w:hint="eastAsia"/>
        </w:rPr>
        <w:t>　　　　三、冶金专用车辆产业转移策略建议</w:t>
      </w:r>
      <w:r>
        <w:rPr>
          <w:rFonts w:hint="eastAsia"/>
        </w:rPr>
        <w:br/>
      </w:r>
      <w:r>
        <w:rPr>
          <w:rFonts w:hint="eastAsia"/>
        </w:rPr>
        <w:t>　　　　四、冶金专用车辆价值链定位建议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中国冶金专用车辆行业发展趋势及投资风险分析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2025-2031年冶金专用车辆行业发展趋势预测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一、中国冶金专用车辆行业发展方向分析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二、2025年中国冶金专用车辆行业市场规模预测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三、中国冶金专用车辆行业供给情况预测分析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四、中国冶金专用车辆行业需求情况预测分析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当前冶金专用车辆行业存在的问题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2025-2031年中国冶金专用车辆行业投资风险分析</w:t>
      </w:r>
      <w:r>
        <w:rPr>
          <w:rFonts w:hint="eastAsia"/>
        </w:rPr>
        <w:br/>
      </w:r>
      <w:r>
        <w:rPr>
          <w:rFonts w:hint="eastAsia"/>
        </w:rPr>
        <w:t>　　　　一、冶金专用车辆市场竞争风险</w:t>
      </w:r>
      <w:r>
        <w:rPr>
          <w:rFonts w:hint="eastAsia"/>
        </w:rPr>
        <w:br/>
      </w:r>
      <w:r>
        <w:rPr>
          <w:rFonts w:hint="eastAsia"/>
        </w:rPr>
        <w:t>　　　　二、冶金专用车辆行业原材料压力风险分析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三、冶金专用车辆技术风险分析</w:t>
      </w:r>
      <w:r>
        <w:rPr>
          <w:rFonts w:hint="eastAsia"/>
        </w:rPr>
        <w:br/>
      </w:r>
      <w:r>
        <w:rPr>
          <w:rFonts w:hint="eastAsia"/>
        </w:rPr>
        <w:t>　　　　四、冶金专用车辆行业政策和体制风险</w:t>
      </w:r>
      <w:r>
        <w:rPr>
          <w:rFonts w:hint="eastAsia"/>
        </w:rPr>
        <w:br/>
      </w:r>
      <w:r>
        <w:rPr>
          <w:rFonts w:hint="eastAsia"/>
        </w:rPr>
        <w:t>　　　　五、冶金专用车辆行业外资进入现状及对未来市场的威胁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冶金专用车辆市场前景预测与投资策略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冶金专用车辆行业市场前景分析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一、2025-2031年冶金专用车辆市场规模预测</w:t>
      </w:r>
      <w:r>
        <w:rPr>
          <w:rFonts w:hint="eastAsia"/>
        </w:rPr>
        <w:br/>
      </w:r>
      <w:r>
        <w:rPr>
          <w:rFonts w:hint="eastAsia"/>
        </w:rPr>
        <w:t>　　　　二、冶金专用车辆行业增长驱动因素</w:t>
      </w:r>
      <w:r>
        <w:rPr>
          <w:rFonts w:hint="eastAsia"/>
        </w:rPr>
        <w:br/>
      </w:r>
      <w:r>
        <w:rPr>
          <w:rFonts w:hint="eastAsia"/>
        </w:rPr>
        <w:t>　　　　三、冶金专用车辆市场供需趋势展望</w:t>
      </w:r>
      <w:r>
        <w:rPr>
          <w:rFonts w:hint="eastAsia"/>
        </w:rPr>
        <w:br/>
      </w:r>
      <w:r>
        <w:rPr>
          <w:rFonts w:hint="eastAsia"/>
        </w:rPr>
        <w:t>　　第二节 冶金专用车辆行业投资价值分析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一、2025-2031年冶金专用车辆投资规模预测</w:t>
      </w:r>
      <w:r>
        <w:rPr>
          <w:rFonts w:hint="eastAsia"/>
        </w:rPr>
        <w:br/>
      </w:r>
      <w:r>
        <w:rPr>
          <w:rFonts w:hint="eastAsia"/>
        </w:rPr>
        <w:t>　　　　二、冶金专用车辆行业盈利能力评估</w:t>
      </w:r>
      <w:r>
        <w:rPr>
          <w:rFonts w:hint="eastAsia"/>
        </w:rPr>
        <w:br/>
      </w:r>
      <w:r>
        <w:rPr>
          <w:rFonts w:hint="eastAsia"/>
        </w:rPr>
        <w:t>　　　　三、冶金专用车辆行业投资回报分析</w:t>
      </w:r>
      <w:r>
        <w:rPr>
          <w:rFonts w:hint="eastAsia"/>
        </w:rPr>
        <w:br/>
      </w:r>
      <w:r>
        <w:rPr>
          <w:rFonts w:hint="eastAsia"/>
        </w:rPr>
        <w:t>　　第三节 冶金专用车辆行业经营模式分析</w:t>
      </w:r>
      <w:r>
        <w:rPr>
          <w:rFonts w:hint="eastAsia"/>
        </w:rPr>
        <w:br/>
      </w:r>
      <w:r>
        <w:rPr>
          <w:rFonts w:hint="eastAsia"/>
        </w:rPr>
        <w:t>　　　　一、冶金专用车辆生产与营销模式</w:t>
      </w:r>
      <w:r>
        <w:rPr>
          <w:rFonts w:hint="eastAsia"/>
        </w:rPr>
        <w:br/>
      </w:r>
      <w:r>
        <w:rPr>
          <w:rFonts w:hint="eastAsia"/>
        </w:rPr>
        <w:t>　　　　二、冶金专用车辆行业内外销优势对比</w:t>
      </w:r>
      <w:r>
        <w:rPr>
          <w:rFonts w:hint="eastAsia"/>
        </w:rPr>
        <w:br/>
      </w:r>
      <w:r>
        <w:rPr>
          <w:rFonts w:hint="eastAsia"/>
        </w:rPr>
        <w:t>　　　　三、冶金专用车辆企业运营策略建议</w:t>
      </w:r>
      <w:r>
        <w:rPr>
          <w:rFonts w:hint="eastAsia"/>
        </w:rPr>
        <w:br/>
      </w:r>
      <w:r>
        <w:rPr>
          <w:rFonts w:hint="eastAsia"/>
        </w:rPr>
        <w:t>　　第四节 [中^智^林^]冶金专用车辆项目投资建议</w:t>
      </w:r>
      <w:r>
        <w:rPr>
          <w:rFonts w:hint="eastAsia"/>
        </w:rPr>
        <w:br/>
      </w:r>
      <w:r>
        <w:rPr>
          <w:rFonts w:hint="eastAsia"/>
        </w:rPr>
        <w:t>　　　　一、冶金专用车辆技术应用要点</w:t>
      </w:r>
      <w:r>
        <w:rPr>
          <w:rFonts w:hint="eastAsia"/>
        </w:rPr>
        <w:br/>
      </w:r>
      <w:r>
        <w:rPr>
          <w:rFonts w:hint="eastAsia"/>
        </w:rPr>
        <w:t>　　　　二、冶金专用车辆项目投资风险控制</w:t>
      </w:r>
      <w:r>
        <w:rPr>
          <w:rFonts w:hint="eastAsia"/>
        </w:rPr>
        <w:br/>
      </w:r>
      <w:r>
        <w:rPr>
          <w:rFonts w:hint="eastAsia"/>
        </w:rPr>
        <w:t>　　　　三、冶金专用车辆生产开发关键点</w:t>
      </w:r>
      <w:r>
        <w:rPr>
          <w:rFonts w:hint="eastAsia"/>
        </w:rPr>
        <w:br/>
      </w:r>
      <w:r>
        <w:rPr>
          <w:rFonts w:hint="eastAsia"/>
        </w:rPr>
        <w:t>　　　　四、冶金专用车辆市场拓展策略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2019-2024年中国冶金专用车辆市场规模及增长情况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2019-2024年中国冶金专用车辆行业产量及增长趋势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2025-2031年中国冶金专用车辆行业产量预测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2019-2024年中国冶金专用车辆行业市场需求及增长情况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2025-2031年中国冶金专用车辆行业市场需求预测</w:t>
      </w:r>
      <w:r>
        <w:rPr>
          <w:rFonts w:hint="eastAsia"/>
        </w:rPr>
        <w:br/>
      </w:r>
      <w:r>
        <w:rPr>
          <w:rFonts w:hint="eastAsia"/>
        </w:rPr>
        <w:t>　　图表 **地区冶金专用车辆市场规模及增长情况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**地区冶金专用车辆行业市场需求情况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**地区冶金专用车辆市场规模及增长情况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**地区冶金专用车辆行业市场需求情况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2019-2024年中国冶金专用车辆行业出口情况分析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冶金专用车辆重点企业经营情况分析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2025年冶金专用车辆行业壁垒</w:t>
      </w:r>
      <w:r>
        <w:rPr>
          <w:rFonts w:hint="eastAsia"/>
        </w:rPr>
        <w:br/>
      </w:r>
      <w:r>
        <w:rPr>
          <w:rFonts w:hint="eastAsia"/>
        </w:rPr>
        <w:t>　　图表 2025年冶金专用车辆市场前景分析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2025-2031年中国冶金专用车辆市场规模预测</w:t>
      </w:r>
      <w:r>
        <w:rPr>
          <w:rFonts w:hint="eastAsia"/>
        </w:rPr>
        <w:br/>
      </w:r>
      <w:r>
        <w:rPr>
          <w:rFonts w:hint="eastAsia"/>
        </w:rPr>
        <w:t>　　图表 2025年冶金专用车辆发展趋势预测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4b7e0575f42e2" w:history="1">
        <w:r>
          <w:rPr>
            <w:rStyle w:val="Hyperlink"/>
          </w:rPr>
          <w:t>2025-2031年中国冶金专用车辆市场调研及发展前景分析报告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4b7e0575f42e2" w:history="1">
        <w:r>
          <w:rPr>
            <w:rStyle w:val="Hyperlink"/>
          </w:rPr>
          <w:t>https://www.20087.com/5/81/YeJinZhuanYongCheLiangShiChangFenXiBaoGao.html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热点：冶金设备包括什么设备、冶金专用车辆是什么、机动工业车辆有哪些、冶金车辆标准、专用机动工业车辆分几类、冶金专用设备包括哪些、矿用运输车辆、冶金行业标准规范大全、渣土车属于什么车辆类型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a1442d0c34270" w:history="1">
      <w:r>
        <w:rPr>
          <w:rStyle w:val="Hyperlink"/>
        </w:rPr>
        <w:t>2025-2031年中国冶金专用车辆市场调研及发展前景分析报告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eJinZhuanYongCheLiangShiChangFenXiBaoGao.html" TargetMode="External" Id="R4d24b7e0575f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eJinZhuanYongCheLiangShiChangFenXiBaoGao.html" TargetMode="External" Id="R40ea1442d0c3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2024-12-27T06:33:00Z</dcterms:created>
  <dcterms:modified xsi:type="dcterms:W3CDTF">2024-12-27T07:33:00Z</dcterms:modified>
  <dc:subject>2025-2031年中国冶金专用车辆市场调研及发展前景分析报告</dc:subject>
  <dc:title>2025-2031年中国冶金专用车辆市场调研及发展前景分析报告</dc:title>
  <cp:keywords>2025-2031年中国冶金专用车辆市场调研及发展前景分析报告</cp:keywords>
  <dc:description>2025-2031年中国冶金专用车辆市场调研及发展前景分析报告</dc:description>
</cp:coreProperties>
</file>