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5df0075634302" w:history="1">
              <w:r>
                <w:rPr>
                  <w:rStyle w:val="Hyperlink"/>
                </w:rPr>
                <w:t>2024-2030年中国新能源公交车发展现状与行业前景分析报告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5df0075634302" w:history="1">
              <w:r>
                <w:rPr>
                  <w:rStyle w:val="Hyperlink"/>
                </w:rPr>
                <w:t>2024-2030年中国新能源公交车发展现状与行业前景分析报告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5df0075634302" w:history="1">
                <w:r>
                  <w:rPr>
                    <w:rStyle w:val="Hyperlink"/>
                  </w:rPr>
                  <w:t>https://www.20087.com/5/01/XinNengYuanGongJiaoCheHangYeFaZhanQianJing.html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公共交通领域的重要组成部分，近年来随着新能源技术的进步和环保政策的推动，其市场渗透率和性能表现得到了显著提升。现代新能源公交车采用纯电动、插电式混合动力、燃料电池等多种动力系统，结合轻量化车身设计和智能驾驶辅助技术，实现了零排放、低噪音、高舒适性的出行体验。同时，通过优化电池管理系统和充电基础设施，新能源公交车的续航里程和充电效率得到了显著改善，满足了城市公交线路的运营需求。此外，随着车联网和大数据技术的应用，新能源公交车的智能调度和乘客信息服务得以实现，提升了公共交通系统的整体效率和乘客满意度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注重智能化和可持续性。一方面，通过深化与自动驾驶、车联网技术的融合，新能源公交车将实现无人驾驶、智能调度、动态路线优化等功能，提升公共交通的智能化水平和服务质量。另一方面，结合材料科学和绿色制造技术，新能源公交车将探索采用更轻量、更环保的材料，以及优化动力系统和能源回收机制，减少能源消耗和碳排放，推动公共交通领域的绿色转型。此外，随着能源互联网和智能电网的发展，新能源公交车将开发与城市能源系统协同运行的能力，如V2G(车辆到电网)技术，实现能源的双向流动和高效利用，促进城市能源系统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5df0075634302" w:history="1">
        <w:r>
          <w:rPr>
            <w:rStyle w:val="Hyperlink"/>
          </w:rPr>
          <w:t>2024-2030年中国新能源公交车发展现状与行业前景分析报告</w:t>
        </w:r>
      </w:hyperlink>
      <w:r>
        <w:rPr>
          <w:rFonts w:hint="eastAsia"/>
        </w:rPr>
        <w:t>》深入剖析了当前新能源公交车行业的现状与市场需求，详细探讨了新能源公交车市场规模及其价格动态。新能源公交车报告从产业链角度出发，分析了上下游的影响因素，并进一步细分市场，对新能源公交车各细分领域的具体情况进行探讨。新能源公交车报告还根据现有数据，对新能源公交车市场前景及发展趋势进行了科学预测，揭示了行业内重点企业的竞争格局，评估了品牌影响力和市场集中度，同时指出了新能源公交车行业面临的风险与机遇。新能源公交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新能源公交车行业相关概述</w:t>
      </w:r>
      <w:r>
        <w:rPr>
          <w:rFonts w:hint="eastAsia"/>
        </w:rPr>
        <w:br/>
      </w:r>
      <w:r>
        <w:rPr>
          <w:rFonts w:hint="eastAsia"/>
        </w:rPr>
        <w:t>　　第一节 新能源公交车行业相关概述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新能源公交车行业经营模式分析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新能源公交车行业发展环境分析</w:t>
      </w:r>
      <w:r>
        <w:rPr>
          <w:rFonts w:hint="eastAsia"/>
        </w:rPr>
        <w:br/>
      </w:r>
      <w:r>
        <w:rPr>
          <w:rFonts w:hint="eastAsia"/>
        </w:rPr>
        <w:t>　　第二节 中国新能源公交车行业政策环境分析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中国新能源公交车行业技术环境分析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中国新能源公交车市场发展现状分析</w:t>
      </w:r>
      <w:r>
        <w:rPr>
          <w:rFonts w:hint="eastAsia"/>
        </w:rPr>
        <w:br/>
      </w:r>
      <w:r>
        <w:rPr>
          <w:rFonts w:hint="eastAsia"/>
        </w:rPr>
        <w:t>　　第一节 中国新能源公交车市场发展概况</w:t>
      </w:r>
      <w:r>
        <w:rPr>
          <w:rFonts w:hint="eastAsia"/>
        </w:rPr>
        <w:br/>
      </w:r>
      <w:r>
        <w:rPr>
          <w:rFonts w:hint="eastAsia"/>
        </w:rPr>
        <w:t>　　第二节 纯电动新能源公交车市场现状分析</w:t>
      </w:r>
      <w:r>
        <w:rPr>
          <w:rFonts w:hint="eastAsia"/>
        </w:rPr>
        <w:br/>
      </w:r>
      <w:r>
        <w:rPr>
          <w:rFonts w:hint="eastAsia"/>
        </w:rPr>
        <w:t>　　　　一、纯电动公交车发展现状分析</w:t>
      </w:r>
      <w:r>
        <w:rPr>
          <w:rFonts w:hint="eastAsia"/>
        </w:rPr>
        <w:br/>
      </w:r>
      <w:r>
        <w:rPr>
          <w:rFonts w:hint="eastAsia"/>
        </w:rPr>
        <w:t>　　　　二、纯电动公交车市场趋势分析</w:t>
      </w:r>
      <w:r>
        <w:rPr>
          <w:rFonts w:hint="eastAsia"/>
        </w:rPr>
        <w:br/>
      </w:r>
      <w:r>
        <w:rPr>
          <w:rFonts w:hint="eastAsia"/>
        </w:rPr>
        <w:t>　　第三节 混合动力新能源公交车市场现状分析</w:t>
      </w:r>
      <w:r>
        <w:rPr>
          <w:rFonts w:hint="eastAsia"/>
        </w:rPr>
        <w:br/>
      </w:r>
      <w:r>
        <w:rPr>
          <w:rFonts w:hint="eastAsia"/>
        </w:rPr>
        <w:t>　　　　一、混合动力公交车发展现状分析</w:t>
      </w:r>
      <w:r>
        <w:rPr>
          <w:rFonts w:hint="eastAsia"/>
        </w:rPr>
        <w:br/>
      </w:r>
      <w:r>
        <w:rPr>
          <w:rFonts w:hint="eastAsia"/>
        </w:rPr>
        <w:t>　　　　二、混合动力公交车市场趋势分析</w:t>
      </w:r>
      <w:r>
        <w:rPr>
          <w:rFonts w:hint="eastAsia"/>
        </w:rPr>
        <w:br/>
      </w:r>
      <w:r>
        <w:rPr>
          <w:rFonts w:hint="eastAsia"/>
        </w:rPr>
        <w:t>　　第四节 新能源公交车竞争格局分析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2019-2024年中国新能源公交车市场供需分析</w:t>
      </w:r>
      <w:r>
        <w:rPr>
          <w:rFonts w:hint="eastAsia"/>
        </w:rPr>
        <w:br/>
      </w:r>
      <w:r>
        <w:rPr>
          <w:rFonts w:hint="eastAsia"/>
        </w:rPr>
        <w:t>　　第一节 中国新能源公交车市场供给状况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一、2019-2024年中国新能源公交车产量分析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二、2024-2030年中国新能源公交车产量预测</w:t>
      </w:r>
      <w:r>
        <w:rPr>
          <w:rFonts w:hint="eastAsia"/>
        </w:rPr>
        <w:br/>
      </w:r>
      <w:r>
        <w:rPr>
          <w:rFonts w:hint="eastAsia"/>
        </w:rPr>
        <w:t>　　第二节 中国新能源公交车市场需求状况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一、2019-2024年中国新能源公交车需求分析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二、2024-2030年中国新能源公交车需求预测</w:t>
      </w:r>
      <w:r>
        <w:rPr>
          <w:rFonts w:hint="eastAsia"/>
        </w:rPr>
        <w:br/>
      </w:r>
      <w:r>
        <w:rPr>
          <w:rFonts w:hint="eastAsia"/>
        </w:rPr>
        <w:t>　　第三节 中国新能源公交车主要生产企业分析</w:t>
      </w:r>
      <w:r>
        <w:rPr>
          <w:rFonts w:hint="eastAsia"/>
        </w:rPr>
        <w:br/>
      </w:r>
      <w:r>
        <w:rPr>
          <w:rFonts w:hint="eastAsia"/>
        </w:rPr>
        <w:t>　　　　一、宇通客车</w:t>
      </w:r>
      <w:r>
        <w:rPr>
          <w:rFonts w:hint="eastAsia"/>
        </w:rPr>
        <w:br/>
      </w:r>
      <w:r>
        <w:rPr>
          <w:rFonts w:hint="eastAsia"/>
        </w:rPr>
        <w:t>　　　　　　（一）宇通客车基本情况</w:t>
      </w:r>
      <w:r>
        <w:rPr>
          <w:rFonts w:hint="eastAsia"/>
        </w:rPr>
        <w:br/>
      </w:r>
      <w:r>
        <w:rPr>
          <w:rFonts w:hint="eastAsia"/>
        </w:rPr>
        <w:t>　　　　　　（二）宇通客车股东背景</w:t>
      </w:r>
      <w:r>
        <w:rPr>
          <w:rFonts w:hint="eastAsia"/>
        </w:rPr>
        <w:br/>
      </w:r>
      <w:r>
        <w:rPr>
          <w:rFonts w:hint="eastAsia"/>
        </w:rPr>
        <w:t>　　　　　　（三）宇通客车优势分析</w:t>
      </w:r>
      <w:r>
        <w:rPr>
          <w:rFonts w:hint="eastAsia"/>
        </w:rPr>
        <w:br/>
      </w:r>
      <w:r>
        <w:rPr>
          <w:rFonts w:hint="eastAsia"/>
        </w:rPr>
        <w:t>　　　　二、比亚迪</w:t>
      </w:r>
      <w:r>
        <w:rPr>
          <w:rFonts w:hint="eastAsia"/>
        </w:rPr>
        <w:br/>
      </w:r>
      <w:r>
        <w:rPr>
          <w:rFonts w:hint="eastAsia"/>
        </w:rPr>
        <w:t>　　　　　　（一）比亚迪基本情况</w:t>
      </w:r>
      <w:r>
        <w:rPr>
          <w:rFonts w:hint="eastAsia"/>
        </w:rPr>
        <w:br/>
      </w:r>
      <w:r>
        <w:rPr>
          <w:rFonts w:hint="eastAsia"/>
        </w:rPr>
        <w:t>　　　　　　（二）比亚迪股东背景</w:t>
      </w:r>
      <w:r>
        <w:rPr>
          <w:rFonts w:hint="eastAsia"/>
        </w:rPr>
        <w:br/>
      </w:r>
      <w:r>
        <w:rPr>
          <w:rFonts w:hint="eastAsia"/>
        </w:rPr>
        <w:t>　　　　　　（三）比亚迪优势分析</w:t>
      </w:r>
      <w:r>
        <w:rPr>
          <w:rFonts w:hint="eastAsia"/>
        </w:rPr>
        <w:br/>
      </w:r>
      <w:r>
        <w:rPr>
          <w:rFonts w:hint="eastAsia"/>
        </w:rPr>
        <w:t>　　　　三、中车电动</w:t>
      </w:r>
      <w:r>
        <w:rPr>
          <w:rFonts w:hint="eastAsia"/>
        </w:rPr>
        <w:br/>
      </w:r>
      <w:r>
        <w:rPr>
          <w:rFonts w:hint="eastAsia"/>
        </w:rPr>
        <w:t>　　　　　　（一）中车电动基本情况</w:t>
      </w:r>
      <w:r>
        <w:rPr>
          <w:rFonts w:hint="eastAsia"/>
        </w:rPr>
        <w:br/>
      </w:r>
      <w:r>
        <w:rPr>
          <w:rFonts w:hint="eastAsia"/>
        </w:rPr>
        <w:t>　　　　　　（二）中车电动股东背景</w:t>
      </w:r>
      <w:r>
        <w:rPr>
          <w:rFonts w:hint="eastAsia"/>
        </w:rPr>
        <w:br/>
      </w:r>
      <w:r>
        <w:rPr>
          <w:rFonts w:hint="eastAsia"/>
        </w:rPr>
        <w:t>　　　　　　（三）中车电动优势分析</w:t>
      </w:r>
      <w:r>
        <w:rPr>
          <w:rFonts w:hint="eastAsia"/>
        </w:rPr>
        <w:br/>
      </w:r>
      <w:r>
        <w:rPr>
          <w:rFonts w:hint="eastAsia"/>
        </w:rPr>
        <w:t>　　　　四、中通客车</w:t>
      </w:r>
      <w:r>
        <w:rPr>
          <w:rFonts w:hint="eastAsia"/>
        </w:rPr>
        <w:br/>
      </w:r>
      <w:r>
        <w:rPr>
          <w:rFonts w:hint="eastAsia"/>
        </w:rPr>
        <w:t>　　　　　　（一）中通客车基本情况</w:t>
      </w:r>
      <w:r>
        <w:rPr>
          <w:rFonts w:hint="eastAsia"/>
        </w:rPr>
        <w:br/>
      </w:r>
      <w:r>
        <w:rPr>
          <w:rFonts w:hint="eastAsia"/>
        </w:rPr>
        <w:t>　　　　　　（二）中通客车股东背景</w:t>
      </w:r>
      <w:r>
        <w:rPr>
          <w:rFonts w:hint="eastAsia"/>
        </w:rPr>
        <w:br/>
      </w:r>
      <w:r>
        <w:rPr>
          <w:rFonts w:hint="eastAsia"/>
        </w:rPr>
        <w:t>　　　　　　（三）中通客车优势分析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中国新能源公交车行业产业链分析</w:t>
      </w:r>
      <w:r>
        <w:rPr>
          <w:rFonts w:hint="eastAsia"/>
        </w:rPr>
        <w:br/>
      </w:r>
      <w:r>
        <w:rPr>
          <w:rFonts w:hint="eastAsia"/>
        </w:rPr>
        <w:t>　　第一节 新能源公交车行业产业链概述</w:t>
      </w:r>
      <w:r>
        <w:rPr>
          <w:rFonts w:hint="eastAsia"/>
        </w:rPr>
        <w:br/>
      </w:r>
      <w:r>
        <w:rPr>
          <w:rFonts w:hint="eastAsia"/>
        </w:rPr>
        <w:t>　　第二节 新能源公交车上游产业发展状况分析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　　（一）电池市场发展现状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（二）电池生产情况分析</w:t>
      </w:r>
      <w:r>
        <w:rPr>
          <w:rFonts w:hint="eastAsia"/>
        </w:rPr>
        <w:br/>
      </w:r>
      <w:r>
        <w:rPr>
          <w:rFonts w:hint="eastAsia"/>
        </w:rPr>
        <w:t>　　　　　　（三）电池价格走势分析</w:t>
      </w:r>
      <w:r>
        <w:rPr>
          <w:rFonts w:hint="eastAsia"/>
        </w:rPr>
        <w:br/>
      </w:r>
      <w:r>
        <w:rPr>
          <w:rFonts w:hint="eastAsia"/>
        </w:rPr>
        <w:t>　　　　二、电机</w:t>
      </w:r>
      <w:r>
        <w:rPr>
          <w:rFonts w:hint="eastAsia"/>
        </w:rPr>
        <w:br/>
      </w:r>
      <w:r>
        <w:rPr>
          <w:rFonts w:hint="eastAsia"/>
        </w:rPr>
        <w:t>　　　　　　（一）电机市场发展现状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（二）电机装机情况分析</w:t>
      </w:r>
      <w:r>
        <w:rPr>
          <w:rFonts w:hint="eastAsia"/>
        </w:rPr>
        <w:br/>
      </w:r>
      <w:r>
        <w:rPr>
          <w:rFonts w:hint="eastAsia"/>
        </w:rPr>
        <w:t>　　　　　　（三）电机装机类型分析</w:t>
      </w:r>
      <w:r>
        <w:rPr>
          <w:rFonts w:hint="eastAsia"/>
        </w:rPr>
        <w:br/>
      </w:r>
      <w:r>
        <w:rPr>
          <w:rFonts w:hint="eastAsia"/>
        </w:rPr>
        <w:t>　　　　　　（四）电机价格走势分析</w:t>
      </w:r>
      <w:r>
        <w:rPr>
          <w:rFonts w:hint="eastAsia"/>
        </w:rPr>
        <w:br/>
      </w:r>
      <w:r>
        <w:rPr>
          <w:rFonts w:hint="eastAsia"/>
        </w:rPr>
        <w:t>　　　　三、电控系统</w:t>
      </w:r>
      <w:r>
        <w:rPr>
          <w:rFonts w:hint="eastAsia"/>
        </w:rPr>
        <w:br/>
      </w:r>
      <w:r>
        <w:rPr>
          <w:rFonts w:hint="eastAsia"/>
        </w:rPr>
        <w:t>　　　　　　（一）电控市场发展现状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（二）电控装机情况分析</w:t>
      </w:r>
      <w:r>
        <w:rPr>
          <w:rFonts w:hint="eastAsia"/>
        </w:rPr>
        <w:br/>
      </w:r>
      <w:r>
        <w:rPr>
          <w:rFonts w:hint="eastAsia"/>
        </w:rPr>
        <w:t>　　　　　　（三）电控价格走势分析</w:t>
      </w:r>
      <w:r>
        <w:rPr>
          <w:rFonts w:hint="eastAsia"/>
        </w:rPr>
        <w:br/>
      </w:r>
      <w:r>
        <w:rPr>
          <w:rFonts w:hint="eastAsia"/>
        </w:rPr>
        <w:t>　　第三节 新能源公交车下游应用需求市场分析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一、新能源汽车租赁行业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（三）公交租赁发展现状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二、新能源充电设备行业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（二）充电设备类型分析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（四）公交企业充电模式</w:t>
      </w:r>
      <w:r>
        <w:rPr>
          <w:rFonts w:hint="eastAsia"/>
        </w:rPr>
        <w:br/>
      </w:r>
      <w:r>
        <w:rPr>
          <w:rFonts w:hint="eastAsia"/>
        </w:rPr>
        <w:t>　　　　　　（五）行业需求前景分析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新能源公交车融资租赁情况及案例分析</w:t>
      </w:r>
      <w:r>
        <w:rPr>
          <w:rFonts w:hint="eastAsia"/>
        </w:rPr>
        <w:br/>
      </w:r>
      <w:r>
        <w:rPr>
          <w:rFonts w:hint="eastAsia"/>
        </w:rPr>
        <w:t>　　第一节 新能源公交车融资租赁方式</w:t>
      </w:r>
      <w:r>
        <w:rPr>
          <w:rFonts w:hint="eastAsia"/>
        </w:rPr>
        <w:br/>
      </w:r>
      <w:r>
        <w:rPr>
          <w:rFonts w:hint="eastAsia"/>
        </w:rPr>
        <w:t>　　　　一、售后回租方式</w:t>
      </w:r>
      <w:r>
        <w:rPr>
          <w:rFonts w:hint="eastAsia"/>
        </w:rPr>
        <w:br/>
      </w:r>
      <w:r>
        <w:rPr>
          <w:rFonts w:hint="eastAsia"/>
        </w:rPr>
        <w:t>　　　　二、委托租赁方式</w:t>
      </w:r>
      <w:r>
        <w:rPr>
          <w:rFonts w:hint="eastAsia"/>
        </w:rPr>
        <w:br/>
      </w:r>
      <w:r>
        <w:rPr>
          <w:rFonts w:hint="eastAsia"/>
        </w:rPr>
        <w:t>　　　　三、直接租赁方式</w:t>
      </w:r>
      <w:r>
        <w:rPr>
          <w:rFonts w:hint="eastAsia"/>
        </w:rPr>
        <w:br/>
      </w:r>
      <w:r>
        <w:rPr>
          <w:rFonts w:hint="eastAsia"/>
        </w:rPr>
        <w:t>　　　　四、“保值回购+残值租赁”模式</w:t>
      </w:r>
      <w:r>
        <w:rPr>
          <w:rFonts w:hint="eastAsia"/>
        </w:rPr>
        <w:br/>
      </w:r>
      <w:r>
        <w:rPr>
          <w:rFonts w:hint="eastAsia"/>
        </w:rPr>
        <w:t>　　第二节 新能源公交车融资租赁模式存在的问题及对策</w:t>
      </w:r>
      <w:r>
        <w:rPr>
          <w:rFonts w:hint="eastAsia"/>
        </w:rPr>
        <w:br/>
      </w:r>
      <w:r>
        <w:rPr>
          <w:rFonts w:hint="eastAsia"/>
        </w:rPr>
        <w:t>　　　　一、租赁物稳定性差，残值不确定</w:t>
      </w:r>
      <w:r>
        <w:rPr>
          <w:rFonts w:hint="eastAsia"/>
        </w:rPr>
        <w:br/>
      </w:r>
      <w:r>
        <w:rPr>
          <w:rFonts w:hint="eastAsia"/>
        </w:rPr>
        <w:t>　　　　二、经营风险高，资金缺口较大</w:t>
      </w:r>
      <w:r>
        <w:rPr>
          <w:rFonts w:hint="eastAsia"/>
        </w:rPr>
        <w:br/>
      </w:r>
      <w:r>
        <w:rPr>
          <w:rFonts w:hint="eastAsia"/>
        </w:rPr>
        <w:t>　　　　三、征信体系尚不完善</w:t>
      </w:r>
      <w:r>
        <w:rPr>
          <w:rFonts w:hint="eastAsia"/>
        </w:rPr>
        <w:br/>
      </w:r>
      <w:r>
        <w:rPr>
          <w:rFonts w:hint="eastAsia"/>
        </w:rPr>
        <w:t>　　　　四、法律法规不完善</w:t>
      </w:r>
      <w:r>
        <w:rPr>
          <w:rFonts w:hint="eastAsia"/>
        </w:rPr>
        <w:br/>
      </w:r>
      <w:r>
        <w:rPr>
          <w:rFonts w:hint="eastAsia"/>
        </w:rPr>
        <w:t>　　　　五、发展对策</w:t>
      </w:r>
      <w:r>
        <w:rPr>
          <w:rFonts w:hint="eastAsia"/>
        </w:rPr>
        <w:br/>
      </w:r>
      <w:r>
        <w:rPr>
          <w:rFonts w:hint="eastAsia"/>
        </w:rPr>
        <w:t>　　第三节 深圳新能源公交车融资租赁案例</w:t>
      </w:r>
      <w:r>
        <w:rPr>
          <w:rFonts w:hint="eastAsia"/>
        </w:rPr>
        <w:br/>
      </w:r>
      <w:r>
        <w:rPr>
          <w:rFonts w:hint="eastAsia"/>
        </w:rPr>
        <w:t>　　　　一、车电分离</w:t>
      </w:r>
      <w:r>
        <w:rPr>
          <w:rFonts w:hint="eastAsia"/>
        </w:rPr>
        <w:br/>
      </w:r>
      <w:r>
        <w:rPr>
          <w:rFonts w:hint="eastAsia"/>
        </w:rPr>
        <w:t>　　　　二、融资租赁</w:t>
      </w:r>
      <w:r>
        <w:rPr>
          <w:rFonts w:hint="eastAsia"/>
        </w:rPr>
        <w:br/>
      </w:r>
      <w:r>
        <w:rPr>
          <w:rFonts w:hint="eastAsia"/>
        </w:rPr>
        <w:t>　　　　三、充维外包</w:t>
      </w:r>
      <w:r>
        <w:rPr>
          <w:rFonts w:hint="eastAsia"/>
        </w:rPr>
        <w:br/>
      </w:r>
      <w:r>
        <w:rPr>
          <w:rFonts w:hint="eastAsia"/>
        </w:rPr>
        <w:t>　　第四节 大连公交——新能源公交车融资租赁采购</w:t>
      </w:r>
      <w:r>
        <w:rPr>
          <w:rFonts w:hint="eastAsia"/>
        </w:rPr>
        <w:br/>
      </w:r>
      <w:r>
        <w:rPr>
          <w:rFonts w:hint="eastAsia"/>
        </w:rPr>
        <w:t>　　第五节 新能源公交车采购环节的三层寻租空间</w:t>
      </w:r>
      <w:r>
        <w:rPr>
          <w:rFonts w:hint="eastAsia"/>
        </w:rPr>
        <w:br/>
      </w:r>
      <w:r>
        <w:rPr>
          <w:rFonts w:hint="eastAsia"/>
        </w:rPr>
        <w:t>　　　　一、客车整车供应商环节</w:t>
      </w:r>
      <w:r>
        <w:rPr>
          <w:rFonts w:hint="eastAsia"/>
        </w:rPr>
        <w:br/>
      </w:r>
      <w:r>
        <w:rPr>
          <w:rFonts w:hint="eastAsia"/>
        </w:rPr>
        <w:t>　　　　二、车辆零部件采购环节</w:t>
      </w:r>
      <w:r>
        <w:rPr>
          <w:rFonts w:hint="eastAsia"/>
        </w:rPr>
        <w:br/>
      </w:r>
      <w:r>
        <w:rPr>
          <w:rFonts w:hint="eastAsia"/>
        </w:rPr>
        <w:t>　　　　三、公交采购合同技术协议</w:t>
      </w:r>
      <w:r>
        <w:rPr>
          <w:rFonts w:hint="eastAsia"/>
        </w:rPr>
        <w:br/>
      </w:r>
      <w:r>
        <w:rPr>
          <w:rFonts w:hint="eastAsia"/>
        </w:rPr>
        <w:t>　　第六节 新能源公交车采购情况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国内新能源公交车生产厂商竞争力分析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第二节 宇通客车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第三节 南京金龙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第四节 中车电动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第五节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第六节 珠海银隆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第七节 北汽福田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第八节 厦门金龙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第九节 安凯汽车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第十节 厦门金旅龙进出口有限公司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2024-2030年中国新能源公交车行业发展趋势与前景分析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2024-2030年中国新能源公交车行业投资前景分析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一、新能源公交车行业发展前景</w:t>
      </w:r>
      <w:r>
        <w:rPr>
          <w:rFonts w:hint="eastAsia"/>
        </w:rPr>
        <w:br/>
      </w:r>
      <w:r>
        <w:rPr>
          <w:rFonts w:hint="eastAsia"/>
        </w:rPr>
        <w:t>　　　　二、新能源公交车发展趋势分析</w:t>
      </w:r>
      <w:r>
        <w:rPr>
          <w:rFonts w:hint="eastAsia"/>
        </w:rPr>
        <w:br/>
      </w:r>
      <w:r>
        <w:rPr>
          <w:rFonts w:hint="eastAsia"/>
        </w:rPr>
        <w:t>　　　　三、新能源公交车市场前景分析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2024-2030年中国新能源公交车行业投资风险分析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　　（一）技术竞争风险</w:t>
      </w:r>
      <w:r>
        <w:rPr>
          <w:rFonts w:hint="eastAsia"/>
        </w:rPr>
        <w:br/>
      </w:r>
      <w:r>
        <w:rPr>
          <w:rFonts w:hint="eastAsia"/>
        </w:rPr>
        <w:t>　　　　　　（二）技术选择风险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第三节 中:智:林:　2024-2030年新能源公交车行业投资策略及建议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新能源公交车行业历程</w:t>
      </w:r>
      <w:r>
        <w:rPr>
          <w:rFonts w:hint="eastAsia"/>
        </w:rPr>
        <w:br/>
      </w:r>
      <w:r>
        <w:rPr>
          <w:rFonts w:hint="eastAsia"/>
        </w:rPr>
        <w:t>　　图表 新能源公交车行业生命周期</w:t>
      </w:r>
      <w:r>
        <w:rPr>
          <w:rFonts w:hint="eastAsia"/>
        </w:rPr>
        <w:br/>
      </w:r>
      <w:r>
        <w:rPr>
          <w:rFonts w:hint="eastAsia"/>
        </w:rPr>
        <w:t>　　图表 新能源公交车行业产业链分析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2019-2024年新能源公交车行业市场容量统计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5df0075634302" w:history="1">
        <w:r>
          <w:rPr>
            <w:rStyle w:val="Hyperlink"/>
          </w:rPr>
          <w:t>2024-2030年中国新能源公交车发展现状与行业前景分析报告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5df0075634302" w:history="1">
        <w:r>
          <w:rPr>
            <w:rStyle w:val="Hyperlink"/>
          </w:rPr>
          <w:t>https://www.20087.com/5/01/XinNengYuanGongJiaoCheHangYeFaZhanQianJing.html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fc2540b654da8" w:history="1">
      <w:r>
        <w:rPr>
          <w:rStyle w:val="Hyperlink"/>
        </w:rPr>
        <w:t>2024-2030年中国新能源公交车发展现状与行业前景分析报告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nNengYuanGongJiaoCheHangYeFaZhanQianJing.html" TargetMode="External" Id="R6995df007563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nNengYuanGongJiaoCheHangYeFaZhanQianJing.html" TargetMode="External" Id="Ra32fc2540b65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2024-03-13T00:49:00Z</dcterms:created>
  <dcterms:modified xsi:type="dcterms:W3CDTF">2024-03-13T01:49:00Z</dcterms:modified>
  <dc:subject>2024-2030年中国新能源公交车发展现状与行业前景分析报告</dc:subject>
  <dc:title>2024-2030年中国新能源公交车发展现状与行业前景分析报告</dc:title>
  <cp:keywords>2024-2030年中国新能源公交车发展现状与行业前景分析报告</cp:keywords>
  <dc:description>2024-2030年中国新能源公交车发展现状与行业前景分析报告</dc:description>
</cp:coreProperties>
</file>