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bd033fe244a77" w:history="1">
              <w:r>
                <w:rPr>
                  <w:rStyle w:val="Hyperlink"/>
                </w:rPr>
                <w:t>2025-2031年中国游艇市场调查研究及发展前景趋势分析报告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bd033fe244a77" w:history="1">
              <w:r>
                <w:rPr>
                  <w:rStyle w:val="Hyperlink"/>
                </w:rPr>
                <w:t>2025-2031年中国游艇市场调查研究及发展前景趋势分析报告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bd033fe244a77" w:history="1">
                <w:r>
                  <w:rPr>
                    <w:rStyle w:val="Hyperlink"/>
                  </w:rPr>
                  <w:t>https://www.20087.com/5/21/YouTingHangYeYanJiuFenXi.html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艇行业近年来经历了显著的变化，随着全球高净值人群数量的增长和对奢华生活方式的追求，游艇市场展现出强劲的增长态势。技术创新，如新材料的应用和先进的推进系统，使得游艇在性能、舒适度和燃油效率方面有了显著提升。同时，环保意识的增强推动了游艇设计向更环保的方向发展，例如使用清洁能源和减少碳足迹的举措。此外，游艇租赁和分时共享模式的兴起，降低了游艇拥有的门槛，吸引了更广泛的客户群体。</w:t>
      </w:r>
      <w:r>
        <w:rPr>
          <w:rFonts w:hint="eastAsia"/>
        </w:rPr>
        <w:br/>
      </w:r>
      <w:r>
        <w:rPr>
          <w:rFonts w:hint="eastAsia"/>
        </w:rPr>
        <w:t>　　未来，游艇行业将更加注重可持续性和创新。随着对环保法规的遵守和消费者对绿色出行的偏好，清洁能源动力，如电动和混合动力游艇，将成为行业的新宠。同时，智能化技术的应用，如自动驾驶和智能航行辅助系统，将提升游艇的安全性和操作便利性。此外，定制化和个性化服务将进一步深化，满足高端客户对独特体验的需求，包括定制设计、高端娱乐设施和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游艇行业特性研究</w:t>
      </w:r>
      <w:r>
        <w:rPr>
          <w:rFonts w:hint="eastAsia"/>
        </w:rPr>
        <w:br/>
      </w:r>
      <w:r>
        <w:rPr>
          <w:rFonts w:hint="eastAsia"/>
        </w:rPr>
        <w:t>第一章 游艇行业概述</w:t>
      </w:r>
      <w:r>
        <w:rPr>
          <w:rFonts w:hint="eastAsia"/>
        </w:rPr>
        <w:br/>
      </w:r>
      <w:r>
        <w:rPr>
          <w:rFonts w:hint="eastAsia"/>
        </w:rPr>
        <w:t>　　第一节 游艇行业发展情况</w:t>
      </w:r>
      <w:r>
        <w:rPr>
          <w:rFonts w:hint="eastAsia"/>
        </w:rPr>
        <w:br/>
      </w:r>
      <w:r>
        <w:rPr>
          <w:rFonts w:hint="eastAsia"/>
        </w:rPr>
        <w:t>　　　　一、游艇定义</w:t>
      </w:r>
      <w:r>
        <w:rPr>
          <w:rFonts w:hint="eastAsia"/>
        </w:rPr>
        <w:br/>
      </w:r>
      <w:r>
        <w:rPr>
          <w:rFonts w:hint="eastAsia"/>
        </w:rPr>
        <w:t>　　　　二、游艇行业发展历程</w:t>
      </w:r>
      <w:r>
        <w:rPr>
          <w:rFonts w:hint="eastAsia"/>
        </w:rPr>
        <w:br/>
      </w:r>
      <w:r>
        <w:rPr>
          <w:rFonts w:hint="eastAsia"/>
        </w:rPr>
        <w:t>　　第二节 游艇产业链分析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二、游艇产业链模型分析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2020-2025年中国游艇行业经济指标分析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2020-2025年中国游艇行业产业经济发展环境分析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2020-2025年中国游艇行业产业经济运行环境分析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2020-2025年中国游艇行业产业政策环境分析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一、游艇行业政策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2020-2025年中国游艇行业产业社会环境分析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2020-2025年中国游艇行业产业技术环境分析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游艇行业发展现状研究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2020-2025年世界游艇产业发展态势分析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2020-2025年世界游艇产业发展现状</w:t>
      </w:r>
      <w:r>
        <w:rPr>
          <w:rFonts w:hint="eastAsia"/>
        </w:rPr>
        <w:br/>
      </w:r>
      <w:r>
        <w:rPr>
          <w:rFonts w:hint="eastAsia"/>
        </w:rPr>
        <w:t>　　　　一、世界游艇产业发展历程分析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二、世界游艇产业规模分析</w:t>
      </w:r>
      <w:r>
        <w:rPr>
          <w:rFonts w:hint="eastAsia"/>
        </w:rPr>
        <w:br/>
      </w:r>
      <w:r>
        <w:rPr>
          <w:rFonts w:hint="eastAsia"/>
        </w:rPr>
        <w:t>　　　　三、世界游艇产业技术现状分析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2020-2025年世界游艇重点市场运行透析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一、美国游艇市场发展分析</w:t>
      </w:r>
      <w:r>
        <w:rPr>
          <w:rFonts w:hint="eastAsia"/>
        </w:rPr>
        <w:br/>
      </w:r>
      <w:r>
        <w:rPr>
          <w:rFonts w:hint="eastAsia"/>
        </w:rPr>
        <w:t>　　　　二、日本游艇市场发展分析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三、欧洲国家游艇市场发展解析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2025-2031年世界游艇产业发展趋势分析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2020-2025年中国游艇行业市场发展现状分析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2020-2025年中国游艇行业发展概述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2020-2025年中国游艇行业发展存在问题分析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2020-2025年中国游艇行业发展应对策略分析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2020-2025年中国游艇行业供需分析</w:t>
      </w:r>
      <w:r>
        <w:rPr>
          <w:rFonts w:hint="eastAsia"/>
        </w:rPr>
        <w:br/>
      </w:r>
      <w:r>
        <w:rPr>
          <w:rFonts w:hint="eastAsia"/>
        </w:rPr>
        <w:t>　　第一节 中国游艇行业供给分析</w:t>
      </w:r>
      <w:r>
        <w:rPr>
          <w:rFonts w:hint="eastAsia"/>
        </w:rPr>
        <w:br/>
      </w:r>
      <w:r>
        <w:rPr>
          <w:rFonts w:hint="eastAsia"/>
        </w:rPr>
        <w:t>　　　　一、游艇行业总体产能规模</w:t>
      </w:r>
      <w:r>
        <w:rPr>
          <w:rFonts w:hint="eastAsia"/>
        </w:rPr>
        <w:br/>
      </w:r>
      <w:r>
        <w:rPr>
          <w:rFonts w:hint="eastAsia"/>
        </w:rPr>
        <w:t>　　　　二、游艇行业生产区域分布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三、中国游艇细分产品市场分析</w:t>
      </w:r>
      <w:r>
        <w:rPr>
          <w:rFonts w:hint="eastAsia"/>
        </w:rPr>
        <w:br/>
      </w:r>
      <w:r>
        <w:rPr>
          <w:rFonts w:hint="eastAsia"/>
        </w:rPr>
        <w:t>　　第二节 中国游艇行业市场需求分析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一、2020-2025年中国游艇行业市场需求量分析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2020-2025年中国游艇行业经济运行情况分析</w:t>
      </w:r>
      <w:r>
        <w:rPr>
          <w:rFonts w:hint="eastAsia"/>
        </w:rPr>
        <w:br/>
      </w:r>
      <w:r>
        <w:rPr>
          <w:rFonts w:hint="eastAsia"/>
        </w:rPr>
        <w:t>　　第一节 娱乐船和运动船的建造和修理行业规模情况分析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娱乐船和运动船的建造和修理行业结构和成本分析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娱乐船和运动船的建造和修理行业财务能力分析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2020-2025年中国游艇产品进出口分析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2020-2025年游艇产品进口分析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一、2020-2025年游艇产品进口总额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二、2020-2025年游艇产品进口总量</w:t>
      </w:r>
      <w:r>
        <w:rPr>
          <w:rFonts w:hint="eastAsia"/>
        </w:rPr>
        <w:br/>
      </w:r>
      <w:r>
        <w:rPr>
          <w:rFonts w:hint="eastAsia"/>
        </w:rPr>
        <w:t>　　第二节 2020-2025年游艇产品出口分析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一、2020-2025年游艇产品出口总额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二、2020-2025年游艇产品出口总量</w:t>
      </w:r>
      <w:r>
        <w:rPr>
          <w:rFonts w:hint="eastAsia"/>
        </w:rPr>
        <w:br/>
      </w:r>
      <w:r>
        <w:rPr>
          <w:rFonts w:hint="eastAsia"/>
        </w:rPr>
        <w:t>　　第三节 2020-2025年游艇产品进出口格局分析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一、2020-2025年游艇产品出口格局</w:t>
      </w:r>
      <w:r>
        <w:rPr>
          <w:rFonts w:hint="eastAsia"/>
        </w:rPr>
        <w:br/>
      </w:r>
      <w:r>
        <w:rPr>
          <w:rFonts w:hint="eastAsia"/>
        </w:rPr>
        <w:t>　　　　二、2020-2025年游艇产品进口格局</w:t>
      </w:r>
      <w:r>
        <w:rPr>
          <w:rFonts w:hint="eastAsia"/>
        </w:rPr>
        <w:br/>
      </w:r>
      <w:r>
        <w:rPr>
          <w:rFonts w:hint="eastAsia"/>
        </w:rPr>
        <w:t>　　第四节 2020-2025年游艇产品进出口价格走势分析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一、2020-2025年游艇产品进口价格走势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二、2020-2025年游艇产品出口价格走势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2020-2025年游艇技术发展分析</w:t>
      </w:r>
      <w:r>
        <w:rPr>
          <w:rFonts w:hint="eastAsia"/>
        </w:rPr>
        <w:br/>
      </w:r>
      <w:r>
        <w:rPr>
          <w:rFonts w:hint="eastAsia"/>
        </w:rPr>
        <w:t>　　第一节 国外游艇技术发展趋势与水平分析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中国游艇技术发展分析</w:t>
      </w:r>
      <w:r>
        <w:rPr>
          <w:rFonts w:hint="eastAsia"/>
        </w:rPr>
        <w:br/>
      </w:r>
      <w:r>
        <w:rPr>
          <w:rFonts w:hint="eastAsia"/>
        </w:rPr>
        <w:t>　　　　一、游艇的构造特点</w:t>
      </w:r>
      <w:r>
        <w:rPr>
          <w:rFonts w:hint="eastAsia"/>
        </w:rPr>
        <w:br/>
      </w:r>
      <w:r>
        <w:rPr>
          <w:rFonts w:hint="eastAsia"/>
        </w:rPr>
        <w:t>　　　　二、国内游艇的技术水平</w:t>
      </w:r>
      <w:r>
        <w:rPr>
          <w:rFonts w:hint="eastAsia"/>
        </w:rPr>
        <w:br/>
      </w:r>
      <w:r>
        <w:rPr>
          <w:rFonts w:hint="eastAsia"/>
        </w:rPr>
        <w:t>　　第三节 中国游艇技术发展趋势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一、自主创新、提高我国游艇技术水平</w:t>
      </w:r>
      <w:r>
        <w:rPr>
          <w:rFonts w:hint="eastAsia"/>
        </w:rPr>
        <w:br/>
      </w:r>
      <w:r>
        <w:rPr>
          <w:rFonts w:hint="eastAsia"/>
        </w:rPr>
        <w:t>　　　　二、我国游艇技术未来发展之路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2020-2025年中国游艇行业竞争状况分析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2020-2025年中国游艇行业竞争力分析</w:t>
      </w:r>
      <w:r>
        <w:rPr>
          <w:rFonts w:hint="eastAsia"/>
        </w:rPr>
        <w:br/>
      </w:r>
      <w:r>
        <w:rPr>
          <w:rFonts w:hint="eastAsia"/>
        </w:rPr>
        <w:t>　　　　一、中国游艇行业要素成本分析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2020-2025年中国游艇行业市场区域格局分析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2020-2025年中国游艇行业市场集中度分析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中国游艇行业五力竞争分析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2020-2025年中国游艇产业提升竞争力策略分析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2020-2025年中国游艇行业区域市场分析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2020-2025年中国游艇行业区域市场结构分析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2020-2025年中国游艇行业区域市场发展情况分析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游艇相关行业分析</w:t>
      </w:r>
      <w:r>
        <w:rPr>
          <w:rFonts w:hint="eastAsia"/>
        </w:rPr>
        <w:br/>
      </w:r>
      <w:r>
        <w:rPr>
          <w:rFonts w:hint="eastAsia"/>
        </w:rPr>
        <w:t>第一章 2020-2025年中国游艇上游行业研究分析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2020-2025年中国游艇上游行业市场状况分析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2020-2025年游艇上游行业供应情况分析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2025-2031年中国游艇上游行业发展趋势分析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2020-2025年中国游艇下游需求情况分析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2020-2025年中国游艇下游行业市场分析</w:t>
      </w:r>
      <w:r>
        <w:rPr>
          <w:rFonts w:hint="eastAsia"/>
        </w:rPr>
        <w:br/>
      </w:r>
      <w:r>
        <w:rPr>
          <w:rFonts w:hint="eastAsia"/>
        </w:rPr>
        <w:t>　　第二节 2020-2025年中国游艇下游行业需求情况分析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2025-2031年中国游艇下游行业市场发展趋势分析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游艇行业企业竞争力分析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2020-2025年我国游艇主要企业分析</w:t>
      </w:r>
      <w:r>
        <w:rPr>
          <w:rFonts w:hint="eastAsia"/>
        </w:rPr>
        <w:br/>
      </w:r>
      <w:r>
        <w:rPr>
          <w:rFonts w:hint="eastAsia"/>
        </w:rPr>
        <w:t>　　第一节 威海新正游艇制造有限公司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南通五湖玻璃钢旅游船有限公司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简阳市飞舟船厂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江西罗伊尔游艇工业有限公司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平湖东昌游艇制造有限公司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游艇行业未来市场前景展望、投资策略研究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2025-2031年中国游艇行业发展趋势预测分析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2025-2031年中国游艇行业前景展望</w:t>
      </w:r>
      <w:r>
        <w:rPr>
          <w:rFonts w:hint="eastAsia"/>
        </w:rPr>
        <w:br/>
      </w:r>
      <w:r>
        <w:rPr>
          <w:rFonts w:hint="eastAsia"/>
        </w:rPr>
        <w:t>　　　　一、游艇的研究进展及趋势分析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二、游艇价格趋势分析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2025-2031年中国游艇行业市场预测分析</w:t>
      </w:r>
      <w:r>
        <w:rPr>
          <w:rFonts w:hint="eastAsia"/>
        </w:rPr>
        <w:br/>
      </w:r>
      <w:r>
        <w:rPr>
          <w:rFonts w:hint="eastAsia"/>
        </w:rPr>
        <w:t>　　　　一、游艇市场供给预测分析</w:t>
      </w:r>
      <w:r>
        <w:rPr>
          <w:rFonts w:hint="eastAsia"/>
        </w:rPr>
        <w:br/>
      </w:r>
      <w:r>
        <w:rPr>
          <w:rFonts w:hint="eastAsia"/>
        </w:rPr>
        <w:t>　　　　二、游艇需求预测分析</w:t>
      </w:r>
      <w:r>
        <w:rPr>
          <w:rFonts w:hint="eastAsia"/>
        </w:rPr>
        <w:br/>
      </w:r>
      <w:r>
        <w:rPr>
          <w:rFonts w:hint="eastAsia"/>
        </w:rPr>
        <w:t>　　　　三、游艇竞争格局预测分析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2025-2031年中国游艇行业市场盈利预测分析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2025-2031年中国游艇行业投资和风险预警分析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2025-2031年游艇行业发展环境分析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2025-2031年游艇行业投资特性分析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一、2025-2031年中国游艇行业进入壁垒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二、2025-2031年中国游艇行业盈利模式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三、2025-2031年中国游艇行业盈利因素</w:t>
      </w:r>
      <w:r>
        <w:rPr>
          <w:rFonts w:hint="eastAsia"/>
        </w:rPr>
        <w:br/>
      </w:r>
      <w:r>
        <w:rPr>
          <w:rFonts w:hint="eastAsia"/>
        </w:rPr>
        <w:t>　　第三节 2025-2031年游艇行业投资风险分析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一、2025-2031年中国游艇行业政策风险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二、2025-2031年中国游艇行业技术风险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三、2025-2031年中国游艇行业供求风险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四、2025-2031年中国游艇行业其它风险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2025-2031年中国游艇行业投资机会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一、2025-2031年中国游艇行业最新投资动向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二、2025-2031年中国游艇行业投资机会分析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2025-2031年中国游艇行业发展策略及投资建议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游艇行业发展策略分析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中.智.林.－济研：游艇行业市场的重点客户战略实施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2025-2031年游艇行业投资建议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2020-2025年中国娱乐船和运动船的建造和修理行业资产变化情况分析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2020-2025年中国娱乐船和运动船的建造和修理行业资产变化趋势图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2020-2025年中国娱乐船和运动船的建造和修理行业数量总体情况分析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2020-2025年中国娱乐船和运动船的建造和修理行业销售收入总体情况分析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2020-2025年中国娱乐船和运动船的建造和修理行业销售收入总体变化趋势图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2020-2025年中国娱乐船和运动船的建造和修理行业利润总额分总体情况分析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2020-2025年中国娱乐船和运动船的建造和修理行业利润总额总体变化趋势图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2020-2025年中国娱乐船和运动船的建造和修理行业盈利能力分析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2020-2025年中国娱乐船和运动船的建造和修理行业运营能力分析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2020-2025年中国娱乐船和运动船的建造和修理行业偿债能力分析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2020-2025年中国娱乐船和运动船的建造和修理行业发展能力分析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2020-2025年我国游艇产品进口数量分析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2020-2025年我国游艇产品进口金额分析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2020-2025年我国游艇产品出口数量分析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2020-2025年我国游艇产品出口金额分析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2020-2025年我国游艇产品出口价格分析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2020-2025年我国游艇产品进口来源分析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2020-2025年我国游艇产品出口流向分析</w:t>
      </w:r>
      <w:r>
        <w:rPr>
          <w:rFonts w:hint="eastAsia"/>
        </w:rPr>
        <w:br/>
      </w:r>
      <w:r>
        <w:rPr>
          <w:rFonts w:hint="eastAsia"/>
        </w:rPr>
        <w:t>　　图表 威海新正游艇制造有限公司主要经济指标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威海新正游艇制造有限公司销售收入变化趋势图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威海新正游艇制造有限公司盈利指标分析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威海新正游艇制造有限公司盈利能力分析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威海新正游艇制造有限公司偿债能力分析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威海新正游艇制造有限公司经营能力分析</w:t>
      </w:r>
      <w:r>
        <w:rPr>
          <w:rFonts w:hint="eastAsia"/>
        </w:rPr>
        <w:br/>
      </w:r>
      <w:r>
        <w:rPr>
          <w:rFonts w:hint="eastAsia"/>
        </w:rPr>
        <w:t>　　图表 威海新正游艇制造有限公司成长能力分析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南通五湖玻璃钢旅游船有限公司主要经济指标</w:t>
      </w:r>
      <w:r>
        <w:rPr>
          <w:rFonts w:hint="eastAsia"/>
        </w:rPr>
        <w:br/>
      </w:r>
      <w:r>
        <w:rPr>
          <w:rFonts w:hint="eastAsia"/>
        </w:rPr>
        <w:t>　　图表 南通五湖玻璃钢旅游船有限公司销售收入变化趋势图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南通五湖玻璃钢旅游船有限公司盈利指标分析</w:t>
      </w:r>
      <w:r>
        <w:rPr>
          <w:rFonts w:hint="eastAsia"/>
        </w:rPr>
        <w:br/>
      </w:r>
      <w:r>
        <w:rPr>
          <w:rFonts w:hint="eastAsia"/>
        </w:rPr>
        <w:t>　　图表 南通五湖玻璃钢旅游船有限公司盈利能力分析</w:t>
      </w:r>
      <w:r>
        <w:rPr>
          <w:rFonts w:hint="eastAsia"/>
        </w:rPr>
        <w:br/>
      </w:r>
      <w:r>
        <w:rPr>
          <w:rFonts w:hint="eastAsia"/>
        </w:rPr>
        <w:t>　　图表 南通五湖玻璃钢旅游船有限公司偿债能力分析</w:t>
      </w:r>
      <w:r>
        <w:rPr>
          <w:rFonts w:hint="eastAsia"/>
        </w:rPr>
        <w:br/>
      </w:r>
      <w:r>
        <w:rPr>
          <w:rFonts w:hint="eastAsia"/>
        </w:rPr>
        <w:t>　　图表 南通五湖玻璃钢旅游船有限公司经营能力分析</w:t>
      </w:r>
      <w:r>
        <w:rPr>
          <w:rFonts w:hint="eastAsia"/>
        </w:rPr>
        <w:br/>
      </w:r>
      <w:r>
        <w:rPr>
          <w:rFonts w:hint="eastAsia"/>
        </w:rPr>
        <w:t>　　图表 南通五湖玻璃钢旅游船有限公司成长能力分析</w:t>
      </w:r>
      <w:r>
        <w:rPr>
          <w:rFonts w:hint="eastAsia"/>
        </w:rPr>
        <w:br/>
      </w:r>
      <w:r>
        <w:rPr>
          <w:rFonts w:hint="eastAsia"/>
        </w:rPr>
        <w:t>　　图表 简阳市飞舟船厂主要经济指标</w:t>
      </w:r>
      <w:r>
        <w:rPr>
          <w:rFonts w:hint="eastAsia"/>
        </w:rPr>
        <w:br/>
      </w:r>
      <w:r>
        <w:rPr>
          <w:rFonts w:hint="eastAsia"/>
        </w:rPr>
        <w:t>　　图表 简阳市飞舟船厂销售收入变化趋势图</w:t>
      </w:r>
      <w:r>
        <w:rPr>
          <w:rFonts w:hint="eastAsia"/>
        </w:rPr>
        <w:br/>
      </w:r>
      <w:r>
        <w:rPr>
          <w:rFonts w:hint="eastAsia"/>
        </w:rPr>
        <w:t>　　图表 简阳市飞舟船厂盈利指标分析</w:t>
      </w:r>
      <w:r>
        <w:rPr>
          <w:rFonts w:hint="eastAsia"/>
        </w:rPr>
        <w:br/>
      </w:r>
      <w:r>
        <w:rPr>
          <w:rFonts w:hint="eastAsia"/>
        </w:rPr>
        <w:t>　　图表 简阳市飞舟船厂盈利能力分析</w:t>
      </w:r>
      <w:r>
        <w:rPr>
          <w:rFonts w:hint="eastAsia"/>
        </w:rPr>
        <w:br/>
      </w:r>
      <w:r>
        <w:rPr>
          <w:rFonts w:hint="eastAsia"/>
        </w:rPr>
        <w:t>　　图表 简阳市飞舟船厂偿债能力分析</w:t>
      </w:r>
      <w:r>
        <w:rPr>
          <w:rFonts w:hint="eastAsia"/>
        </w:rPr>
        <w:br/>
      </w:r>
      <w:r>
        <w:rPr>
          <w:rFonts w:hint="eastAsia"/>
        </w:rPr>
        <w:t>　　图表 简阳市飞舟船厂经营能力分析</w:t>
      </w:r>
      <w:r>
        <w:rPr>
          <w:rFonts w:hint="eastAsia"/>
        </w:rPr>
        <w:br/>
      </w:r>
      <w:r>
        <w:rPr>
          <w:rFonts w:hint="eastAsia"/>
        </w:rPr>
        <w:t>　　图表 简阳市飞舟船厂成长能力分析</w:t>
      </w:r>
      <w:r>
        <w:rPr>
          <w:rFonts w:hint="eastAsia"/>
        </w:rPr>
        <w:br/>
      </w:r>
      <w:r>
        <w:rPr>
          <w:rFonts w:hint="eastAsia"/>
        </w:rPr>
        <w:t>　　图表 江西罗伊尔游艇工业有限公司主要经济指标</w:t>
      </w:r>
      <w:r>
        <w:rPr>
          <w:rFonts w:hint="eastAsia"/>
        </w:rPr>
        <w:br/>
      </w:r>
      <w:r>
        <w:rPr>
          <w:rFonts w:hint="eastAsia"/>
        </w:rPr>
        <w:t>　　图表 江西罗伊尔游艇工业有限公司销售收入变化趋势图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江西罗伊尔游艇工业有限公司盈利指标分析</w:t>
      </w:r>
      <w:r>
        <w:rPr>
          <w:rFonts w:hint="eastAsia"/>
        </w:rPr>
        <w:br/>
      </w:r>
      <w:r>
        <w:rPr>
          <w:rFonts w:hint="eastAsia"/>
        </w:rPr>
        <w:t>　　图表 江西罗伊尔游艇工业有限公司盈利能力分析</w:t>
      </w:r>
      <w:r>
        <w:rPr>
          <w:rFonts w:hint="eastAsia"/>
        </w:rPr>
        <w:br/>
      </w:r>
      <w:r>
        <w:rPr>
          <w:rFonts w:hint="eastAsia"/>
        </w:rPr>
        <w:t>　　图表 江西罗伊尔游艇工业有限公司偿债能力分析</w:t>
      </w:r>
      <w:r>
        <w:rPr>
          <w:rFonts w:hint="eastAsia"/>
        </w:rPr>
        <w:br/>
      </w:r>
      <w:r>
        <w:rPr>
          <w:rFonts w:hint="eastAsia"/>
        </w:rPr>
        <w:t>　　图表 江西罗伊尔游艇工业有限公司经营能力分析</w:t>
      </w:r>
      <w:r>
        <w:rPr>
          <w:rFonts w:hint="eastAsia"/>
        </w:rPr>
        <w:br/>
      </w:r>
      <w:r>
        <w:rPr>
          <w:rFonts w:hint="eastAsia"/>
        </w:rPr>
        <w:t>　　图表 江西罗伊尔游艇工业有限公司成长能力分析</w:t>
      </w:r>
      <w:r>
        <w:rPr>
          <w:rFonts w:hint="eastAsia"/>
        </w:rPr>
        <w:br/>
      </w:r>
      <w:r>
        <w:rPr>
          <w:rFonts w:hint="eastAsia"/>
        </w:rPr>
        <w:t>　　图表 平湖东昌游艇制造有限公司主要经济指标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平湖东昌游艇制造有限公司销售收入变化趋势图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平湖东昌游艇制造有限公司盈利指标分析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平湖东昌游艇制造有限公司盈利能力分析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平湖东昌游艇制造有限公司偿债能力分析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平湖东昌游艇制造有限公司经营能力分析</w:t>
      </w:r>
      <w:r>
        <w:rPr>
          <w:rFonts w:hint="eastAsia"/>
        </w:rPr>
        <w:br/>
      </w:r>
      <w:r>
        <w:rPr>
          <w:rFonts w:hint="eastAsia"/>
        </w:rPr>
        <w:t>　　图表 平湖东昌游艇制造有限公司成长能力分析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bd033fe244a77" w:history="1">
        <w:r>
          <w:rPr>
            <w:rStyle w:val="Hyperlink"/>
          </w:rPr>
          <w:t>2025-2031年中国游艇市场调查研究及发展前景趋势分析报告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bd033fe244a77" w:history="1">
        <w:r>
          <w:rPr>
            <w:rStyle w:val="Hyperlink"/>
          </w:rPr>
          <w:t>https://www.20087.com/5/21/YouTingHangYeYanJiuFenXi.html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热点：全球十大顶级豪华游艇、游艇价格、30到50万的小型游艇、游艇名仕劳力士、去游艇的那些女的都干嘛的、游艇价格表2022最新、游艇上的快乐、游艇宝贝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692c3958e4714" w:history="1">
      <w:r>
        <w:rPr>
          <w:rStyle w:val="Hyperlink"/>
        </w:rPr>
        <w:t>2025-2031年中国游艇市场调查研究及发展前景趋势分析报告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YouTingHangYeYanJiuFenXi.html" TargetMode="External" Id="Ra0fbd033fe24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YouTingHangYeYanJiuFenXi.html" TargetMode="External" Id="R253692c3958e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2025-06-12T04:12:00Z</dcterms:created>
  <dcterms:modified xsi:type="dcterms:W3CDTF">2025-06-12T05:12:00Z</dcterms:modified>
  <dc:subject>2025-2031年中国游艇市场调查研究及发展前景趋势分析报告</dc:subject>
  <dc:title>2025-2031年中国游艇市场调查研究及发展前景趋势分析报告</dc:title>
  <cp:keywords>2025-2031年中国游艇市场调查研究及发展前景趋势分析报告</cp:keywords>
  <dc:description>2025-2031年中国游艇市场调查研究及发展前景趋势分析报告</dc:description>
</cp:coreProperties>
</file>