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8ddc24afcd49e0" w:history="1">
              <w:r>
                <w:rPr>
                  <w:rStyle w:val="Hyperlink"/>
                </w:rPr>
                <w:t>2026-2032年全球与中国航空航天数据记录器行业现状调研及发展前景报告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8ddc24afcd49e0" w:history="1">
              <w:r>
                <w:rPr>
                  <w:rStyle w:val="Hyperlink"/>
                </w:rPr>
                <w:t>2026-2032年全球与中国航空航天数据记录器行业现状调研及发展前景报告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5976815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8ddc24afcd49e0" w:history="1">
                <w:r>
                  <w:rPr>
                    <w:rStyle w:val="Hyperlink"/>
                  </w:rPr>
                  <w:t>https://www.20087.com/5/81/HangKongHangTianShuJuJiLuQiHangYeFaZhanQianJing.html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航空航天数据记录器是记录飞行参数、驾驶舱语音、发动机状态和系统事件的专用安全设备，主要包括飞行数据记录器、驾驶舱语音记录器和快速存取记录器。目前，固态存储已全面替代磁带记录，具备更高可靠性、更大容量和更强抗冲击能力。适航法规对记录时长、数据参数和保护等级提出持续升级要求，推动记录器向更高采样率、更宽数据接口和更强环境适应性方向发展。部分新一代记录器开始支持空地数据传输，通过卫星通信链路实现飞行数据实时回传，为事故调查、预测性维护和运行品质分析提供支撑。国内企业在快速存取记录器和地面数据处理领域具备一定基础，但在高等级抗坠毁记录器、实时传输系统和适航认证方面仍需追赶。</w:t>
      </w:r>
      <w:r>
        <w:rPr>
          <w:rFonts w:hint="eastAsia"/>
        </w:rPr>
        <w:br/>
      </w:r>
      <w:r>
        <w:rPr>
          <w:rFonts w:hint="eastAsia"/>
        </w:rPr>
        <w:t>　　未来，航空航天数据记录器将向实时传输、轻量化、可部署化和智能化分析方向升级。市场调研网指出，高通量卫星、北斗短报文和机载数据链将推动飞行数据从“事后回收”转向“实时回传”，降低深海、极地等复杂环境下的数据丢失风险。可部署式记录器将在部分机型中应用，通过自动弹射和定位浮标提升事故后数据获取效率。复合材料外壳和轻量化设计将降低设备重量，提升燃油经济性和平台适配性。人工智能算法将应用于语音识别、异常事件检测和运行品质分析，帮助航空公司从合规记录转向主动安全管理。行业竞争将从单一存储容量转向实时传输能力、适航认证、数据分析和全生命周期服务能力竞争，具备航电集成、卫星通信和智能分析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8ddc24afcd49e0" w:history="1">
        <w:r>
          <w:rPr>
            <w:rStyle w:val="Hyperlink"/>
          </w:rPr>
          <w:t>2026-2032年全球与中国航空航天数据记录器行业现状调研及发展前景报告</w:t>
        </w:r>
      </w:hyperlink>
      <w:r>
        <w:rPr>
          <w:rFonts w:hint="eastAsia"/>
        </w:rPr>
        <w:t>》，2025年航空航天数据记录器行业市场规模达 亿元，预计2032年市场规模将达 亿元，期间年均复合增长率（CAGR）达 %。报告系统梳理了航空航天数据记录器行业的产业链结构，详细分析了航空航天数据记录器市场规模与需求状况，并对市场价格、行业现状及未来前景进行了客观评估。报告结合航空航天数据记录器技术现状与发展方向，对行业趋势作出科学预测，同时聚焦航空航天数据记录器重点企业，解析竞争格局、市场集中度及品牌影响力。通过对航空航天数据记录器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航空航天数据记录器市场概述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按照不同产品类型，航空航天数据记录器主要可以分为如下几个类别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全球不同产品类型航空航天数据记录器销售额增长趋势2021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飞行数据记录器</w:t>
      </w:r>
      <w:r>
        <w:rPr>
          <w:rFonts w:hint="eastAsia"/>
        </w:rPr>
        <w:br/>
      </w:r>
      <w:r>
        <w:rPr>
          <w:rFonts w:hint="eastAsia"/>
        </w:rPr>
        <w:t>　　　　1.2.3 驾驶舱数据记录器</w:t>
      </w:r>
      <w:r>
        <w:rPr>
          <w:rFonts w:hint="eastAsia"/>
        </w:rPr>
        <w:br/>
      </w:r>
      <w:r>
        <w:rPr>
          <w:rFonts w:hint="eastAsia"/>
        </w:rPr>
        <w:t>　　　　1.2.4 航行数据记录器</w:t>
      </w:r>
      <w:r>
        <w:rPr>
          <w:rFonts w:hint="eastAsia"/>
        </w:rPr>
        <w:br/>
      </w:r>
      <w:r>
        <w:rPr>
          <w:rFonts w:hint="eastAsia"/>
        </w:rPr>
        <w:t>　　1.3 从不同应用，航空航天数据记录器主要包括如下几个方面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全球不同应用航空航天数据记录器销售额增长趋势2021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商用飞机</w:t>
      </w:r>
      <w:r>
        <w:rPr>
          <w:rFonts w:hint="eastAsia"/>
        </w:rPr>
        <w:br/>
      </w:r>
      <w:r>
        <w:rPr>
          <w:rFonts w:hint="eastAsia"/>
        </w:rPr>
        <w:t>　　　　1.3.3 军用飞机</w:t>
      </w:r>
      <w:r>
        <w:rPr>
          <w:rFonts w:hint="eastAsia"/>
        </w:rPr>
        <w:br/>
      </w:r>
      <w:r>
        <w:rPr>
          <w:rFonts w:hint="eastAsia"/>
        </w:rPr>
        <w:t>　　　　1.3.4 私人飞机</w:t>
      </w:r>
      <w:r>
        <w:rPr>
          <w:rFonts w:hint="eastAsia"/>
        </w:rPr>
        <w:br/>
      </w:r>
      <w:r>
        <w:rPr>
          <w:rFonts w:hint="eastAsia"/>
        </w:rPr>
        <w:t>　　1.4 航空航天数据记录器行业背景、发展历史、现状及趋势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航空航天数据记录器行业目前现状分析</w:t>
      </w:r>
      <w:r>
        <w:rPr>
          <w:rFonts w:hint="eastAsia"/>
        </w:rPr>
        <w:br/>
      </w:r>
      <w:r>
        <w:rPr>
          <w:rFonts w:hint="eastAsia"/>
        </w:rPr>
        <w:t>　　　　1.4.2 航空航天数据记录器发展趋势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全球航空航天数据记录器总体规模分析</w:t>
      </w:r>
      <w:r>
        <w:rPr>
          <w:rFonts w:hint="eastAsia"/>
        </w:rPr>
        <w:br/>
      </w:r>
      <w:r>
        <w:rPr>
          <w:rFonts w:hint="eastAsia"/>
        </w:rPr>
        <w:t>　　2.1 全球航空航天数据记录器供需现状及预测（2021-2032）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全球航空航天数据记录器产能、产量、产能利用率及发展趋势（2021-2032）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全球航空航天数据记录器产量、需求量及发展趋势（2021-2032）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全球主要地区航空航天数据记录器产量及发展趋势（2021-2032）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全球主要地区航空航天数据记录器产量（2021-2026）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全球主要地区航空航天数据记录器产量（2027-2032）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全球主要地区航空航天数据记录器产量市场份额（2021-2032）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中国航空航天数据记录器供需现状及预测（2021-2032）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中国航空航天数据记录器产能、产量、产能利用率及发展趋势（2021-2032）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中国航空航天数据记录器产量、市场需求量及发展趋势（2021-2032）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全球航空航天数据记录器销量及销售额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全球市场航空航天数据记录器销售额（2021-2032）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全球市场航空航天数据记录器销量（2021-2032）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全球市场航空航天数据记录器价格趋势（2021-2032）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全球航空航天数据记录器主要地区分析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全球主要地区航空航天数据记录器市场规模分析：2021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全球主要地区航空航天数据记录器销售收入及市场份额（2021-2026）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全球主要地区航空航天数据记录器销售收入预测（2027-2032）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全球主要地区航空航天数据记录器销量分析：2021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全球主要地区航空航天数据记录器销量及市场份额（2021-2026）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全球主要地区航空航天数据记录器销量及市场份额预测（2027-2032）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北美市场航空航天数据记录器销量、收入及增长率（2021-2032）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欧洲市场航空航天数据记录器销量、收入及增长率（2021-2032）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中国市场航空航天数据记录器销量、收入及增长率（2021-2032）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日本市场航空航天数据记录器销量、收入及增长率（2021-2032）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东南亚市场航空航天数据记录器销量、收入及增长率（2021-2032）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印度市场航空航天数据记录器销量、收入及增长率（2021-2032）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全球市场主要厂商航空航天数据记录器产能市场份额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全球市场主要厂商航空航天数据记录器销量（2021-2026）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全球市场主要厂商航空航天数据记录器销量（2021-2026）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全球市场主要厂商航空航天数据记录器销售收入（2021-2026）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全球市场主要厂商航空航天数据记录器销售价格（2021-2026）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2025年全球主要生产商航空航天数据记录器收入排名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中国市场主要厂商航空航天数据记录器销量（2021-2026）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中国市场主要厂商航空航天数据记录器销量（2021-2026）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中国市场主要厂商航空航天数据记录器销售收入（2021-2026）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2025年中国主要生产商航空航天数据记录器收入排名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中国市场主要厂商航空航天数据记录器销售价格（2021-2026）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全球主要厂商航空航天数据记录器总部及产地分布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全球主要厂商成立时间及航空航天数据记录器商业化日期</w:t>
      </w:r>
      <w:r>
        <w:rPr>
          <w:rFonts w:hint="eastAsia"/>
        </w:rPr>
        <w:br/>
      </w:r>
      <w:r>
        <w:rPr>
          <w:rFonts w:hint="eastAsia"/>
        </w:rPr>
        <w:t>　　4.6 全球主要厂商航空航天数据记录器产品类型及应用</w:t>
      </w:r>
      <w:r>
        <w:rPr>
          <w:rFonts w:hint="eastAsia"/>
        </w:rPr>
        <w:br/>
      </w:r>
      <w:r>
        <w:rPr>
          <w:rFonts w:hint="eastAsia"/>
        </w:rPr>
        <w:t>　　4.7 航空航天数据记录器行业集中度、竞争程度分析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航空航天数据记录器行业集中度分析：2025年全球Top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全球航空航天数据记录器第一梯队、第二梯队和第三梯队生产商（品牌）及市场份额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重点企业（1）基本信息、航空航天数据记录器生产基地、销售区域、竞争对手及市场地位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航空航天数据记录器产品规格、参数及市场应用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航空航天数据记录器销量、收入、价格及毛利率（2021-2026）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重点企业（2）基本信息、航空航天数据记录器生产基地、销售区域、竞争对手及市场地位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航空航天数据记录器产品规格、参数及市场应用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航空航天数据记录器销量、收入、价格及毛利率（2021-2026）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重点企业（3）基本信息、航空航天数据记录器生产基地、销售区域、竞争对手及市场地位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航空航天数据记录器产品规格、参数及市场应用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航空航天数据记录器销量、收入、价格及毛利率（2021-2026）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重点企业（4）基本信息、航空航天数据记录器生产基地、销售区域、竞争对手及市场地位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航空航天数据记录器产品规格、参数及市场应用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航空航天数据记录器销量、收入、价格及毛利率（2021-2026）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重点企业（5）基本信息、航空航天数据记录器生产基地、销售区域、竞争对手及市场地位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航空航天数据记录器产品规格、参数及市场应用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航空航天数据记录器销量、收入、价格及毛利率（2021-2026）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重点企业（6）基本信息、航空航天数据记录器生产基地、销售区域、竞争对手及市场地位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航空航天数据记录器产品规格、参数及市场应用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航空航天数据记录器销量、收入、价格及毛利率（2021-2026）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重点企业（7）基本信息、航空航天数据记录器生产基地、销售区域、竞争对手及市场地位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航空航天数据记录器产品规格、参数及市场应用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航空航天数据记录器销量、收入、价格及毛利率（2021-2026）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重点企业（8）基本信息、航空航天数据记录器生产基地、销售区域、竞争对手及市场地位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航空航天数据记录器产品规格、参数及市场应用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航空航天数据记录器销量、收入、价格及毛利率（2021-2026）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重点企业（9）基本信息、航空航天数据记录器生产基地、销售区域、竞争对手及市场地位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航空航天数据记录器产品规格、参数及市场应用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航空航天数据记录器销量、收入、价格及毛利率（2021-2026）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重点企业（10）基本信息、航空航天数据记录器生产基地、销售区域、竞争对手及市场地位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航空航天数据记录器产品规格、参数及市场应用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航空航天数据记录器销量、收入、价格及毛利率（2021-2026）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重点企业（11）基本信息、航空航天数据记录器生产基地、销售区域、竞争对手及市场地位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航空航天数据记录器产品规格、参数及市场应用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航空航天数据记录器销量、收入、价格及毛利率（2021-2026）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重点企业（12）基本信息、航空航天数据记录器生产基地、销售区域、竞争对手及市场地位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航空航天数据记录器产品规格、参数及市场应用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航空航天数据记录器销量、收入、价格及毛利率（2021-2026）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重点企业（13）基本信息、航空航天数据记录器生产基地、销售区域、竞争对手及市场地位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航空航天数据记录器产品规格、参数及市场应用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航空航天数据记录器销量、收入、价格及毛利率（2021-2026）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不同产品类型航空航天数据记录器分析</w:t>
      </w:r>
      <w:r>
        <w:rPr>
          <w:rFonts w:hint="eastAsia"/>
        </w:rPr>
        <w:br/>
      </w:r>
      <w:r>
        <w:rPr>
          <w:rFonts w:hint="eastAsia"/>
        </w:rPr>
        <w:t>　　6.1 全球不同产品类型航空航天数据记录器销量（2021-2032）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全球不同产品类型航空航天数据记录器销量及市场份额（2021-2026）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全球不同产品类型航空航天数据记录器销量预测（2027-2032）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全球不同产品类型航空航天数据记录器收入（2021-2032）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全球不同产品类型航空航天数据记录器收入及市场份额（2021-2026）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全球不同产品类型航空航天数据记录器收入预测（2027-2032）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全球不同产品类型航空航天数据记录器价格走势（2021-2032）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不同应用航空航天数据记录器分析</w:t>
      </w:r>
      <w:r>
        <w:rPr>
          <w:rFonts w:hint="eastAsia"/>
        </w:rPr>
        <w:br/>
      </w:r>
      <w:r>
        <w:rPr>
          <w:rFonts w:hint="eastAsia"/>
        </w:rPr>
        <w:t>　　7.1 全球不同应用航空航天数据记录器销量（2021-2032）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全球不同应用航空航天数据记录器销量及市场份额（2021-2026）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全球不同应用航空航天数据记录器销量预测（2027-2032）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全球不同应用航空航天数据记录器收入（2021-2032）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全球不同应用航空航天数据记录器收入及市场份额（2021-2026）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全球不同应用航空航天数据记录器收入预测（2027-2032）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全球不同应用航空航天数据记录器价格走势（2021-2032）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航空航天数据记录器产业链分析</w:t>
      </w:r>
      <w:r>
        <w:rPr>
          <w:rFonts w:hint="eastAsia"/>
        </w:rPr>
        <w:br/>
      </w:r>
      <w:r>
        <w:rPr>
          <w:rFonts w:hint="eastAsia"/>
        </w:rPr>
        <w:t>　　8.2 航空航天数据记录器工艺制造技术分析</w:t>
      </w:r>
      <w:r>
        <w:rPr>
          <w:rFonts w:hint="eastAsia"/>
        </w:rPr>
        <w:br/>
      </w:r>
      <w:r>
        <w:rPr>
          <w:rFonts w:hint="eastAsia"/>
        </w:rPr>
        <w:t>　　8.3 航空航天数据记录器产业上游供应分析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航空航天数据记录器下游客户分析</w:t>
      </w:r>
      <w:r>
        <w:rPr>
          <w:rFonts w:hint="eastAsia"/>
        </w:rPr>
        <w:br/>
      </w:r>
      <w:r>
        <w:rPr>
          <w:rFonts w:hint="eastAsia"/>
        </w:rPr>
        <w:t>　　8.5 航空航天数据记录器销售渠道分析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航空航天数据记录器行业发展机遇及主要驱动因素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航空航天数据记录器行业发展面临的风险</w:t>
      </w:r>
      <w:r>
        <w:rPr>
          <w:rFonts w:hint="eastAsia"/>
        </w:rPr>
        <w:br/>
      </w:r>
      <w:r>
        <w:rPr>
          <w:rFonts w:hint="eastAsia"/>
        </w:rPr>
        <w:t>　　9.3 航空航天数据记录器行业政策分析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[中智.林]附录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全球不同产品类型航空航天数据记录器销售额增长（CAGR）趋势2021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航空航天数据记录器行业目前发展现状</w:t>
      </w:r>
      <w:r>
        <w:rPr>
          <w:rFonts w:hint="eastAsia"/>
        </w:rPr>
        <w:br/>
      </w:r>
      <w:r>
        <w:rPr>
          <w:rFonts w:hint="eastAsia"/>
        </w:rPr>
        <w:t>　　表 4： 航空航天数据记录器发展趋势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全球主要地区航空航天数据记录器产量增速（CAGR）：（2021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全球主要地区航空航天数据记录器产量（2021-2026）&amp;（台）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全球主要地区航空航天数据记录器产量（2027-2032）&amp;（台）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全球主要地区航空航天数据记录器产量市场份额（2021-2026）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全球主要地区航空航天数据记录器产量市场份额（2027-2032）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全球主要地区航空航天数据记录器销售收入增速：（2021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全球主要地区航空航天数据记录器销售收入（2021-2026）&amp;（百万美元）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全球主要地区航空航天数据记录器销售收入市场份额（2021-2026）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全球主要地区航空航天数据记录器收入（2027-2032）&amp;（百万美元）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全球主要地区航空航天数据记录器收入市场份额（2027-2032）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全球主要地区航空航天数据记录器销量（台）：2021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全球主要地区航空航天数据记录器销量（2021-2026）&amp;（台）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全球主要地区航空航天数据记录器销量市场份额（2021-2026）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全球主要地区航空航天数据记录器销量（2027-2032）&amp;（台）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全球主要地区航空航天数据记录器销量份额（2027-2032）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全球市场主要厂商航空航天数据记录器产能（2025-2026）&amp;（台）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全球市场主要厂商航空航天数据记录器销量（2021-2026）&amp;（台）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全球市场主要厂商航空航天数据记录器销量市场份额（2021-2026）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全球市场主要厂商航空航天数据记录器销售收入（2021-2026）&amp;（百万美元）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全球市场主要厂商航空航天数据记录器销售收入市场份额（2021-2026）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全球市场主要厂商航空航天数据记录器销售价格（2021-2026）&amp;（美元/台）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2025年全球主要生产商航空航天数据记录器收入排名（百万美元）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中国市场主要厂商航空航天数据记录器销量（2021-2026）&amp;（台）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中国市场主要厂商航空航天数据记录器销量市场份额（2021-2026）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中国市场主要厂商航空航天数据记录器销售收入（2021-2026）&amp;（百万美元）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中国市场主要厂商航空航天数据记录器销售收入市场份额（2021-2026）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2025年中国主要生产商航空航天数据记录器收入排名（百万美元）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中国市场主要厂商航空航天数据记录器销售价格（2021-2026）&amp;（美元/台）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全球主要厂商航空航天数据记录器总部及产地分布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全球主要厂商成立时间及航空航天数据记录器商业化日期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全球主要厂商航空航天数据记录器产品类型及应用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2025年全球航空航天数据记录器主要厂商市场地位（第一梯队、第二梯队和第三梯队）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全球航空航天数据记录器市场投资、并购等现状分析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航空航天数据记录器生产基地、销售区域、竞争对手及市场地位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航空航天数据记录器产品规格、参数及市场应用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航空航天数据记录器销量（台）、收入（百万美元）、价格（美元/台）及毛利率（2021-2026）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航空航天数据记录器生产基地、销售区域、竞争对手及市场地位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航空航天数据记录器产品规格、参数及市场应用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航空航天数据记录器销量（台）、收入（百万美元）、价格（美元/台）及毛利率（2021-2026）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航空航天数据记录器生产基地、销售区域、竞争对手及市场地位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航空航天数据记录器产品规格、参数及市场应用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航空航天数据记录器销量（台）、收入（百万美元）、价格（美元/台）及毛利率（2021-2026）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航空航天数据记录器生产基地、销售区域、竞争对手及市场地位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航空航天数据记录器产品规格、参数及市场应用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航空航天数据记录器销量（台）、收入（百万美元）、价格（美元/台）及毛利率（2021-2026）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航空航天数据记录器生产基地、销售区域、竞争对手及市场地位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航空航天数据记录器产品规格、参数及市场应用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航空航天数据记录器销量（台）、收入（百万美元）、价格（美元/台）及毛利率（2021-2026）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航空航天数据记录器生产基地、销售区域、竞争对手及市场地位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航空航天数据记录器产品规格、参数及市场应用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航空航天数据记录器销量（台）、收入（百万美元）、价格（美元/台）及毛利率（2021-2026）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航空航天数据记录器生产基地、销售区域、竞争对手及市场地位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航空航天数据记录器产品规格、参数及市场应用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航空航天数据记录器销量（台）、收入（百万美元）、价格（美元/台）及毛利率（2021-2026）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航空航天数据记录器生产基地、销售区域、竞争对手及市场地位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航空航天数据记录器产品规格、参数及市场应用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航空航天数据记录器销量（台）、收入（百万美元）、价格（美元/台）及毛利率（2021-2026）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航空航天数据记录器生产基地、销售区域、竞争对手及市场地位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航空航天数据记录器产品规格、参数及市场应用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航空航天数据记录器销量（台）、收入（百万美元）、价格（美元/台）及毛利率（2021-2026）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航空航天数据记录器生产基地、销售区域、竞争对手及市场地位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航空航天数据记录器产品规格、参数及市场应用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航空航天数据记录器销量（台）、收入（百万美元）、价格（美元/台）及毛利率（2021-2026）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航空航天数据记录器生产基地、销售区域、竞争对手及市场地位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航空航天数据记录器产品规格、参数及市场应用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航空航天数据记录器销量（台）、收入（百万美元）、价格（美元/台）及毛利率（2021-2026）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航空航天数据记录器生产基地、销售区域、竞争对手及市场地位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航空航天数据记录器产品规格、参数及市场应用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航空航天数据记录器销量（台）、收入（百万美元）、价格（美元/台）及毛利率（2021-2026）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航空航天数据记录器生产基地、销售区域、竞争对手及市场地位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航空航天数据记录器产品规格、参数及市场应用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航空航天数据记录器销量（台）、收入（百万美元）、价格（美元/台）及毛利率（2021-2026）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全球不同产品类型航空航天数据记录器销量（2021-2026）&amp;（台）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104： 全球不同产品类型航空航天数据记录器销量市场份额（2021-2026）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全球不同产品类型航空航天数据记录器销量预测（2027-2032）&amp;（台）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全球市场不同产品类型航空航天数据记录器销量市场份额预测（2027-2032）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全球不同产品类型航空航天数据记录器收入（2021-2026）&amp;（百万美元）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全球不同产品类型航空航天数据记录器收入市场份额（2021-2026）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全球不同产品类型航空航天数据记录器收入预测（2027-2032）&amp;（百万美元）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全球不同产品类型航空航天数据记录器收入市场份额预测（2027-2032）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全球不同应用航空航天数据记录器销量（2021-2026）&amp;（台）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112： 全球不同应用航空航天数据记录器销量市场份额（2021-2026）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全球不同应用航空航天数据记录器销量预测（2027-2032）&amp;（台）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114： 全球市场不同应用航空航天数据记录器销量市场份额预测（2027-2032）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全球不同应用航空航天数据记录器收入（2021-2026）&amp;（百万美元）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全球不同应用航空航天数据记录器收入市场份额（2021-2026）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全球不同应用航空航天数据记录器收入预测（2027-2032）&amp;（百万美元）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全球不同应用航空航天数据记录器收入市场份额预测（2027-2032）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航空航天数据记录器上游原料供应商及联系方式列表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航空航天数据记录器典型客户列表</w:t>
      </w:r>
      <w:r>
        <w:rPr>
          <w:rFonts w:hint="eastAsia"/>
        </w:rPr>
        <w:br/>
      </w:r>
      <w:r>
        <w:rPr>
          <w:rFonts w:hint="eastAsia"/>
        </w:rPr>
        <w:t>　　表 121： 航空航天数据记录器主要销售模式及销售渠道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航空航天数据记录器行业发展机遇及主要驱动因素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航空航天数据记录器行业发展面临的风险</w:t>
      </w:r>
      <w:r>
        <w:rPr>
          <w:rFonts w:hint="eastAsia"/>
        </w:rPr>
        <w:br/>
      </w:r>
      <w:r>
        <w:rPr>
          <w:rFonts w:hint="eastAsia"/>
        </w:rPr>
        <w:t>　　表 124： 航空航天数据记录器行业政策分析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航空航天数据记录器产品图片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全球不同产品类型航空航天数据记录器销售额2021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全球不同产品类型航空航天数据记录器市场份额2025 &amp; 2032</w:t>
      </w:r>
      <w:r>
        <w:rPr>
          <w:rFonts w:hint="eastAsia"/>
        </w:rPr>
        <w:br/>
      </w:r>
      <w:r>
        <w:rPr>
          <w:rFonts w:hint="eastAsia"/>
        </w:rPr>
        <w:t>　　图 4： 飞行数据记录器产品图片</w:t>
      </w:r>
      <w:r>
        <w:rPr>
          <w:rFonts w:hint="eastAsia"/>
        </w:rPr>
        <w:br/>
      </w:r>
      <w:r>
        <w:rPr>
          <w:rFonts w:hint="eastAsia"/>
        </w:rPr>
        <w:t>　　图 5： 驾驶舱数据记录器产品图片</w:t>
      </w:r>
      <w:r>
        <w:rPr>
          <w:rFonts w:hint="eastAsia"/>
        </w:rPr>
        <w:br/>
      </w:r>
      <w:r>
        <w:rPr>
          <w:rFonts w:hint="eastAsia"/>
        </w:rPr>
        <w:t>　　图 6： 航行数据记录器产品图片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全球不同应用航空航天数据记录器市场份额2025 &amp; 2032</w:t>
      </w:r>
      <w:r>
        <w:rPr>
          <w:rFonts w:hint="eastAsia"/>
        </w:rPr>
        <w:br/>
      </w:r>
      <w:r>
        <w:rPr>
          <w:rFonts w:hint="eastAsia"/>
        </w:rPr>
        <w:t>　　图 9： 商用飞机</w:t>
      </w:r>
      <w:r>
        <w:rPr>
          <w:rFonts w:hint="eastAsia"/>
        </w:rPr>
        <w:br/>
      </w:r>
      <w:r>
        <w:rPr>
          <w:rFonts w:hint="eastAsia"/>
        </w:rPr>
        <w:t>　　图 10： 军用飞机</w:t>
      </w:r>
      <w:r>
        <w:rPr>
          <w:rFonts w:hint="eastAsia"/>
        </w:rPr>
        <w:br/>
      </w:r>
      <w:r>
        <w:rPr>
          <w:rFonts w:hint="eastAsia"/>
        </w:rPr>
        <w:t>　　图 11： 私人飞机</w:t>
      </w:r>
      <w:r>
        <w:rPr>
          <w:rFonts w:hint="eastAsia"/>
        </w:rPr>
        <w:br/>
      </w:r>
      <w:r>
        <w:rPr>
          <w:rFonts w:hint="eastAsia"/>
        </w:rPr>
        <w:t>　　图 12： 全球航空航天数据记录器产能、产量、产能利用率及发展趋势（2021-2032）&amp;（台）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全球航空航天数据记录器产量、需求量及发展趋势（2021-2032）&amp;（台）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全球主要地区航空航天数据记录器产量（2021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全球主要地区航空航天数据记录器产量市场份额（2021-2032）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中国航空航天数据记录器产能、产量、产能利用率及发展趋势（2021-2032）&amp;（台）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中国航空航天数据记录器产量、市场需求量及发展趋势（2021-2032）&amp;（台）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全球航空航天数据记录器市场销售额及增长率：（2021-2032）&amp;（百万美元）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全球市场航空航天数据记录器市场规模：2021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全球市场航空航天数据记录器销量及增长率（2021-2032）&amp;（台）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全球市场航空航天数据记录器价格趋势（2021-2032）&amp;（美元/台）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全球主要地区航空航天数据记录器销售收入（2021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全球主要地区航空航天数据记录器销售收入市场份额（2021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北美市场航空航天数据记录器销量及增长率（2021-2032）&amp;（台）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北美市场航空航天数据记录器收入及增长率（2021-2032）&amp;（百万美元）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欧洲市场航空航天数据记录器销量及增长率（2021-2032）&amp;（台）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欧洲市场航空航天数据记录器收入及增长率（2021-2032）&amp;（百万美元）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中国市场航空航天数据记录器销量及增长率（2021-2032）&amp;（台）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中国市场航空航天数据记录器收入及增长率（2021-2032）&amp;（百万美元）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日本市场航空航天数据记录器销量及增长率（2021-2032）&amp;（台）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日本市场航空航天数据记录器收入及增长率（2021-2032）&amp;（百万美元）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东南亚市场航空航天数据记录器销量及增长率（2021-2032）&amp;（台）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东南亚市场航空航天数据记录器收入及增长率（2021-2032）&amp;（百万美元）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印度市场航空航天数据记录器销量及增长率（2021-2032）&amp;（台）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印度市场航空航天数据记录器收入及增长率（2021-2032）&amp;（百万美元）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2025年全球市场主要厂商航空航天数据记录器销量市场份额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2025年全球市场主要厂商航空航天数据记录器收入市场份额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2025年中国市场主要厂商航空航天数据记录器销量市场份额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2025年中国市场主要厂商航空航天数据记录器收入市场份额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2025年全球前五大生产商航空航天数据记录器市场份额</w:t>
      </w:r>
      <w:r>
        <w:rPr>
          <w:rFonts w:hint="eastAsia"/>
        </w:rPr>
        <w:br/>
      </w:r>
      <w:r>
        <w:rPr>
          <w:rFonts w:hint="eastAsia"/>
        </w:rPr>
        <w:t>　　图 41： 2025年全球航空航天数据记录器第一梯队、第二梯队和第三梯队厂商及市场份额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全球不同产品类型航空航天数据记录器价格走势（2021-2032）&amp;（美元/台）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全球不同应用航空航天数据记录器价格走势（2021-2032）&amp;（美元/台）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航空航天数据记录器产业链</w:t>
      </w:r>
      <w:r>
        <w:rPr>
          <w:rFonts w:hint="eastAsia"/>
        </w:rPr>
        <w:br/>
      </w:r>
      <w:r>
        <w:rPr>
          <w:rFonts w:hint="eastAsia"/>
        </w:rPr>
        <w:t>　　图 45： 航空航天数据记录器中国企业SWOT分析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8ddc24afcd49e0" w:history="1">
        <w:r>
          <w:rPr>
            <w:rStyle w:val="Hyperlink"/>
          </w:rPr>
          <w:t>2026-2032年全球与中国航空航天数据记录器行业现状调研及发展前景报告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5976815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8ddc24afcd49e0" w:history="1">
        <w:r>
          <w:rPr>
            <w:rStyle w:val="Hyperlink"/>
          </w:rPr>
          <w:t>https://www.20087.com/5/81/HangKongHangTianShuJuJiLuQiHangYeFaZhanQianJing.html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热点：航空航天数据记录器是什么、航空航天数据获取、航空 数据、航天数据统计、航空数据集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6c256094b6438e" w:history="1">
      <w:r>
        <w:rPr>
          <w:rStyle w:val="Hyperlink"/>
        </w:rPr>
        <w:t>2026-2032年全球与中国航空航天数据记录器行业现状调研及发展前景报告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1/HangKongHangTianShuJuJiLuQiHangYeFaZhanQianJing.html" TargetMode="External" Id="R3d8ddc24afcd49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1/HangKongHangTianShuJuJiLuQiHangYeFaZhanQianJing.html" TargetMode="External" Id="R1b6c256094b643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2026-09-22T03:55:26Z</dcterms:created>
  <dcterms:modified xsi:type="dcterms:W3CDTF">2026-09-22T04:55:26Z</dcterms:modified>
  <dc:subject>2026-2032年全球与中国航空航天数据记录器行业现状调研及发展前景报告</dc:subject>
  <dc:title>2026-2032年全球与中国航空航天数据记录器行业现状调研及发展前景报告</dc:title>
  <cp:keywords>2026-2032年全球与中国航空航天数据记录器行业现状调研及发展前景报告</cp:keywords>
  <dc:description>2026-2032年全球与中国航空航天数据记录器行业现状调研及发展前景报告</dc:description>
</cp:coreProperties>
</file>