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89e03f7040ca" w:history="1">
              <w:r>
                <w:rPr>
                  <w:rStyle w:val="Hyperlink"/>
                </w:rPr>
                <w:t>2025-2031年中国轮圈行业市场调研与前景趋势报告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89e03f7040ca" w:history="1">
              <w:r>
                <w:rPr>
                  <w:rStyle w:val="Hyperlink"/>
                </w:rPr>
                <w:t>2025-2031年中国轮圈行业市场调研与前景趋势报告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89e03f7040ca" w:history="1">
                <w:r>
                  <w:rPr>
                    <w:rStyle w:val="Hyperlink"/>
                  </w:rPr>
                  <w:t>https://www.20087.com/5/91/LunQuanDeXianZhuangYuQianJing.html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是汽车、摩托车等交通工具的重要组成部分，不仅影响车辆的外观，还直接关系到行驶性能。近年来，随着材料科学的进步，新型材料如碳纤维、镁合金等被应用于轮圈制造中，这些材料具有重量轻、强度高的特点，能够有效提高车辆的操控性和燃油效率。同时，随着个性化需求的增加，定制化轮圈市场也逐渐兴起。</w:t>
      </w:r>
      <w:r>
        <w:rPr>
          <w:rFonts w:hint="eastAsia"/>
        </w:rPr>
        <w:br/>
      </w:r>
      <w:r>
        <w:rPr>
          <w:rFonts w:hint="eastAsia"/>
        </w:rPr>
        <w:t>　　未来，轮圈的发展将更加注重轻量化和个性化。一方面，随着对节能减排的重视，轻量化材料将继续成为主流趋势，如碳纤维轮圈将进一步普及。另一方面，随着3D打印技术的发展，轮圈的定制化生产将成为可能，消费者可以根据自己的喜好设计独特的轮圈样式。此外，随着智能网联汽车的发展，轮圈也可能集成更多的传感器，以监测轮胎的压力、温度等信息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89e03f7040ca" w:history="1">
        <w:r>
          <w:rPr>
            <w:rStyle w:val="Hyperlink"/>
          </w:rPr>
          <w:t>2025-2031年中国轮圈行业市场调研与前景趋势报告</w:t>
        </w:r>
      </w:hyperlink>
      <w:r>
        <w:rPr>
          <w:rFonts w:hint="eastAsia"/>
        </w:rPr>
        <w:t>》基于国家统计局及轮圈行业协会的权威数据，全面调研了轮圈行业的市场规模、市场需求、产业链结构及价格变动，并对轮圈细分市场进行了深入分析。报告详细剖析了轮圈市场竞争格局，重点关注品牌影响力及重点企业的运营表现，同时科学预测了轮圈市场前景与发展趋势，识别了行业潜在的风险与机遇。通过专业、科学的研究方法，报告为轮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一、轮圈的定义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轮圈产品细分及特性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轮圈行业地位分析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中国轮圈行业PEST环境分析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三、贸易战对中国主要行业的影响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六、社会环境对轮圈行业影响分析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2020-2025年中国轮圈所属行业总体发展状况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中国轮圈行业产销情况分析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中国轮圈行业供给关系因素分析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2020-2025年中国轮圈行业市场发展分析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2020-2025年中国轮圈市场分析</w:t>
      </w:r>
      <w:r>
        <w:rPr>
          <w:rFonts w:hint="eastAsia"/>
        </w:rPr>
        <w:br/>
      </w:r>
      <w:r>
        <w:rPr>
          <w:rFonts w:hint="eastAsia"/>
        </w:rPr>
        <w:t>　　　　一、2025年轮圈市场形势回顾</w:t>
      </w:r>
      <w:r>
        <w:rPr>
          <w:rFonts w:hint="eastAsia"/>
        </w:rPr>
        <w:br/>
      </w:r>
      <w:r>
        <w:rPr>
          <w:rFonts w:hint="eastAsia"/>
        </w:rPr>
        <w:t>　　　　二、2025年轮圈市场形势分析</w:t>
      </w:r>
      <w:r>
        <w:rPr>
          <w:rFonts w:hint="eastAsia"/>
        </w:rPr>
        <w:br/>
      </w:r>
      <w:r>
        <w:rPr>
          <w:rFonts w:hint="eastAsia"/>
        </w:rPr>
        <w:t>　　第二节 中国轮圈行业市场产品价格走势分析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一、中国轮圈行业市场价格影响因素分析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二、2020-2025年中国轮圈行业市场价格走势分析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中国轮圈行业市场发展的主要策略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一、发展国内轮圈业的相关建议与对策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二、中国轮圈产业的发展建议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2025年中国轮圈所属行业财务能力分析</w:t>
      </w:r>
      <w:r>
        <w:rPr>
          <w:rFonts w:hint="eastAsia"/>
        </w:rPr>
        <w:br/>
      </w:r>
      <w:r>
        <w:rPr>
          <w:rFonts w:hint="eastAsia"/>
        </w:rPr>
        <w:t>　　第一节 国内主要轮圈企业盈利能力比较分析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三、2025-2031年轮圈行业盈利能力预测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国内主要轮圈企业成长性比较分析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三、2020-2025年轮圈行业总资产增长率分析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四、2025-2031年轮圈行业成长性预测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国内主要轮圈企业偿债能力比较分析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二、2020-2025年轮圈行业流动资产比率分析</w:t>
      </w:r>
      <w:r>
        <w:rPr>
          <w:rFonts w:hint="eastAsia"/>
        </w:rPr>
        <w:br/>
      </w:r>
      <w:r>
        <w:rPr>
          <w:rFonts w:hint="eastAsia"/>
        </w:rPr>
        <w:t>　　　　三、2020-2025年轮圈行业已获利息倍数分析</w:t>
      </w:r>
      <w:r>
        <w:rPr>
          <w:rFonts w:hint="eastAsia"/>
        </w:rPr>
        <w:br/>
      </w:r>
      <w:r>
        <w:rPr>
          <w:rFonts w:hint="eastAsia"/>
        </w:rPr>
        <w:t>　　　　四、2025-2031年轮圈行业偿债能力预测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国内主要轮圈企业营运能力比较分析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三、2020-2025年轮圈流动资产周转率分析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四、2020-2025年轮圈行业应收帐款周转率分析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五、2025-2031年轮圈行业营运能力预测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2020-2025年中国轮圈行业竞争格局分析</w:t>
      </w:r>
      <w:r>
        <w:rPr>
          <w:rFonts w:hint="eastAsia"/>
        </w:rPr>
        <w:br/>
      </w:r>
      <w:r>
        <w:rPr>
          <w:rFonts w:hint="eastAsia"/>
        </w:rPr>
        <w:t>　　第一节 轮圈行业竞争结构分析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轮圈企业国际竞争力比较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一、轮圈行业集中度分析</w:t>
      </w:r>
      <w:r>
        <w:rPr>
          <w:rFonts w:hint="eastAsia"/>
        </w:rPr>
        <w:br/>
      </w:r>
      <w:r>
        <w:rPr>
          <w:rFonts w:hint="eastAsia"/>
        </w:rPr>
        <w:t>　　　　二、轮圈行业竞争程度分析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2025-2031年轮圈行业竞争策略分析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二、2025-2031年轮圈行业竞争格局展望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万丰奥特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浙江今飞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正兴车轮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兴民钢圈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2025-2031年中国轮圈行业发展前景预测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2025-2031年中国轮圈行业市场发展趋势预测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三、2025-2031年中国轮圈行业市场价格走势预测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2025-2031年中国轮圈技术发展趋势预测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2025-2031年中国轮圈行业投资分析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轮圈行业历程</w:t>
      </w:r>
      <w:r>
        <w:rPr>
          <w:rFonts w:hint="eastAsia"/>
        </w:rPr>
        <w:br/>
      </w:r>
      <w:r>
        <w:rPr>
          <w:rFonts w:hint="eastAsia"/>
        </w:rPr>
        <w:t>　　图表 轮圈行业生命周期</w:t>
      </w:r>
      <w:r>
        <w:rPr>
          <w:rFonts w:hint="eastAsia"/>
        </w:rPr>
        <w:br/>
      </w:r>
      <w:r>
        <w:rPr>
          <w:rFonts w:hint="eastAsia"/>
        </w:rPr>
        <w:t>　　图表 轮圈行业产业链分析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2020-2025年中国轮圈行业产量及增长趋势</w:t>
      </w:r>
      <w:r>
        <w:rPr>
          <w:rFonts w:hint="eastAsia"/>
        </w:rPr>
        <w:br/>
      </w:r>
      <w:r>
        <w:rPr>
          <w:rFonts w:hint="eastAsia"/>
        </w:rPr>
        <w:t>　　图表 轮圈行业动态</w:t>
      </w:r>
      <w:r>
        <w:rPr>
          <w:rFonts w:hint="eastAsia"/>
        </w:rPr>
        <w:br/>
      </w:r>
      <w:r>
        <w:rPr>
          <w:rFonts w:hint="eastAsia"/>
        </w:rPr>
        <w:t>　　图表 2020-2025年中国轮圈市场需求量及增速统计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2020-2025年中国轮圈出口金额分析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89e03f7040ca" w:history="1">
        <w:r>
          <w:rPr>
            <w:rStyle w:val="Hyperlink"/>
          </w:rPr>
          <w:t>2025-2031年中国轮圈行业市场调研与前景趋势报告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89e03f7040ca" w:history="1">
        <w:r>
          <w:rPr>
            <w:rStyle w:val="Hyperlink"/>
          </w:rPr>
          <w:t>https://www.20087.com/5/91/LunQuanDeXianZhuangYuQianJing.html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1fa0a8a4e40cd" w:history="1">
      <w:r>
        <w:rPr>
          <w:rStyle w:val="Hyperlink"/>
        </w:rPr>
        <w:t>2025-2031年中国轮圈行业市场调研与前景趋势报告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unQuanDeXianZhuangYuQianJing.html" TargetMode="External" Id="Re9c789e03f7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unQuanDeXianZhuangYuQianJing.html" TargetMode="External" Id="Rd2e1fa0a8a4e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2025-01-14T07:59:00Z</dcterms:created>
  <dcterms:modified xsi:type="dcterms:W3CDTF">2025-01-14T08:59:00Z</dcterms:modified>
  <dc:subject>2025-2031年中国轮圈行业市场调研与前景趋势报告</dc:subject>
  <dc:title>2025-2031年中国轮圈行业市场调研与前景趋势报告</dc:title>
  <cp:keywords>2025-2031年中国轮圈行业市场调研与前景趋势报告</cp:keywords>
  <dc:description>2025-2031年中国轮圈行业市场调研与前景趋势报告</dc:description>
</cp:coreProperties>
</file>