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6d6ae2d1443e" w:history="1">
              <w:r>
                <w:rPr>
                  <w:rStyle w:val="Hyperlink"/>
                </w:rPr>
                <w:t>2025-2031年中国海洋工程船行业发展研究分析与发展趋势预测报告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6d6ae2d1443e" w:history="1">
              <w:r>
                <w:rPr>
                  <w:rStyle w:val="Hyperlink"/>
                </w:rPr>
                <w:t>2025-2031年中国海洋工程船行业发展研究分析与发展趋势预测报告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76d6ae2d1443e" w:history="1">
                <w:r>
                  <w:rPr>
                    <w:rStyle w:val="Hyperlink"/>
                  </w:rPr>
                  <w:t>https://www.20087.com/M_JiaoTongYunShu/52/HaiYangGongChengChuanHangYeQianJingFenXi.html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船是海上资源开发、科学研究和环境保护的平台，近年来在船舶设计和海洋技术的推动下，其作业能力和安全性得到了显著提升。现代海洋工程船不仅在深海钻探、海底电缆铺设、海洋观测等方面展现了卓越的性能，还通过采用动态定位系统、无人潜航器等先进技术，提高了作业的精准度和效率。同时，环保设计和绿色能源的应用，减少了船舶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船的发展将更加注重智能化和可持续性。结合人工智能和自主航行技术，智能海洋工程船将能够执行复杂的海上任务，减少人力依赖，提高作业安全性。同时，随着海洋资源的日益珍贵，开发兼具科研、资源开发和生态监测功能的多功能海洋工程船，将成为行业趋势，推动海洋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6d6ae2d1443e" w:history="1">
        <w:r>
          <w:rPr>
            <w:rStyle w:val="Hyperlink"/>
          </w:rPr>
          <w:t>2025-2031年中国海洋工程船行业发展研究分析与发展趋势预测报告</w:t>
        </w:r>
      </w:hyperlink>
      <w:r>
        <w:rPr>
          <w:rFonts w:hint="eastAsia"/>
        </w:rPr>
        <w:t>》基于多年行业研究积累，结合海洋工程船市场发展现状，依托行业权威数据资源和长期市场监测数据库，对海洋工程船市场规模、技术现状及未来方向进行了全面分析。报告梳理了海洋工程船行业竞争格局，重点评估了主要企业的市场表现及品牌影响力，并通过SWOT分析揭示了海洋工程船行业机遇与潜在风险。同时，报告对海洋工程船市场前景和发展趋势进行了科学预测，为投资者提供了投资价值判断和策略建议，助力把握海洋工程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我国海洋工程船行业政策环境分析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1、《海洋工程装备制造业中长期发展规划（2011-2020）》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2、《海洋工程装备产业创新发展战略（2011-2020）》</w:t>
      </w:r>
      <w:r>
        <w:rPr>
          <w:rFonts w:hint="eastAsia"/>
        </w:rPr>
        <w:br/>
      </w:r>
      <w:r>
        <w:rPr>
          <w:rFonts w:hint="eastAsia"/>
        </w:rPr>
        <w:t>　　　　　　3、《“十五五”期间海洋工程装备发展规划》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　　5、重点城市产业政策规划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我国海洋工程船行业技术环境分析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一、我国海洋工程船技术发展概况</w:t>
      </w:r>
      <w:r>
        <w:rPr>
          <w:rFonts w:hint="eastAsia"/>
        </w:rPr>
        <w:br/>
      </w:r>
      <w:r>
        <w:rPr>
          <w:rFonts w:hint="eastAsia"/>
        </w:rPr>
        <w:t>　　　　二、我国海洋工程船产品工艺特点或流程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三、我国海洋工程船行业技术发展趋势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中国海洋工程船市场分析</w:t>
      </w:r>
      <w:r>
        <w:rPr>
          <w:rFonts w:hint="eastAsia"/>
        </w:rPr>
        <w:br/>
      </w:r>
      <w:r>
        <w:rPr>
          <w:rFonts w:hint="eastAsia"/>
        </w:rPr>
        <w:t>　　第一节 海洋工程船市场现状分析及预测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二、2025-2031年我国海洋工程船市场规模预测</w:t>
      </w:r>
      <w:r>
        <w:rPr>
          <w:rFonts w:hint="eastAsia"/>
        </w:rPr>
        <w:br/>
      </w:r>
      <w:r>
        <w:rPr>
          <w:rFonts w:hint="eastAsia"/>
        </w:rPr>
        <w:t>　　第二节 海洋工程船产品产能分析及预测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二、2025-2031年我国海洋工程船产能预测</w:t>
      </w:r>
      <w:r>
        <w:rPr>
          <w:rFonts w:hint="eastAsia"/>
        </w:rPr>
        <w:br/>
      </w:r>
      <w:r>
        <w:rPr>
          <w:rFonts w:hint="eastAsia"/>
        </w:rPr>
        <w:t>　　第三节 海洋工程船产品产量分析及预测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二、2025-2031年我国海洋工程船产量预测</w:t>
      </w:r>
      <w:r>
        <w:rPr>
          <w:rFonts w:hint="eastAsia"/>
        </w:rPr>
        <w:br/>
      </w:r>
      <w:r>
        <w:rPr>
          <w:rFonts w:hint="eastAsia"/>
        </w:rPr>
        <w:t>　　第四节 海洋工程船市场需求分析及预测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二、2025-2031年我国海洋工程船市场需求预测</w:t>
      </w:r>
      <w:r>
        <w:rPr>
          <w:rFonts w:hint="eastAsia"/>
        </w:rPr>
        <w:br/>
      </w:r>
      <w:r>
        <w:rPr>
          <w:rFonts w:hint="eastAsia"/>
        </w:rPr>
        <w:t>　　第五节 海洋工程船价格趋势分析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二、2025-2031年我国海洋工程船市场价格预测</w:t>
      </w:r>
      <w:r>
        <w:rPr>
          <w:rFonts w:hint="eastAsia"/>
        </w:rPr>
        <w:br/>
      </w:r>
      <w:r>
        <w:rPr>
          <w:rFonts w:hint="eastAsia"/>
        </w:rPr>
        <w:t>　　第六节 海洋工程船进出口数据分析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一、2020-2025年我国海洋工程船进出口数据分析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二、2025-2031年国内海洋工程船产品未来进出口情况预测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海洋工程船主要生产厂商介绍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四、企业质量体系情况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第七节 上海船厂船舶有限公司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海洋工程船行业相关产业分析</w:t>
      </w:r>
      <w:r>
        <w:rPr>
          <w:rFonts w:hint="eastAsia"/>
        </w:rPr>
        <w:br/>
      </w:r>
      <w:r>
        <w:rPr>
          <w:rFonts w:hint="eastAsia"/>
        </w:rPr>
        <w:t>　　第一节 海洋工程船行业产业链概述</w:t>
      </w:r>
      <w:r>
        <w:rPr>
          <w:rFonts w:hint="eastAsia"/>
        </w:rPr>
        <w:br/>
      </w:r>
      <w:r>
        <w:rPr>
          <w:rFonts w:hint="eastAsia"/>
        </w:rPr>
        <w:t>　　第二节 海洋工程船上游行业发展状况分析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1、我国钢铁企业加大对海工装备用钢的研发力度</w:t>
      </w:r>
      <w:r>
        <w:rPr>
          <w:rFonts w:hint="eastAsia"/>
        </w:rPr>
        <w:br/>
      </w:r>
      <w:r>
        <w:rPr>
          <w:rFonts w:hint="eastAsia"/>
        </w:rPr>
        <w:t>　　　　　　2、钢材的质量直接关系到海工装备的质量</w:t>
      </w:r>
      <w:r>
        <w:rPr>
          <w:rFonts w:hint="eastAsia"/>
        </w:rPr>
        <w:br/>
      </w:r>
      <w:r>
        <w:rPr>
          <w:rFonts w:hint="eastAsia"/>
        </w:rPr>
        <w:t>　　　　　　3、船企与钢企需要进一步巩固彼此的长期战略合作关系</w:t>
      </w:r>
      <w:r>
        <w:rPr>
          <w:rFonts w:hint="eastAsia"/>
        </w:rPr>
        <w:br/>
      </w:r>
      <w:r>
        <w:rPr>
          <w:rFonts w:hint="eastAsia"/>
        </w:rPr>
        <w:t>　　　　　　4、最新钢材动态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1、海洋工程用钢需求量有望“水涨船高”</w:t>
      </w:r>
      <w:r>
        <w:rPr>
          <w:rFonts w:hint="eastAsia"/>
        </w:rPr>
        <w:br/>
      </w:r>
      <w:r>
        <w:rPr>
          <w:rFonts w:hint="eastAsia"/>
        </w:rPr>
        <w:t>　　　　　　2、中国海洋工程年用钢量需求展望</w:t>
      </w:r>
      <w:r>
        <w:rPr>
          <w:rFonts w:hint="eastAsia"/>
        </w:rPr>
        <w:br/>
      </w:r>
      <w:r>
        <w:rPr>
          <w:rFonts w:hint="eastAsia"/>
        </w:rPr>
        <w:t>　　　　　　3、造船用钢升级，船钢合作待续</w:t>
      </w:r>
      <w:r>
        <w:rPr>
          <w:rFonts w:hint="eastAsia"/>
        </w:rPr>
        <w:br/>
      </w:r>
      <w:r>
        <w:rPr>
          <w:rFonts w:hint="eastAsia"/>
        </w:rPr>
        <w:t>　　第三节 海洋工程船下游行业发展状况分析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一、下游产业环境</w:t>
      </w:r>
      <w:r>
        <w:rPr>
          <w:rFonts w:hint="eastAsia"/>
        </w:rPr>
        <w:br/>
      </w:r>
      <w:r>
        <w:rPr>
          <w:rFonts w:hint="eastAsia"/>
        </w:rPr>
        <w:t>　　　　二、下游需求情况</w:t>
      </w:r>
      <w:r>
        <w:rPr>
          <w:rFonts w:hint="eastAsia"/>
        </w:rPr>
        <w:br/>
      </w:r>
      <w:r>
        <w:rPr>
          <w:rFonts w:hint="eastAsia"/>
        </w:rPr>
        <w:t>　　　　　　1、我国在深海油气资源开发情况</w:t>
      </w:r>
      <w:r>
        <w:rPr>
          <w:rFonts w:hint="eastAsia"/>
        </w:rPr>
        <w:br/>
      </w:r>
      <w:r>
        <w:rPr>
          <w:rFonts w:hint="eastAsia"/>
        </w:rPr>
        <w:t>　　　　　　2、油气资源需求预测</w:t>
      </w:r>
      <w:r>
        <w:rPr>
          <w:rFonts w:hint="eastAsia"/>
        </w:rPr>
        <w:br/>
      </w:r>
      <w:r>
        <w:rPr>
          <w:rFonts w:hint="eastAsia"/>
        </w:rPr>
        <w:t>　　　　　　3、最新油气资源动态</w:t>
      </w:r>
      <w:r>
        <w:rPr>
          <w:rFonts w:hint="eastAsia"/>
        </w:rPr>
        <w:br/>
      </w:r>
      <w:r>
        <w:rPr>
          <w:rFonts w:hint="eastAsia"/>
        </w:rPr>
        <w:t>　　　　三、低油价的影响</w:t>
      </w:r>
      <w:r>
        <w:rPr>
          <w:rFonts w:hint="eastAsia"/>
        </w:rPr>
        <w:br/>
      </w:r>
      <w:r>
        <w:rPr>
          <w:rFonts w:hint="eastAsia"/>
        </w:rPr>
        <w:t>　　第四节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　　3、钻井装备日租金</w:t>
      </w:r>
      <w:r>
        <w:rPr>
          <w:rFonts w:hint="eastAsia"/>
        </w:rPr>
        <w:br/>
      </w:r>
      <w:r>
        <w:rPr>
          <w:rFonts w:hint="eastAsia"/>
        </w:rPr>
        <w:t>　　　　　　4、钻井装备新接订单</w:t>
      </w:r>
      <w:r>
        <w:rPr>
          <w:rFonts w:hint="eastAsia"/>
        </w:rPr>
        <w:br/>
      </w:r>
      <w:r>
        <w:rPr>
          <w:rFonts w:hint="eastAsia"/>
        </w:rPr>
        <w:t>　　　　　　5、钻井装备市场总体格局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2、利用率变化情况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4、在建名单汇总</w:t>
      </w:r>
      <w:r>
        <w:rPr>
          <w:rFonts w:hint="eastAsia"/>
        </w:rPr>
        <w:br/>
      </w:r>
      <w:r>
        <w:rPr>
          <w:rFonts w:hint="eastAsia"/>
        </w:rPr>
        <w:t>　　　　　　5、新建订单分布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5、在建订单分布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7、市场竞争格局</w:t>
      </w:r>
      <w:r>
        <w:rPr>
          <w:rFonts w:hint="eastAsia"/>
        </w:rPr>
        <w:br/>
      </w:r>
      <w:r>
        <w:rPr>
          <w:rFonts w:hint="eastAsia"/>
        </w:rPr>
        <w:t>　　　　　　8、最新技术进展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3、订单变化情况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5、在建订单分布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第五节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一、生产装备市场总体状况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2、生产平台订单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1、成交情况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3、新接订单结构</w:t>
      </w:r>
      <w:r>
        <w:rPr>
          <w:rFonts w:hint="eastAsia"/>
        </w:rPr>
        <w:br/>
      </w:r>
      <w:r>
        <w:rPr>
          <w:rFonts w:hint="eastAsia"/>
        </w:rPr>
        <w:t>　　　　　　4、新接订单分布</w:t>
      </w:r>
      <w:r>
        <w:rPr>
          <w:rFonts w:hint="eastAsia"/>
        </w:rPr>
        <w:br/>
      </w:r>
      <w:r>
        <w:rPr>
          <w:rFonts w:hint="eastAsia"/>
        </w:rPr>
        <w:t>　　　　　　5、保有量与结构</w:t>
      </w:r>
      <w:r>
        <w:rPr>
          <w:rFonts w:hint="eastAsia"/>
        </w:rPr>
        <w:br/>
      </w:r>
      <w:r>
        <w:rPr>
          <w:rFonts w:hint="eastAsia"/>
        </w:rPr>
        <w:t>　　　　三、FPSO市场状况分析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1、FPSO订单数量</w:t>
      </w:r>
      <w:r>
        <w:rPr>
          <w:rFonts w:hint="eastAsia"/>
        </w:rPr>
        <w:br/>
      </w:r>
      <w:r>
        <w:rPr>
          <w:rFonts w:hint="eastAsia"/>
        </w:rPr>
        <w:t>　　　　　　2、FPSO订单分布</w:t>
      </w:r>
      <w:r>
        <w:rPr>
          <w:rFonts w:hint="eastAsia"/>
        </w:rPr>
        <w:br/>
      </w:r>
      <w:r>
        <w:rPr>
          <w:rFonts w:hint="eastAsia"/>
        </w:rPr>
        <w:t>　　　　　　3、FPSO存量规模</w:t>
      </w:r>
      <w:r>
        <w:rPr>
          <w:rFonts w:hint="eastAsia"/>
        </w:rPr>
        <w:br/>
      </w:r>
      <w:r>
        <w:rPr>
          <w:rFonts w:hint="eastAsia"/>
        </w:rPr>
        <w:t>　　　　　　4、在役FPSO概况</w:t>
      </w:r>
      <w:r>
        <w:rPr>
          <w:rFonts w:hint="eastAsia"/>
        </w:rPr>
        <w:br/>
      </w:r>
      <w:r>
        <w:rPr>
          <w:rFonts w:hint="eastAsia"/>
        </w:rPr>
        <w:t>　　　　　　5、FPSO运营商分布</w:t>
      </w:r>
      <w:r>
        <w:rPr>
          <w:rFonts w:hint="eastAsia"/>
        </w:rPr>
        <w:br/>
      </w:r>
      <w:r>
        <w:rPr>
          <w:rFonts w:hint="eastAsia"/>
        </w:rPr>
        <w:t>　　　　四、TLP市场状况分析</w:t>
      </w:r>
      <w:r>
        <w:rPr>
          <w:rFonts w:hint="eastAsia"/>
        </w:rPr>
        <w:br/>
      </w:r>
      <w:r>
        <w:rPr>
          <w:rFonts w:hint="eastAsia"/>
        </w:rPr>
        <w:t>　　　　五、SPAR市场状况分析</w:t>
      </w:r>
      <w:r>
        <w:rPr>
          <w:rFonts w:hint="eastAsia"/>
        </w:rPr>
        <w:br/>
      </w:r>
      <w:r>
        <w:rPr>
          <w:rFonts w:hint="eastAsia"/>
        </w:rPr>
        <w:t>　　第六节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二、辅助船手持订单与保有量</w:t>
      </w:r>
      <w:r>
        <w:rPr>
          <w:rFonts w:hint="eastAsia"/>
        </w:rPr>
        <w:br/>
      </w:r>
      <w:r>
        <w:rPr>
          <w:rFonts w:hint="eastAsia"/>
        </w:rPr>
        <w:t>　　　　三、辅助船成交量与订单结构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五、辅助船细分市场分析</w:t>
      </w:r>
      <w:r>
        <w:rPr>
          <w:rFonts w:hint="eastAsia"/>
        </w:rPr>
        <w:br/>
      </w:r>
      <w:r>
        <w:rPr>
          <w:rFonts w:hint="eastAsia"/>
        </w:rPr>
        <w:t>　　　　　　1、调查船</w:t>
      </w:r>
      <w:r>
        <w:rPr>
          <w:rFonts w:hint="eastAsia"/>
        </w:rPr>
        <w:br/>
      </w:r>
      <w:r>
        <w:rPr>
          <w:rFonts w:hint="eastAsia"/>
        </w:rPr>
        <w:t>　　　　　　2、支持船</w:t>
      </w:r>
      <w:r>
        <w:rPr>
          <w:rFonts w:hint="eastAsia"/>
        </w:rPr>
        <w:br/>
      </w:r>
      <w:r>
        <w:rPr>
          <w:rFonts w:hint="eastAsia"/>
        </w:rPr>
        <w:t>　　　　　　3、施工船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六、辅助船舶造价预测</w:t>
      </w:r>
      <w:r>
        <w:rPr>
          <w:rFonts w:hint="eastAsia"/>
        </w:rPr>
        <w:br/>
      </w:r>
      <w:r>
        <w:rPr>
          <w:rFonts w:hint="eastAsia"/>
        </w:rPr>
        <w:t>　　第七节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2024-2025年中国海洋工程船行业集中度分析</w:t>
      </w:r>
      <w:r>
        <w:rPr>
          <w:rFonts w:hint="eastAsia"/>
        </w:rPr>
        <w:br/>
      </w:r>
      <w:r>
        <w:rPr>
          <w:rFonts w:hint="eastAsia"/>
        </w:rPr>
        <w:t>　　第二节 海洋工程船国内外SWOT分析</w:t>
      </w:r>
      <w:r>
        <w:rPr>
          <w:rFonts w:hint="eastAsia"/>
        </w:rPr>
        <w:br/>
      </w:r>
      <w:r>
        <w:rPr>
          <w:rFonts w:hint="eastAsia"/>
        </w:rPr>
        <w:t>　　第三节 海洋工程船行业存在的问题及应对策略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业内专家对中国海洋工程船行业投资的建议及观点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海洋工程船行业投资机会分析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一、中国的经济增长对行业的支撑</w:t>
      </w:r>
      <w:r>
        <w:rPr>
          <w:rFonts w:hint="eastAsia"/>
        </w:rPr>
        <w:br/>
      </w:r>
      <w:r>
        <w:rPr>
          <w:rFonts w:hint="eastAsia"/>
        </w:rPr>
        <w:t>　　　　二、海洋工程船企业的竞争优势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海洋工程船行业投资进入风险分析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海洋工程船行业投资决策依据分析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中智-林-－海洋工程船行业投资建议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浙江省“十五五”规划重点领域、产品</w:t>
      </w:r>
      <w:r>
        <w:rPr>
          <w:rFonts w:hint="eastAsia"/>
        </w:rPr>
        <w:br/>
      </w:r>
      <w:r>
        <w:rPr>
          <w:rFonts w:hint="eastAsia"/>
        </w:rPr>
        <w:t>　　图表 浙江省“十五五”海洋工程装备</w:t>
      </w:r>
      <w:r>
        <w:rPr>
          <w:rFonts w:hint="eastAsia"/>
        </w:rPr>
        <w:br/>
      </w:r>
      <w:r>
        <w:rPr>
          <w:rFonts w:hint="eastAsia"/>
        </w:rPr>
        <w:t>　　图表 浙江省“十五五”规划关键共性技术</w:t>
      </w:r>
      <w:r>
        <w:rPr>
          <w:rFonts w:hint="eastAsia"/>
        </w:rPr>
        <w:br/>
      </w:r>
      <w:r>
        <w:rPr>
          <w:rFonts w:hint="eastAsia"/>
        </w:rPr>
        <w:t>　　图表 船舶及海洋工程用钢板生产工艺流程图</w:t>
      </w:r>
      <w:r>
        <w:rPr>
          <w:rFonts w:hint="eastAsia"/>
        </w:rPr>
        <w:br/>
      </w:r>
      <w:r>
        <w:rPr>
          <w:rFonts w:hint="eastAsia"/>
        </w:rPr>
        <w:t>　　图表 2024-2025年我国海洋工程船交付量情况分析</w:t>
      </w:r>
      <w:r>
        <w:rPr>
          <w:rFonts w:hint="eastAsia"/>
        </w:rPr>
        <w:br/>
      </w:r>
      <w:r>
        <w:rPr>
          <w:rFonts w:hint="eastAsia"/>
        </w:rPr>
        <w:t>　　图表 2020-2025年我国海工船订单情况分析</w:t>
      </w:r>
      <w:r>
        <w:rPr>
          <w:rFonts w:hint="eastAsia"/>
        </w:rPr>
        <w:br/>
      </w:r>
      <w:r>
        <w:rPr>
          <w:rFonts w:hint="eastAsia"/>
        </w:rPr>
        <w:t>　　图表 世界主要船型新船价格</w:t>
      </w:r>
      <w:r>
        <w:rPr>
          <w:rFonts w:hint="eastAsia"/>
        </w:rPr>
        <w:br/>
      </w:r>
      <w:r>
        <w:rPr>
          <w:rFonts w:hint="eastAsia"/>
        </w:rPr>
        <w:t>　　图表 2020-2025年我国出口船情况分析</w:t>
      </w:r>
      <w:r>
        <w:rPr>
          <w:rFonts w:hint="eastAsia"/>
        </w:rPr>
        <w:br/>
      </w:r>
      <w:r>
        <w:rPr>
          <w:rFonts w:hint="eastAsia"/>
        </w:rPr>
        <w:t>　　图表 2020-2025年我国船舶出口金额情况分析</w:t>
      </w:r>
      <w:r>
        <w:rPr>
          <w:rFonts w:hint="eastAsia"/>
        </w:rPr>
        <w:br/>
      </w:r>
      <w:r>
        <w:rPr>
          <w:rFonts w:hint="eastAsia"/>
        </w:rPr>
        <w:t>　　图表 2025年我国船舶出口结构分析</w:t>
      </w:r>
      <w:r>
        <w:rPr>
          <w:rFonts w:hint="eastAsia"/>
        </w:rPr>
        <w:br/>
      </w:r>
      <w:r>
        <w:rPr>
          <w:rFonts w:hint="eastAsia"/>
        </w:rPr>
        <w:t>　　图表 2025年我国船舶出口区域分析</w:t>
      </w:r>
      <w:r>
        <w:rPr>
          <w:rFonts w:hint="eastAsia"/>
        </w:rPr>
        <w:br/>
      </w:r>
      <w:r>
        <w:rPr>
          <w:rFonts w:hint="eastAsia"/>
        </w:rPr>
        <w:t>　　图表 海工技术装备分类示意图</w:t>
      </w:r>
      <w:r>
        <w:rPr>
          <w:rFonts w:hint="eastAsia"/>
        </w:rPr>
        <w:br/>
      </w:r>
      <w:r>
        <w:rPr>
          <w:rFonts w:hint="eastAsia"/>
        </w:rPr>
        <w:t>　　图表 海洋工程装备产业的产业链</w:t>
      </w:r>
      <w:r>
        <w:rPr>
          <w:rFonts w:hint="eastAsia"/>
        </w:rPr>
        <w:br/>
      </w:r>
      <w:r>
        <w:rPr>
          <w:rFonts w:hint="eastAsia"/>
        </w:rPr>
        <w:t>　　图表 2020-2025年全球自升式钻井平台保有量</w:t>
      </w:r>
      <w:r>
        <w:rPr>
          <w:rFonts w:hint="eastAsia"/>
        </w:rPr>
        <w:br/>
      </w:r>
      <w:r>
        <w:rPr>
          <w:rFonts w:hint="eastAsia"/>
        </w:rPr>
        <w:t>　　图表 2020-2025年全球半潜式钻井平台保有量</w:t>
      </w:r>
      <w:r>
        <w:rPr>
          <w:rFonts w:hint="eastAsia"/>
        </w:rPr>
        <w:br/>
      </w:r>
      <w:r>
        <w:rPr>
          <w:rFonts w:hint="eastAsia"/>
        </w:rPr>
        <w:t>　　图表 2020-2025年全球钻井船保有量</w:t>
      </w:r>
      <w:r>
        <w:rPr>
          <w:rFonts w:hint="eastAsia"/>
        </w:rPr>
        <w:br/>
      </w:r>
      <w:r>
        <w:rPr>
          <w:rFonts w:hint="eastAsia"/>
        </w:rPr>
        <w:t>　　图表 2020-2025年全球钻井装备运营市场利用率</w:t>
      </w:r>
      <w:r>
        <w:rPr>
          <w:rFonts w:hint="eastAsia"/>
        </w:rPr>
        <w:br/>
      </w:r>
      <w:r>
        <w:rPr>
          <w:rFonts w:hint="eastAsia"/>
        </w:rPr>
        <w:t>　　图表 2020-2025年三用工作船平均日租金</w:t>
      </w:r>
      <w:r>
        <w:rPr>
          <w:rFonts w:hint="eastAsia"/>
        </w:rPr>
        <w:br/>
      </w:r>
      <w:r>
        <w:rPr>
          <w:rFonts w:hint="eastAsia"/>
        </w:rPr>
        <w:t>　　图表 2020-2025年自升式钻井平台平均日租金</w:t>
      </w:r>
      <w:r>
        <w:rPr>
          <w:rFonts w:hint="eastAsia"/>
        </w:rPr>
        <w:br/>
      </w:r>
      <w:r>
        <w:rPr>
          <w:rFonts w:hint="eastAsia"/>
        </w:rPr>
        <w:t>　　图表 2020-2025年半潜式钻井平台平均日租金</w:t>
      </w:r>
      <w:r>
        <w:rPr>
          <w:rFonts w:hint="eastAsia"/>
        </w:rPr>
        <w:br/>
      </w:r>
      <w:r>
        <w:rPr>
          <w:rFonts w:hint="eastAsia"/>
        </w:rPr>
        <w:t>　　图表 2020-2025年钻井船平均日租金</w:t>
      </w:r>
      <w:r>
        <w:rPr>
          <w:rFonts w:hint="eastAsia"/>
        </w:rPr>
        <w:br/>
      </w:r>
      <w:r>
        <w:rPr>
          <w:rFonts w:hint="eastAsia"/>
        </w:rPr>
        <w:t>　　图表 2025年全球自升钻井平台部分新建订单分布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我国“十五五”海洋工程装备市场总需求格局</w:t>
      </w:r>
      <w:r>
        <w:rPr>
          <w:rFonts w:hint="eastAsia"/>
        </w:rPr>
        <w:br/>
      </w:r>
      <w:r>
        <w:rPr>
          <w:rFonts w:hint="eastAsia"/>
        </w:rPr>
        <w:t>　　图表 采用不同固桩方式的自升式平台的性能对比</w:t>
      </w:r>
      <w:r>
        <w:rPr>
          <w:rFonts w:hint="eastAsia"/>
        </w:rPr>
        <w:br/>
      </w:r>
      <w:r>
        <w:rPr>
          <w:rFonts w:hint="eastAsia"/>
        </w:rPr>
        <w:t>　　图表 齿条锁定系统与齿轮齿条升降装置的固桩能力对比</w:t>
      </w:r>
      <w:r>
        <w:rPr>
          <w:rFonts w:hint="eastAsia"/>
        </w:rPr>
        <w:br/>
      </w:r>
      <w:r>
        <w:rPr>
          <w:rFonts w:hint="eastAsia"/>
        </w:rPr>
        <w:t>　　图表 2020-2025年半潜式钻井平台在役与在建数量</w:t>
      </w:r>
      <w:r>
        <w:rPr>
          <w:rFonts w:hint="eastAsia"/>
        </w:rPr>
        <w:br/>
      </w:r>
      <w:r>
        <w:rPr>
          <w:rFonts w:hint="eastAsia"/>
        </w:rPr>
        <w:t>　　图表 2020-2025年钻井船在役与在建数量</w:t>
      </w:r>
      <w:r>
        <w:rPr>
          <w:rFonts w:hint="eastAsia"/>
        </w:rPr>
        <w:br/>
      </w:r>
      <w:r>
        <w:rPr>
          <w:rFonts w:hint="eastAsia"/>
        </w:rPr>
        <w:t>　　图表 2020-2025年生产平台存量情况</w:t>
      </w:r>
      <w:r>
        <w:rPr>
          <w:rFonts w:hint="eastAsia"/>
        </w:rPr>
        <w:br/>
      </w:r>
      <w:r>
        <w:rPr>
          <w:rFonts w:hint="eastAsia"/>
        </w:rPr>
        <w:t>　　图表 2020-2025年生产平台订单情况</w:t>
      </w:r>
      <w:r>
        <w:rPr>
          <w:rFonts w:hint="eastAsia"/>
        </w:rPr>
        <w:br/>
      </w:r>
      <w:r>
        <w:rPr>
          <w:rFonts w:hint="eastAsia"/>
        </w:rPr>
        <w:t>　　图表 韩国生产平台建造格局</w:t>
      </w:r>
      <w:r>
        <w:rPr>
          <w:rFonts w:hint="eastAsia"/>
        </w:rPr>
        <w:br/>
      </w:r>
      <w:r>
        <w:rPr>
          <w:rFonts w:hint="eastAsia"/>
        </w:rPr>
        <w:t>　　图表 新加坡生产平台建造格局</w:t>
      </w:r>
      <w:r>
        <w:rPr>
          <w:rFonts w:hint="eastAsia"/>
        </w:rPr>
        <w:br/>
      </w:r>
      <w:r>
        <w:rPr>
          <w:rFonts w:hint="eastAsia"/>
        </w:rPr>
        <w:t>　　图表 我国海洋工程装备制造业的格局</w:t>
      </w:r>
      <w:r>
        <w:rPr>
          <w:rFonts w:hint="eastAsia"/>
        </w:rPr>
        <w:br/>
      </w:r>
      <w:r>
        <w:rPr>
          <w:rFonts w:hint="eastAsia"/>
        </w:rPr>
        <w:t>　　图表 2020-2025年全球浮式生产平台成交情况</w:t>
      </w:r>
      <w:r>
        <w:rPr>
          <w:rFonts w:hint="eastAsia"/>
        </w:rPr>
        <w:br/>
      </w:r>
      <w:r>
        <w:rPr>
          <w:rFonts w:hint="eastAsia"/>
        </w:rPr>
        <w:t>　　图表 2020-2025年全球FPSO订单数量</w:t>
      </w:r>
      <w:r>
        <w:rPr>
          <w:rFonts w:hint="eastAsia"/>
        </w:rPr>
        <w:br/>
      </w:r>
      <w:r>
        <w:rPr>
          <w:rFonts w:hint="eastAsia"/>
        </w:rPr>
        <w:t>　　图表 2020-2025年全球辅助船保有量</w:t>
      </w:r>
      <w:r>
        <w:rPr>
          <w:rFonts w:hint="eastAsia"/>
        </w:rPr>
        <w:br/>
      </w:r>
      <w:r>
        <w:rPr>
          <w:rFonts w:hint="eastAsia"/>
        </w:rPr>
        <w:t>　　图表 2020-2025年全球辅助船订单数量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6d6ae2d1443e" w:history="1">
        <w:r>
          <w:rPr>
            <w:rStyle w:val="Hyperlink"/>
          </w:rPr>
          <w:t>2025-2031年中国海洋工程船行业发展研究分析与发展趋势预测报告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76d6ae2d1443e" w:history="1">
        <w:r>
          <w:rPr>
            <w:rStyle w:val="Hyperlink"/>
          </w:rPr>
          <w:t>https://www.20087.com/M_JiaoTongYunShu/52/HaiYangGongChengChuanHangYeQianJingFenXi.html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热点：浙江造船厂、海洋工程船最新消息、客船图片、海洋工程船舶常见类型、散装化学品船、海洋工程船建造涂装流程视频、液化气船、海洋工程船主要干什么、载驳船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a6c2c9314bb0" w:history="1">
      <w:r>
        <w:rPr>
          <w:rStyle w:val="Hyperlink"/>
        </w:rPr>
        <w:t>2025-2031年中国海洋工程船行业发展研究分析与发展趋势预测报告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HaiYangGongChengChuanHangYeQianJingFenXi.html" TargetMode="External" Id="Rfff76d6ae2d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HaiYangGongChengChuanHangYeQianJingFenXi.html" TargetMode="External" Id="R1299a6c2c93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2025-06-15T04:55:00Z</dcterms:created>
  <dcterms:modified xsi:type="dcterms:W3CDTF">2025-06-15T05:55:00Z</dcterms:modified>
  <dc:subject>2025-2031年中国海洋工程船行业发展研究分析与发展趋势预测报告</dc:subject>
  <dc:title>2025-2031年中国海洋工程船行业发展研究分析与发展趋势预测报告</dc:title>
  <cp:keywords>2025-2031年中国海洋工程船行业发展研究分析与发展趋势预测报告</cp:keywords>
  <dc:description>2025-2031年中国海洋工程船行业发展研究分析与发展趋势预测报告</dc:description>
</cp:coreProperties>
</file>