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1d1c08e3c428c" w:history="1">
              <w:r>
                <w:rPr>
                  <w:rStyle w:val="Hyperlink"/>
                </w:rPr>
                <w:t>2025-2031年中国汽车制动摩擦产品发展现状与前景趋势报告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1d1c08e3c428c" w:history="1">
              <w:r>
                <w:rPr>
                  <w:rStyle w:val="Hyperlink"/>
                </w:rPr>
                <w:t>2025-2031年中国汽车制动摩擦产品发展现状与前景趋势报告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1d1c08e3c428c" w:history="1">
                <w:r>
                  <w:rPr>
                    <w:rStyle w:val="Hyperlink"/>
                  </w:rPr>
                  <w:t>https://www.20087.com/6/61/QiCheZhiDongMoCaChanPinHangYeFaZhanQianJing.html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摩擦产品主要包括制动片、制动盘和制动鼓等，这些产品是确保车辆安全行驶的关键部件。近年来，随着汽车工业的发展和技术的进步，汽车制动摩擦产品在材料科学、生产工艺等方面取得了长足进展。目前，制动摩擦产品不仅在性能上有所提升，比如通过使用高性能陶瓷材料和复合材料来提高制动效能和耐用性，还在设计上引入了智能监测技术，以实时监测制动系统的健康状况。此外，随着对环境保护的重视，制动摩擦产品也在向低噪音、低粉尘的方向发展。</w:t>
      </w:r>
      <w:r>
        <w:rPr>
          <w:rFonts w:hint="eastAsia"/>
        </w:rPr>
        <w:br/>
      </w:r>
      <w:r>
        <w:rPr>
          <w:rFonts w:hint="eastAsia"/>
        </w:rPr>
        <w:t>　　未来，汽车制动摩擦产品的发展将更加注重技术创新和环保性能。一方面，随着新材料技术的进步，制动摩擦产品将采用更先进的材料组合，以进一步提高制动效率和减少磨损。另一方面，通过引入智能化设计和生产技术，如3D打印、纳米涂层等，制动摩擦产品将更加符合特定应用场景的需求，实现定制化生产。此外，随着可持续发展理念的普及，制动摩擦产品将更加注重资源循环利用和减少对环境的影响，例如开发可回收材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1d1c08e3c428c" w:history="1">
        <w:r>
          <w:rPr>
            <w:rStyle w:val="Hyperlink"/>
          </w:rPr>
          <w:t>2025-2031年中国汽车制动摩擦产品发展现状与前景趋势报告</w:t>
        </w:r>
      </w:hyperlink>
      <w:r>
        <w:rPr>
          <w:rFonts w:hint="eastAsia"/>
        </w:rPr>
        <w:t>》基于多年汽车制动摩擦产品行业研究积累，结合当前市场发展现状，依托国家权威数据资源和长期市场监测数据库，对汽车制动摩擦产品行业进行了全面调研与分析。报告详细阐述了汽车制动摩擦产品市场规模、市场前景、发展趋势、技术现状及未来方向，重点分析了行业内主要企业的竞争格局，并通过SWOT分析揭示了汽车制动摩擦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51d1c08e3c428c" w:history="1">
        <w:r>
          <w:rPr>
            <w:rStyle w:val="Hyperlink"/>
          </w:rPr>
          <w:t>2025-2031年中国汽车制动摩擦产品发展现状与前景趋势报告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》为投资者提供了准确的市场现状解读，帮助预判行业前景，挖掘投资价值，同时从投资策略和营销策略等角度提出实用建议，助力投资者在汽车制动摩擦产品行业中把握机遇、规避风险。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汽车制动摩擦产品行业界定及应用</w:t>
      </w:r>
      <w:r>
        <w:rPr>
          <w:rFonts w:hint="eastAsia"/>
        </w:rPr>
        <w:br/>
      </w:r>
      <w:r>
        <w:rPr>
          <w:rFonts w:hint="eastAsia"/>
        </w:rPr>
        <w:t>　　第一节 汽车制动摩擦产品行业定义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汽车制动摩擦产品主要应用领域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2024-2025年全球汽车制动摩擦产品行业发展状况分析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2024-2025年全球汽车制动摩擦产品行业运行概况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2019-2024年全球汽车制动摩擦产品行业市场规模分析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全球主要地区汽车制动摩擦产品行业运行情况分析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2025-2031年全球汽车制动摩擦产品行业发展趋势预测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2024-2025年中国汽车制动摩擦产品发展环境分析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汽车制动摩擦产品行业相关政策、标准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汽车制动摩擦产品行业相关发展规划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2024-2025年中国汽车制动摩擦产品行业现状调研分析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中国汽车制动摩擦产品行业发展现状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一、2024-2025年汽车制动摩擦产品行业品牌发展现状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二、2024-2025年汽车制动摩擦产品行业需求市场现状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三、2024-2025年汽车制动摩擦产品市场需求层次分析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四、2024-2025年中国汽车制动摩擦产品市场走向分析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中国汽车制动摩擦产品产品技术分析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一、2024-2025年汽车制动摩擦产品产品技术变化特点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二、2024-2025年汽车制动摩擦产品产品市场的新技术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三、2024-2025年汽车制动摩擦产品产品市场现状分析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中国汽车制动摩擦产品行业存在的问题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一、2024-2025年汽车制动摩擦产品产品市场存在的主要问题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二、2024-2025年国内汽车制动摩擦产品产品市场的三大瓶颈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三、2024-2025年汽车制动摩擦产品产品市场遭遇的规模难题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对中国汽车制动摩擦产品市场的分析及思考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一、汽车制动摩擦产品市场特点</w:t>
      </w:r>
      <w:r>
        <w:rPr>
          <w:rFonts w:hint="eastAsia"/>
        </w:rPr>
        <w:br/>
      </w:r>
      <w:r>
        <w:rPr>
          <w:rFonts w:hint="eastAsia"/>
        </w:rPr>
        <w:t>　　　　二、汽车制动摩擦产品市场分析</w:t>
      </w:r>
      <w:r>
        <w:rPr>
          <w:rFonts w:hint="eastAsia"/>
        </w:rPr>
        <w:br/>
      </w:r>
      <w:r>
        <w:rPr>
          <w:rFonts w:hint="eastAsia"/>
        </w:rPr>
        <w:t>　　　　三、汽车制动摩擦产品市场变化的方向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四、中国汽车制动摩擦产品行业发展的新思路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五、对中国汽车制动摩擦产品行业发展的思考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中国汽车制动摩擦产品行业市场供需现状调研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2024-2025年中国汽车制动摩擦产品市场现状分析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中国汽车制动摩擦产品行业产量情况分析及预测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一、汽车制动摩擦产品总体产能规模</w:t>
      </w:r>
      <w:r>
        <w:rPr>
          <w:rFonts w:hint="eastAsia"/>
        </w:rPr>
        <w:br/>
      </w:r>
      <w:r>
        <w:rPr>
          <w:rFonts w:hint="eastAsia"/>
        </w:rPr>
        <w:t>　　　　二、汽车制动摩擦产品生产区域分布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三、2019-2024年中国汽车制动摩擦产品产量统计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四、2025-2031年中国汽车制动摩擦产品产量预测</w:t>
      </w:r>
      <w:r>
        <w:rPr>
          <w:rFonts w:hint="eastAsia"/>
        </w:rPr>
        <w:br/>
      </w:r>
      <w:r>
        <w:rPr>
          <w:rFonts w:hint="eastAsia"/>
        </w:rPr>
        <w:t>　　第三节 中国汽车制动摩擦产品市场需求分析及预测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一、中国汽车制动摩擦产品市场需求特点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二、2019-2024年中国汽车制动摩擦产品市场需求量统计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三、2025-2031年中国汽车制动摩擦产品市场需求量预测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中国汽车制动摩擦产品价格趋势分析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一、2019-2024年中国汽车制动摩擦产品市场价格趋势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二、2025-2031年中国汽车制动摩擦产品市场价格走势预测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中国汽车制动摩擦产品进出口分析</w:t>
      </w:r>
      <w:r>
        <w:rPr>
          <w:rFonts w:hint="eastAsia"/>
        </w:rPr>
        <w:br/>
      </w:r>
      <w:r>
        <w:rPr>
          <w:rFonts w:hint="eastAsia"/>
        </w:rPr>
        <w:t>　　第一节 汽车制动摩擦产品进口情况分析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汽车制动摩擦产品出口情况分析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影响汽车制动摩擦产品进出口因素分析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中国汽车制动摩擦产品行业主要指标监测分析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2019-2024年中国汽车制动摩擦产品行业规模情况分析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2019-2024年中国汽车制动摩擦产品行业财务能力分析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2024-2025年汽车制动摩擦产品行业细分产品调研</w:t>
      </w:r>
      <w:r>
        <w:rPr>
          <w:rFonts w:hint="eastAsia"/>
        </w:rPr>
        <w:br/>
      </w:r>
      <w:r>
        <w:rPr>
          <w:rFonts w:hint="eastAsia"/>
        </w:rPr>
        <w:t>　　第一节 汽车制动摩擦产品细分产品结构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2024-2025年汽车制动摩擦产品行业上下游发展情况分析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汽车制动摩擦产品行业上游产业发展分析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汽车制动摩擦产品行业下游产业发展分析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中国汽车制动摩擦产品行业重点地区发展分析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2024-2025年汽车制动摩擦产品行业重点区域市场结构调研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**地区汽车制动摩擦产品市场容量分析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**地区汽车制动摩擦产品市场容量分析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**地区汽车制动摩擦产品市场容量分析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**地区汽车制动摩擦产品市场容量分析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**地区汽车制动摩擦产品市场容量分析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汽车制动摩擦产品行业重点企业竞争力分析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三、企业汽车制动摩擦产品经营状况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三、企业汽车制动摩擦产品经营状况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三、企业汽车制动摩擦产品经营状况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三、企业汽车制动摩擦产品经营状况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三、企业汽车制动摩擦产品经营状况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三、企业汽车制动摩擦产品经营状况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2024-2025年汽车制动摩擦产品行业企业经营策略研究分析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汽车制动摩擦产品企业多样化经营策略分析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一、汽车制动摩擦产品企业多样化经营情况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二、现行汽车制动摩擦产品行业多样化经营的方向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大型汽车制动摩擦产品企业集团未来发展策略分析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对中小汽车制动摩擦产品企业生产经营的建议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2024-2025年汽车制动摩擦产品行业前景及投资风险预警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2025年汽车制动摩擦产品市场前景分析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2025年汽车制动摩擦产品行业发展趋势预测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影响汽车制动摩擦产品行业发展的主要因素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一、2025年影响汽车制动摩擦产品行业运行的有利因素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二、2025年影响汽车制动摩擦产品行业运行的稳定因素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三、2025年影响汽车制动摩擦产品行业运行的不利因素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四、2025年中国汽车制动摩擦产品行业发展面临的挑战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五、2025年中国汽车制动摩擦产品行业发展面临的机遇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汽车制动摩擦产品行业投资风险预警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一、汽车制动摩擦产品行业市场风险预测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二、汽车制动摩擦产品行业政策风险预测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三、汽车制动摩擦产品行业经营风险预测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四、汽车制动摩擦产品行业技术风险预测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五、汽车制动摩擦产品行业竞争风险预测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六、汽车制动摩擦产品行业其他风险预测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2025-2031年汽车制动摩擦产品投资建议</w:t>
      </w:r>
      <w:r>
        <w:rPr>
          <w:rFonts w:hint="eastAsia"/>
        </w:rPr>
        <w:br/>
      </w:r>
      <w:r>
        <w:rPr>
          <w:rFonts w:hint="eastAsia"/>
        </w:rPr>
        <w:t>　　第一节 2024-2025年汽车制动摩擦产品行业投资环境分析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汽车制动摩擦产品行业投资进入壁垒分析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汽车制动摩擦产品行业历程</w:t>
      </w:r>
      <w:r>
        <w:rPr>
          <w:rFonts w:hint="eastAsia"/>
        </w:rPr>
        <w:br/>
      </w:r>
      <w:r>
        <w:rPr>
          <w:rFonts w:hint="eastAsia"/>
        </w:rPr>
        <w:t>　　图表 汽车制动摩擦产品行业生命周期</w:t>
      </w:r>
      <w:r>
        <w:rPr>
          <w:rFonts w:hint="eastAsia"/>
        </w:rPr>
        <w:br/>
      </w:r>
      <w:r>
        <w:rPr>
          <w:rFonts w:hint="eastAsia"/>
        </w:rPr>
        <w:t>　　图表 汽车制动摩擦产品行业产业链分析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2019-2024年汽车制动摩擦产品行业市场容量分析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2025年中国汽车制动摩擦产品行业需求领域分布格局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2025年中国汽车制动摩擦产品进口国家及地区分析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2025年中国汽车制动摩擦产品出口国家及地区分析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2019-2024年中国汽车制动摩擦产品行业企业平均规模情况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**地区汽车制动摩擦产品行业市场需求情况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汽车制动摩擦产品重点企业（三）成长能力情况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2025-2031年中国汽车制动摩擦产品行业产能预测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2025-2031年中国汽车制动摩擦产品行业产量预测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2025-2031年中国汽车制动摩擦产品市场需求量预测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2025-2031年中国汽车制动摩擦产品行业供需平衡预测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2025-2031年中国汽车制动摩擦产品行业市场容量预测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2025-2031年中国汽车制动摩擦产品行业市场规模预测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2025年中国汽车制动摩擦产品市场前景分析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2025年中国汽车制动摩擦产品发展趋势预测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1d1c08e3c428c" w:history="1">
        <w:r>
          <w:rPr>
            <w:rStyle w:val="Hyperlink"/>
          </w:rPr>
          <w:t>2025-2031年中国汽车制动摩擦产品发展现状与前景趋势报告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1d1c08e3c428c" w:history="1">
        <w:r>
          <w:rPr>
            <w:rStyle w:val="Hyperlink"/>
          </w:rPr>
          <w:t>https://www.20087.com/6/61/QiCheZhiDongMoCaChanPinHangYeFaZhanQianJing.html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热点：制动器摩擦片材料、汽车制动摩擦产品是什么、汽车制动系统的组成、制动系统摩擦片、闸瓦制动、制动摩擦片图片、再生制动、汽车制动摩擦片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d72a8ff1d44b3" w:history="1">
      <w:r>
        <w:rPr>
          <w:rStyle w:val="Hyperlink"/>
        </w:rPr>
        <w:t>2025-2031年中国汽车制动摩擦产品发展现状与前景趋势报告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ZhiDongMoCaChanPinHangYeFaZhanQianJing.html" TargetMode="External" Id="R5651d1c08e3c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ZhiDongMoCaChanPinHangYeFaZhanQianJing.html" TargetMode="External" Id="R9d0d72a8ff1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2024-08-20T23:48:00Z</dcterms:created>
  <dcterms:modified xsi:type="dcterms:W3CDTF">2024-08-21T00:48:00Z</dcterms:modified>
  <dc:subject>2025-2031年中国汽车制动摩擦产品发展现状与前景趋势报告</dc:subject>
  <dc:title>2025-2031年中国汽车制动摩擦产品发展现状与前景趋势报告</dc:title>
  <cp:keywords>2025-2031年中国汽车制动摩擦产品发展现状与前景趋势报告</cp:keywords>
  <dc:description>2025-2031年中国汽车制动摩擦产品发展现状与前景趋势报告</dc:description>
</cp:coreProperties>
</file>