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c54c3108b46ad" w:history="1">
              <w:r>
                <w:rPr>
                  <w:rStyle w:val="Hyperlink"/>
                </w:rPr>
                <w:t>2025-2031年中国汽车座椅空调行业市场调研与发展趋势分析报告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c54c3108b46ad" w:history="1">
              <w:r>
                <w:rPr>
                  <w:rStyle w:val="Hyperlink"/>
                </w:rPr>
                <w:t>2025-2031年中国汽车座椅空调行业市场调研与发展趋势分析报告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c54c3108b46ad" w:history="1">
                <w:r>
                  <w:rPr>
                    <w:rStyle w:val="Hyperlink"/>
                  </w:rPr>
                  <w:t>https://www.20087.com/6/51/QiCheZuoYiKongTiaoHangYeFaZhanQuShi.html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空调是提升驾乘舒适度的重要组成部分，正逐渐成为豪华车型乃至中端车型的标准配置。随着新能源汽车市场的蓬勃发展，座椅空调系统不仅要考虑节能，还需适应电动汽车的电力管理需求。目前，座椅空调技术正向着更加人性化和智能化的方向发展，例如，通过集成智能温控系统，实现个性化温度调节。</w:t>
      </w:r>
      <w:r>
        <w:rPr>
          <w:rFonts w:hint="eastAsia"/>
        </w:rPr>
        <w:br/>
      </w:r>
      <w:r>
        <w:rPr>
          <w:rFonts w:hint="eastAsia"/>
        </w:rPr>
        <w:t>　　未来，汽车座椅空调将更加注重乘客的个性化需求和健康考量。集成健康监测功能，如心率、呼吸频率监测，将座椅空调与生物反馈系统结合，以优化乘坐者的身心状态。同时，随着自动驾驶技术的普及，座椅空调将与车内环境控制系统深度整合，实现更加智能化的车内气候管理，为乘客提供全方位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c54c3108b46ad" w:history="1">
        <w:r>
          <w:rPr>
            <w:rStyle w:val="Hyperlink"/>
          </w:rPr>
          <w:t>2025-2031年中国汽车座椅空调行业市场调研与发展趋势分析报告</w:t>
        </w:r>
      </w:hyperlink>
      <w:r>
        <w:rPr>
          <w:rFonts w:hint="eastAsia"/>
        </w:rPr>
        <w:t>》基于国家统计局及相关协会的详实数据，系统分析了汽车座椅空调行业的市场规模、重点企业表现、产业链结构、竞争格局及价格动态。报告内容严谨、数据详实，结合丰富图表，全面呈现汽车座椅空调行业现状与未来发展趋势。通过对汽车座椅空调技术现状、SWOT分析及市场前景的解读，报告为汽车座椅空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汽车座椅空调市场特点分析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汽车座椅空调行业发展周期特征分析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2024-2025年中国汽车座椅空调行业发展环境分析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中国汽车座椅空调行业发展经济环境分析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中国汽车座椅空调行业发展政策环境分析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一、汽车座椅空调行业政策影响分析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二、相关汽车座椅空调行业标准分析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全球汽车座椅空调行业市场发展调研分析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全球汽车座椅空调行业市场运行环境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全球汽车座椅空调行业市场发展情况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一、全球汽车座椅空调行业市场供给分析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二、全球汽车座椅空调行业市场需求分析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三、全球汽车座椅空调行业主要国家地区发展情况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2025-2031年全球汽车座椅空调行业市场规模趋势预测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中国汽车座椅空调行业市场供需现状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中国汽车座椅空调市场现状</w:t>
      </w:r>
      <w:r>
        <w:rPr>
          <w:rFonts w:hint="eastAsia"/>
        </w:rPr>
        <w:br/>
      </w:r>
      <w:r>
        <w:rPr>
          <w:rFonts w:hint="eastAsia"/>
        </w:rPr>
        <w:t>　　第二节 中国汽车座椅空调行业产量情况分析及预测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一、汽车座椅空调总体产能规模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二、2019-2024年中国汽车座椅空调行业产量统计</w:t>
      </w:r>
      <w:r>
        <w:rPr>
          <w:rFonts w:hint="eastAsia"/>
        </w:rPr>
        <w:br/>
      </w:r>
      <w:r>
        <w:rPr>
          <w:rFonts w:hint="eastAsia"/>
        </w:rPr>
        <w:t>　　　　三、汽车座椅空调行业供给区域分布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四、2025-2031年中国汽车座椅空调行业产量预测</w:t>
      </w:r>
      <w:r>
        <w:rPr>
          <w:rFonts w:hint="eastAsia"/>
        </w:rPr>
        <w:br/>
      </w:r>
      <w:r>
        <w:rPr>
          <w:rFonts w:hint="eastAsia"/>
        </w:rPr>
        <w:t>　　第三节 中国汽车座椅空调市场需求分析及预测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一、2019-2024年中国汽车座椅空调市场需求统计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二、中国汽车座椅空调市场需求特点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中国汽车座椅空调行业发展现状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一、2024-2025年汽车座椅空调行业品牌发展现状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二、2024-2025年汽车座椅空调行业需求市场现状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三、2024-2025年汽车座椅空调市场需求层次分析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四、2024-2025年中国汽车座椅空调市场走向分析</w:t>
      </w:r>
      <w:r>
        <w:rPr>
          <w:rFonts w:hint="eastAsia"/>
        </w:rPr>
        <w:br/>
      </w:r>
      <w:r>
        <w:rPr>
          <w:rFonts w:hint="eastAsia"/>
        </w:rPr>
        <w:t>　　第二节 中国汽车座椅空调产品技术分析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二、2024-2025年汽车座椅空调产品市场的新技术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三、2024-2025年汽车座椅空调产品市场现状分析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中国汽车座椅空调行业存在的问题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一、2024-2025年汽车座椅空调产品市场存在的主要问题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二、2024-2025年国内汽车座椅空调产品市场的三大瓶颈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三、2024-2025年汽车座椅空调产品市场遭遇的规模难题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对中国汽车座椅空调市场的分析及思考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一、汽车座椅空调市场特点</w:t>
      </w:r>
      <w:r>
        <w:rPr>
          <w:rFonts w:hint="eastAsia"/>
        </w:rPr>
        <w:br/>
      </w:r>
      <w:r>
        <w:rPr>
          <w:rFonts w:hint="eastAsia"/>
        </w:rPr>
        <w:t>　　　　二、汽车座椅空调市场分析</w:t>
      </w:r>
      <w:r>
        <w:rPr>
          <w:rFonts w:hint="eastAsia"/>
        </w:rPr>
        <w:br/>
      </w:r>
      <w:r>
        <w:rPr>
          <w:rFonts w:hint="eastAsia"/>
        </w:rPr>
        <w:t>　　　　三、汽车座椅空调市场变化的方向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四、中国汽车座椅空调行业发展的新思路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五、对中国汽车座椅空调行业发展的思考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2019-2024年中国汽车座椅空调产品市场进出口数据分析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2019-2024年中国汽车座椅空调产品出口统计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2019-2024年中国汽车座椅空调产品进口统计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2019-2024年中国汽车座椅空调产品进出口价格对比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中国汽车座椅空调主要进口来源地及出口目的地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汽车座椅空调行业细分产品调研</w:t>
      </w:r>
      <w:r>
        <w:rPr>
          <w:rFonts w:hint="eastAsia"/>
        </w:rPr>
        <w:br/>
      </w:r>
      <w:r>
        <w:rPr>
          <w:rFonts w:hint="eastAsia"/>
        </w:rPr>
        <w:t>　　第一节 汽车座椅空调细分产品结构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2019-2024年中国汽车座椅空调行业竞争态势分析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2025年汽车座椅空调行业集中度分析</w:t>
      </w:r>
      <w:r>
        <w:rPr>
          <w:rFonts w:hint="eastAsia"/>
        </w:rPr>
        <w:br/>
      </w:r>
      <w:r>
        <w:rPr>
          <w:rFonts w:hint="eastAsia"/>
        </w:rPr>
        <w:t>　　　　一、汽车座椅空调市场集中度分析</w:t>
      </w:r>
      <w:r>
        <w:rPr>
          <w:rFonts w:hint="eastAsia"/>
        </w:rPr>
        <w:br/>
      </w:r>
      <w:r>
        <w:rPr>
          <w:rFonts w:hint="eastAsia"/>
        </w:rPr>
        <w:t>　　　　二、汽车座椅空调企业分布区域集中度分析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三、汽车座椅空调区域消费集中度分析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2019-2024年汽车座椅空调主要企业竞争力分析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2025年汽车座椅空调行业竞争格局分析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一、汽车座椅空调行业竞争分析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二、中外汽车座椅空调产品竞争分析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三、国内汽车座椅空调行业重点企业发展动向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汽车座椅空调行业上下游产业链发展情况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汽车座椅空调上游产业发展分析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汽车座椅空调下游产业发展分析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提高汽车座椅空调企业竞争力的策略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一、提高中国汽车座椅空调企业核心竞争力的对策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二、汽车座椅空调企业提升竞争力的主要方向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三、影响汽车座椅空调企业核心竞争力的因素及提升途径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四、提高汽车座椅空调企业竞争力的策略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对中国汽车座椅空调品牌的战略思考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二、汽车座椅空调企业品牌的现状分析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三、中国汽车座椅空调企业的品牌战略</w:t>
      </w:r>
      <w:r>
        <w:rPr>
          <w:rFonts w:hint="eastAsia"/>
        </w:rPr>
        <w:br/>
      </w:r>
      <w:r>
        <w:rPr>
          <w:rFonts w:hint="eastAsia"/>
        </w:rPr>
        <w:t>　　　　四、汽车座椅空调品牌战略管理的策略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2025-2031年汽车座椅空调市场前景分析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2025-2031年汽车座椅空调行业发展趋势预测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影响汽车座椅空调行业发展的主要因素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一、2025年影响汽车座椅空调行业运行的有利因素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二、2025年影响汽车座椅空调行业运行的稳定因素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三、2025年影响汽车座椅空调行业运行的不利因素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四、2025年中国汽车座椅空调行业发展面临的挑战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五、2025年中国汽车座椅空调行业发展面临的机遇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汽车座椅空调行业投资风险预警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一、2025年汽车座椅空调行业市场风险及控制策略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二、2025年汽车座椅空调行业政策风险及控制策略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三、2025年汽车座椅空调行业经营风险及控制策略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四、2025年汽车座椅空调同业竞争风险及控制策略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五、2025年汽车座椅空调行业其他风险及控制策略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汽车座椅空调市场研究结论</w:t>
      </w:r>
      <w:r>
        <w:rPr>
          <w:rFonts w:hint="eastAsia"/>
        </w:rPr>
        <w:br/>
      </w:r>
      <w:r>
        <w:rPr>
          <w:rFonts w:hint="eastAsia"/>
        </w:rPr>
        <w:t>　　第二节 汽车座椅空调子行业研究结论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中~智~林~－汽车座椅空调市场发展建议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汽车座椅空调行业历程</w:t>
      </w:r>
      <w:r>
        <w:rPr>
          <w:rFonts w:hint="eastAsia"/>
        </w:rPr>
        <w:br/>
      </w:r>
      <w:r>
        <w:rPr>
          <w:rFonts w:hint="eastAsia"/>
        </w:rPr>
        <w:t>　　图表 汽车座椅空调行业生命周期</w:t>
      </w:r>
      <w:r>
        <w:rPr>
          <w:rFonts w:hint="eastAsia"/>
        </w:rPr>
        <w:br/>
      </w:r>
      <w:r>
        <w:rPr>
          <w:rFonts w:hint="eastAsia"/>
        </w:rPr>
        <w:t>　　图表 汽车座椅空调行业产业链分析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2019-2024年汽车座椅空调行业市场容量分析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2024年中国汽车座椅空调行业需求领域分布格局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2024年中国汽车座椅空调进口国家及地区分析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2024年中国汽车座椅空调出口国家及地区分析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2019-2024年中国汽车座椅空调行业企业平均规模情况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c54c3108b46ad" w:history="1">
        <w:r>
          <w:rPr>
            <w:rStyle w:val="Hyperlink"/>
          </w:rPr>
          <w:t>2025-2031年中国汽车座椅空调行业市场调研与发展趋势分析报告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c54c3108b46ad" w:history="1">
        <w:r>
          <w:rPr>
            <w:rStyle w:val="Hyperlink"/>
          </w:rPr>
          <w:t>https://www.20087.com/6/51/QiCheZuoYiKongTiaoHangYeFaZhanQuShi.html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指示灯图解、汽车座椅空调能制冷吗、汽车空调与家用空调的主要区别、汽车座椅空调标志、汽车座椅加热原理、汽车座椅空调开关标志、后座空调怎么开、汽车座椅空调有哨子声、汽车座椅有制冷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86426ee2e439f" w:history="1">
      <w:r>
        <w:rPr>
          <w:rStyle w:val="Hyperlink"/>
        </w:rPr>
        <w:t>2025-2031年中国汽车座椅空调行业市场调研与发展趋势分析报告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iCheZuoYiKongTiaoHangYeFaZhanQuShi.html" TargetMode="External" Id="R209c54c3108b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iCheZuoYiKongTiaoHangYeFaZhanQuShi.html" TargetMode="External" Id="R1f286426ee2e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2025-02-06T06:01:00Z</dcterms:created>
  <dcterms:modified xsi:type="dcterms:W3CDTF">2025-02-06T07:01:00Z</dcterms:modified>
  <dc:subject>2025-2031年中国汽车座椅空调行业市场调研与发展趋势分析报告</dc:subject>
  <dc:title>2025-2031年中国汽车座椅空调行业市场调研与发展趋势分析报告</dc:title>
  <cp:keywords>2025-2031年中国汽车座椅空调行业市场调研与发展趋势分析报告</cp:keywords>
  <dc:description>2025-2031年中国汽车座椅空调行业市场调研与发展趋势分析报告</dc:description>
</cp:coreProperties>
</file>