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7f9ed0f454800" w:history="1">
              <w:r>
                <w:rPr>
                  <w:rStyle w:val="Hyperlink"/>
                </w:rPr>
                <w:t>2025-2031年中国汽车覆盖件行业现状调研分析及发展趋势研究报告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7f9ed0f454800" w:history="1">
              <w:r>
                <w:rPr>
                  <w:rStyle w:val="Hyperlink"/>
                </w:rPr>
                <w:t>2025-2031年中国汽车覆盖件行业现状调研分析及发展趋势研究报告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7f9ed0f454800" w:history="1">
                <w:r>
                  <w:rPr>
                    <w:rStyle w:val="Hyperlink"/>
                  </w:rPr>
                  <w:t>https://www.20087.com/6/51/QiCheFuGaiJianShiChangXianZhuang.html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是车身外观与空气动力学性能的关键组成部分，涵盖引擎盖、车门、翼子板、车顶及后尾门等大型外板件，制造以高强度钢、铝合金及复合材料为主流选择。在节能减排与电动化转型驱动下，轻量化成为覆盖件设计的核心导向，铝合金覆盖件在高端及新能源车型中渗透率持续提升，而热成形钢则在兼顾碰撞安全与减重需求的结构区域广泛应用。冲压成形仍是主流工艺，但面对复杂曲面与多材料连接挑战，激光拼焊、液压成形及自冲铆接等先进连接技术日益普及。然而，覆盖件在尺寸精度控制、表面质量一致性及多材料界面防腐处理方面仍存在工艺难点，尤其在大批量生产中易受模具磨损与材料批次波动影响。</w:t>
      </w:r>
      <w:r>
        <w:rPr>
          <w:rFonts w:hint="eastAsia"/>
        </w:rPr>
        <w:br/>
      </w:r>
      <w:r>
        <w:rPr>
          <w:rFonts w:hint="eastAsia"/>
        </w:rPr>
        <w:t>　　未来，汽车覆盖件将加速向多材料混合设计、一体化成形与智能制造方向发展。一体化压铸技术（如大型后底板集成后翼子板）将显著减少零件数量与装配工序，提升车身刚度并降低制造成本，该趋势在电动车平台中尤为显著。碳纤维增强热塑性复合材料因具备可回收性与高比强度，有望在高性能车型覆盖件中实现突破。在制造端，数字孪生与AI视觉检测系统将贯穿模具开发、冲压监控至质量终检全流程，实现缺陷预测与工艺自优化。此外，智能表面技术（如自修复涂层、变色材料、集成传感器）将赋予覆盖件交互与感知能力，拓展其在智能网联汽车中的功能边界。长远看，汽车覆盖件不仅是造型载体，更将成为融合轻量化、安全性与智能化的多功能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7f9ed0f454800" w:history="1">
        <w:r>
          <w:rPr>
            <w:rStyle w:val="Hyperlink"/>
          </w:rPr>
          <w:t>2025-2031年中国汽车覆盖件行业现状调研分析及发展趋势研究报告</w:t>
        </w:r>
      </w:hyperlink>
      <w:r>
        <w:rPr>
          <w:rFonts w:hint="eastAsia"/>
        </w:rPr>
        <w:t>》基于科学的市场调研与数据分析，全面解析了汽车覆盖件行业的市场规模、市场需求及发展现状。报告深入探讨了汽车覆盖件产业链结构、细分市场特点及技术发展方向，并结合宏观经济环境与消费者需求变化，对汽车覆盖件行业前景与未来趋势进行了科学预测，揭示了潜在增长空间。通过对汽车覆盖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汽车覆盖件产品概述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汽车覆盖件市场特点分析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汽车覆盖件行业环境分析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中国汽车覆盖件行业政策环境分析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中国汽车覆盖件行业技术环境分析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一、中国汽车覆盖件技术发展概况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二、中国汽车覆盖件产品工艺特点或流程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三、中国汽车覆盖件行业技术发展趋势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中国汽车覆盖件市场分析</w:t>
      </w:r>
      <w:r>
        <w:rPr>
          <w:rFonts w:hint="eastAsia"/>
        </w:rPr>
        <w:br/>
      </w:r>
      <w:r>
        <w:rPr>
          <w:rFonts w:hint="eastAsia"/>
        </w:rPr>
        <w:t>　　第一节 汽车覆盖件市场现状分析及预测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第二节 汽车覆盖件产品产能分析及预测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二、2025-2031年中国汽车覆盖件产能预测</w:t>
      </w:r>
      <w:r>
        <w:rPr>
          <w:rFonts w:hint="eastAsia"/>
        </w:rPr>
        <w:br/>
      </w:r>
      <w:r>
        <w:rPr>
          <w:rFonts w:hint="eastAsia"/>
        </w:rPr>
        <w:t>　　第三节 汽车覆盖件产品产量分析及预测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第四节 汽车覆盖件市场需求分析及预测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二、2025-2031年中国汽车覆盖件市场需求预测</w:t>
      </w:r>
      <w:r>
        <w:rPr>
          <w:rFonts w:hint="eastAsia"/>
        </w:rPr>
        <w:br/>
      </w:r>
      <w:r>
        <w:rPr>
          <w:rFonts w:hint="eastAsia"/>
        </w:rPr>
        <w:t>　　第五节 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第五节 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目前上汽、东风、一汽、长安、北汽、广汽、华晨、长城、奇瑞、江淮、比亚迪、吉利等汽车厂商发布的产能数据显示，其产能已经超过3000万辆。库存量日益增多，这也导致国内主力厂商也纷纷开始降价。初，继通用、上海大众宣布降价后，一汽大众、北京现代也开始采取降价措施。在高端车方面，宝马、奥迪、奔驰纷纷在入门级30万元级别进行拼杀，这种价格上的变化也反映出，正是由于国内主要汽车厂家前几年大量建设生产线和新工厂，导致产量大幅增加，经销商库存量超出警戒水平，几乎达到历史库存最高点。</w:t>
      </w:r>
      <w:r>
        <w:rPr>
          <w:rFonts w:hint="eastAsia"/>
        </w:rPr>
        <w:br/>
      </w:r>
      <w:r>
        <w:rPr>
          <w:rFonts w:hint="eastAsia"/>
        </w:rPr>
        <w:t>　　　　2025-2031年中国汽车制造行业产能走势</w:t>
      </w:r>
      <w:r>
        <w:rPr>
          <w:rFonts w:hint="eastAsia"/>
        </w:rPr>
        <w:br/>
      </w:r>
      <w:r>
        <w:rPr>
          <w:rFonts w:hint="eastAsia"/>
        </w:rPr>
        <w:t>　　　　二、汽车维修行业发展状况分析</w:t>
      </w:r>
      <w:r>
        <w:rPr>
          <w:rFonts w:hint="eastAsia"/>
        </w:rPr>
        <w:br/>
      </w:r>
      <w:r>
        <w:rPr>
          <w:rFonts w:hint="eastAsia"/>
        </w:rPr>
        <w:t>　　第六节 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一、能源产业发展状况与趋势分析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二、钢铁工业发展状况与趋势分析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三、钢材市场运营情况与价格分析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四、铝业市场运营情况与价格分析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五、塑料制品运营情况与价格分析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六、橡胶市场运营情况与价格分析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汽车覆盖件产业渠道分析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2020-2025年中国汽车覆盖件产品重点区域市场消费情况分析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2025年国内汽车覆盖件产品的经销模式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汽车覆盖件行业国际化营销模式分析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一、中国汽车覆盖件产品营销策略浅析</w:t>
      </w:r>
      <w:r>
        <w:rPr>
          <w:rFonts w:hint="eastAsia"/>
        </w:rPr>
        <w:br/>
      </w:r>
      <w:r>
        <w:rPr>
          <w:rFonts w:hint="eastAsia"/>
        </w:rPr>
        <w:t>　　　　二、汽车覆盖件新产品的市场推广策略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三、汽车覆盖件细分产品营销策略分析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汽车覆盖件行业相关产业分析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汽车覆盖件行业产业链概述</w:t>
      </w:r>
      <w:r>
        <w:rPr>
          <w:rFonts w:hint="eastAsia"/>
        </w:rPr>
        <w:br/>
      </w:r>
      <w:r>
        <w:rPr>
          <w:rFonts w:hint="eastAsia"/>
        </w:rPr>
        <w:t>　　第二节 汽车覆盖件上游行业发展状况分析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汽车覆盖件下游行业发展情况分析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未来几年内中国汽车覆盖件行业竞争格局发展趋势分析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第八章 2025-2031年汽车覆盖件行业前景展望与趋势预测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汽车覆盖件行业投资价值分析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一、2025-2031年国内汽车覆盖件行业盈利能力分析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三、2025-2031年国内汽车覆盖件产品投资收益率分析预测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四、2025-2031年国内汽车覆盖件行业运营效率分析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2025-2031年国内汽车覆盖件行业投资机会分析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一、国内强劲的经济增长对汽车覆盖件行业的支撑因素分析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二、下游行业的需求对汽车覆盖件行业的推动因素分析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2025-2031年国内汽车覆盖件行业投资热点及未来投资方向分析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2025-2031年国内汽车覆盖件行业未来市场发展前景预测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2025-2031年汽车覆盖件行业投资战略研究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2025-2031年中国汽车覆盖件行业发展的关键要素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2025-2031年中国汽车覆盖件投资机会分析</w:t>
      </w:r>
      <w:r>
        <w:rPr>
          <w:rFonts w:hint="eastAsia"/>
        </w:rPr>
        <w:br/>
      </w:r>
      <w:r>
        <w:rPr>
          <w:rFonts w:hint="eastAsia"/>
        </w:rPr>
        <w:t>　　　　一、汽车覆盖件行业投资前景</w:t>
      </w:r>
      <w:r>
        <w:rPr>
          <w:rFonts w:hint="eastAsia"/>
        </w:rPr>
        <w:br/>
      </w:r>
      <w:r>
        <w:rPr>
          <w:rFonts w:hint="eastAsia"/>
        </w:rPr>
        <w:t>　　　　二、汽车覆盖件行业投资热点</w:t>
      </w:r>
      <w:r>
        <w:rPr>
          <w:rFonts w:hint="eastAsia"/>
        </w:rPr>
        <w:br/>
      </w:r>
      <w:r>
        <w:rPr>
          <w:rFonts w:hint="eastAsia"/>
        </w:rPr>
        <w:t>　　　　三、汽车覆盖件行业投资区域</w:t>
      </w:r>
      <w:r>
        <w:rPr>
          <w:rFonts w:hint="eastAsia"/>
        </w:rPr>
        <w:br/>
      </w:r>
      <w:r>
        <w:rPr>
          <w:rFonts w:hint="eastAsia"/>
        </w:rPr>
        <w:t>　　第三节 汽车覆盖件行业发展策略分析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2025-2031年中国汽车覆盖件投资风险分析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中⋅智⋅林 对汽车覆盖件项目的投资建议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汽车覆盖件行业法律法规及政策</w:t>
      </w:r>
      <w:r>
        <w:rPr>
          <w:rFonts w:hint="eastAsia"/>
        </w:rPr>
        <w:br/>
      </w:r>
      <w:r>
        <w:rPr>
          <w:rFonts w:hint="eastAsia"/>
        </w:rPr>
        <w:t>　　图表 2020-2025年中国汽车覆盖件市场规模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2020-2025年中国汽车覆盖件产能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2020-2025年中国汽车覆盖件产量</w:t>
      </w:r>
      <w:r>
        <w:rPr>
          <w:rFonts w:hint="eastAsia"/>
        </w:rPr>
        <w:br/>
      </w:r>
      <w:r>
        <w:rPr>
          <w:rFonts w:hint="eastAsia"/>
        </w:rPr>
        <w:t>　　图表 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2020-2025年中国汽车覆盖件市场需求量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2025-2031年中国汽车覆盖件市场量需求预测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2020-2025年中国汽车覆盖件进出口金额</w:t>
      </w:r>
      <w:r>
        <w:rPr>
          <w:rFonts w:hint="eastAsia"/>
        </w:rPr>
        <w:br/>
      </w:r>
      <w:r>
        <w:rPr>
          <w:rFonts w:hint="eastAsia"/>
        </w:rPr>
        <w:t>　　图表 2025-2031年国内汽车覆盖件产品未来进出口金额预测</w:t>
      </w:r>
      <w:r>
        <w:rPr>
          <w:rFonts w:hint="eastAsia"/>
        </w:rPr>
        <w:br/>
      </w:r>
      <w:r>
        <w:rPr>
          <w:rFonts w:hint="eastAsia"/>
        </w:rPr>
        <w:t>　　图表 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2020-2025年企业经营情况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7f9ed0f454800" w:history="1">
        <w:r>
          <w:rPr>
            <w:rStyle w:val="Hyperlink"/>
          </w:rPr>
          <w:t>2025-2031年中国汽车覆盖件行业现状调研分析及发展趋势研究报告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7f9ed0f454800" w:history="1">
        <w:r>
          <w:rPr>
            <w:rStyle w:val="Hyperlink"/>
          </w:rPr>
          <w:t>https://www.20087.com/6/51/QiCheFuGaiJianShiChangXianZhuang.html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e791accce4f4e" w:history="1">
      <w:r>
        <w:rPr>
          <w:rStyle w:val="Hyperlink"/>
        </w:rPr>
        <w:t>2025-2031年中国汽车覆盖件行业现状调研分析及发展趋势研究报告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CheFuGaiJianShiChangXianZhuang.html" TargetMode="External" Id="R01f7f9ed0f45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CheFuGaiJianShiChangXianZhuang.html" TargetMode="External" Id="R17ce791accce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2025-01-13T01:53:00Z</dcterms:created>
  <dcterms:modified xsi:type="dcterms:W3CDTF">2025-01-13T02:53:00Z</dcterms:modified>
  <dc:subject>2025-2031年中国汽车覆盖件行业现状调研分析及发展趋势研究报告</dc:subject>
  <dc:title>2025-2031年中国汽车覆盖件行业现状调研分析及发展趋势研究报告</dc:title>
  <cp:keywords>2025-2031年中国汽车覆盖件行业现状调研分析及发展趋势研究报告</cp:keywords>
  <dc:description>2025-2031年中国汽车覆盖件行业现状调研分析及发展趋势研究报告</dc:description>
</cp:coreProperties>
</file>