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66a141d04999" w:history="1">
              <w:r>
                <w:rPr>
                  <w:rStyle w:val="Hyperlink"/>
                </w:rPr>
                <w:t>2026-2032年中国汽车露营装备市场现状与发展前景预测报告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66a141d04999" w:history="1">
              <w:r>
                <w:rPr>
                  <w:rStyle w:val="Hyperlink"/>
                </w:rPr>
                <w:t>2026-2032年中国汽车露营装备市场现状与发展前景预测报告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66a141d04999" w:history="1">
                <w:r>
                  <w:rPr>
                    <w:rStyle w:val="Hyperlink"/>
                  </w:rPr>
                  <w:t>https://www.20087.com/6/61/QiCheLuYingZhuangBeiFaZhanQianJing.html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露营装备涵盖车顶帐篷、车载电源系统、便携式炊具、折叠桌椅及户外照明等产品，服务于自驾游与户外生活方式兴起带来的需求。产品设计强调轻量化、快速部署、空间适配性及恶劣环境耐受能力，主流材料包括航空铝、高密度牛津布与防水阻燃涂层。行业高度关注结构稳定性（如抗风等级）、电气安全（12V/24V直流兼容）、收纳体积效率，以及是否通过户外装备相关认证（如IP防护等级或阻燃标准）。用户对模块化组合、美学设计与多功能集成（如桌椅兼储物）的期待持续提升。</w:t>
      </w:r>
      <w:r>
        <w:rPr>
          <w:rFonts w:hint="eastAsia"/>
        </w:rPr>
        <w:br/>
      </w:r>
      <w:r>
        <w:rPr>
          <w:rFonts w:hint="eastAsia"/>
        </w:rPr>
        <w:t>　　未来，汽车露营装备将向智能化、能源自持与生态友好方向演进。市场调研网认为，集成太阳能柔性板与锂电储能系统实现离网电力供应；智能温控帐篷根据环境自动调节通风与保温。在可持续维度，再生聚酯纤维与可降解复合材料替代传统石化基原料；装备全生命周期碳足迹标签引导绿色消费。此外，AR辅助搭建与故障诊断提升用户体验。汽车露营装备正从功能性户外工具升级为融合数字互联、低碳理念与沉浸式自然体验的移动生活空间延伸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766a141d04999" w:history="1">
        <w:r>
          <w:rPr>
            <w:rStyle w:val="Hyperlink"/>
          </w:rPr>
          <w:t>2026-2032年中国汽车露营装备市场现状与发展前景预测报告</w:t>
        </w:r>
      </w:hyperlink>
      <w:r>
        <w:rPr>
          <w:rFonts w:hint="eastAsia"/>
        </w:rPr>
        <w:t>》，2025年汽车露营装备行业市场规模达 亿元，预计2032年市场规模将达 亿元，期间年均复合增长率（CAGR）达 %。报告以专业视角，系统分析了汽车露营装备行业的市场规模、价格动态及产业链结构，梳理了不同汽车露营装备细分领域的发展现状。报告从汽车露营装备技术路径、供需关系等维度，客观呈现了汽车露营装备领域的技术成熟度与创新方向，并对中期市场前景作出合理预测，同时评估了汽车露营装备重点企业的市场表现、品牌竞争力和行业集中度。报告还结合政策环境与消费升级趋势，识别了汽车露营装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汽车露营装备行业概述</w:t>
      </w:r>
      <w:r>
        <w:rPr>
          <w:rFonts w:hint="eastAsia"/>
        </w:rPr>
        <w:br/>
      </w:r>
      <w:r>
        <w:rPr>
          <w:rFonts w:hint="eastAsia"/>
        </w:rPr>
        <w:t>　　第一节 汽车露营装备定义与分类</w:t>
      </w:r>
      <w:r>
        <w:rPr>
          <w:rFonts w:hint="eastAsia"/>
        </w:rPr>
        <w:br/>
      </w:r>
      <w:r>
        <w:rPr>
          <w:rFonts w:hint="eastAsia"/>
        </w:rPr>
        <w:t>　　第二节 汽车露营装备应用领域</w:t>
      </w:r>
      <w:r>
        <w:rPr>
          <w:rFonts w:hint="eastAsia"/>
        </w:rPr>
        <w:br/>
      </w:r>
      <w:r>
        <w:rPr>
          <w:rFonts w:hint="eastAsia"/>
        </w:rPr>
        <w:t>　　第三节 汽车露营装备行业经济指标分析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汽车露营装备产业链及经营模式分析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三、汽车露营装备销售模式及销售渠道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全球汽车露营装备市场发展综述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2020-2025年全球汽车露营装备市场规模与趋势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主要国家与地区汽车露营装备市场分析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2026-2032年全球汽车露营装备行业发展趋势与前景预测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中国汽车露营装备行业市场分析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2025-2026年汽车露营装备产能与投资动态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一、国内汽车露营装备产能及利用情况</w:t>
      </w:r>
      <w:r>
        <w:rPr>
          <w:rFonts w:hint="eastAsia"/>
        </w:rPr>
        <w:br/>
      </w:r>
      <w:r>
        <w:rPr>
          <w:rFonts w:hint="eastAsia"/>
        </w:rPr>
        <w:t>　　　　二、汽车露营装备产能扩张与投资动态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2026-2032年汽车露营装备行业产量统计与趋势预测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一、2020-2025年汽车露营装备行业产量数据统计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1、2020-2025年汽车露营装备产量及增长趋势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2、2020-2025年汽车露营装备细分产品产量及份额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二、影响汽车露营装备产量的关键因素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三、2026-2032年汽车露营装备产量预测</w:t>
      </w:r>
      <w:r>
        <w:rPr>
          <w:rFonts w:hint="eastAsia"/>
        </w:rPr>
        <w:br/>
      </w:r>
      <w:r>
        <w:rPr>
          <w:rFonts w:hint="eastAsia"/>
        </w:rPr>
        <w:t>　　第三节 2026-2032年汽车露营装备市场需求与销售分析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一、2025-2026年汽车露营装备行业需求现状</w:t>
      </w:r>
      <w:r>
        <w:rPr>
          <w:rFonts w:hint="eastAsia"/>
        </w:rPr>
        <w:br/>
      </w:r>
      <w:r>
        <w:rPr>
          <w:rFonts w:hint="eastAsia"/>
        </w:rPr>
        <w:t>　　　　二、汽车露营装备客户群体与需求特点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三、2020-2025年汽车露营装备行业销售规模分析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四、2026-2032年汽车露营装备市场增长潜力与规模预测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中国汽车露营装备细分市场与下游应用领域分析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汽车露营装备细分市场分析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一、2025-2026年汽车露营装备主要细分产品市场现状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汽车露营装备下游应用与客户群体分析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一、2025-2026年汽车露营装备各应用领域市场现状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2025-2026年汽车露营装备行业技术发展现状及趋势分析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汽车露营装备行业技术发展现状分析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国内外汽车露营装备行业技术差异与原因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汽车露营装备行业技术发展方向、趋势预测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提升汽车露营装备行业技术能力策略建议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汽车露营装备价格机制与竞争策略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一、2020-2025年汽车露营装备市场价格走势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汽车露营装备定价策略与方法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2026-2032年汽车露营装备价格竞争态势与趋势预测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中国汽车露营装备行业重点区域市场研究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2025-2026年重点区域汽车露营装备市场发展概况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三、2026-2032年汽车露营装备行业发展潜力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2020-2025年中国汽车露营装备行业进出口情况分析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汽车露营装备行业进口情况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一、2020-2025年汽车露营装备进口规模及增长情况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二、汽车露营装备主要进口来源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汽车露营装备行业出口情况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一、2020-2025年汽车露营装备出口规模及增长情况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二、汽车露营装备主要出口目的地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2020-2025年中国汽车露营装备行业总体发展与财务状况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2020-2025年中国汽车露营装备行业规模情况</w:t>
      </w:r>
      <w:r>
        <w:rPr>
          <w:rFonts w:hint="eastAsia"/>
        </w:rPr>
        <w:br/>
      </w:r>
      <w:r>
        <w:rPr>
          <w:rFonts w:hint="eastAsia"/>
        </w:rPr>
        <w:t>　　　　一、汽车露营装备行业企业数量规模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二、汽车露营装备行业从业人员规模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三、汽车露营装备行业市场敏感性分析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2020-2025年中国汽车露营装备行业财务能力分析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一、汽车露营装备行业盈利能力</w:t>
      </w:r>
      <w:r>
        <w:rPr>
          <w:rFonts w:hint="eastAsia"/>
        </w:rPr>
        <w:br/>
      </w:r>
      <w:r>
        <w:rPr>
          <w:rFonts w:hint="eastAsia"/>
        </w:rPr>
        <w:t>　　　　二、汽车露营装备行业偿债能力</w:t>
      </w:r>
      <w:r>
        <w:rPr>
          <w:rFonts w:hint="eastAsia"/>
        </w:rPr>
        <w:br/>
      </w:r>
      <w:r>
        <w:rPr>
          <w:rFonts w:hint="eastAsia"/>
        </w:rPr>
        <w:t>　　　　三、汽车露营装备行业营运能力</w:t>
      </w:r>
      <w:r>
        <w:rPr>
          <w:rFonts w:hint="eastAsia"/>
        </w:rPr>
        <w:br/>
      </w:r>
      <w:r>
        <w:rPr>
          <w:rFonts w:hint="eastAsia"/>
        </w:rPr>
        <w:t>　　　　四、汽车露营装备行业发展能力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汽车露营装备行业重点企业调研分析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中国汽车露营装备行业竞争格局分析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汽车露营装备行业竞争格局总览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2025-2026年汽车露营装备行业竞争力分析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2020-2025年汽车露营装备行业企业并购活动分析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2025-2026年汽车露营装备行业会展与招投标活动分析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一、汽车露营装备行业会展活动及其市场影响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2026年中国汽车露营装备企业发展企业发展策略与建议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汽车露营装备销售模式与渠道策略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汽车露营装备品牌与市场推广策略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汽车露营装备研发投入与技术创新能力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汽车露营装备合作联盟与资源整合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中国汽车露营装备行业风险与对策</w:t>
      </w:r>
      <w:r>
        <w:rPr>
          <w:rFonts w:hint="eastAsia"/>
        </w:rPr>
        <w:br/>
      </w:r>
      <w:r>
        <w:rPr>
          <w:rFonts w:hint="eastAsia"/>
        </w:rPr>
        <w:t>　　第一节 汽车露营装备行业SWOT分析</w:t>
      </w:r>
      <w:r>
        <w:rPr>
          <w:rFonts w:hint="eastAsia"/>
        </w:rPr>
        <w:br/>
      </w:r>
      <w:r>
        <w:rPr>
          <w:rFonts w:hint="eastAsia"/>
        </w:rPr>
        <w:t>　　　　一、汽车露营装备行业优势</w:t>
      </w:r>
      <w:r>
        <w:rPr>
          <w:rFonts w:hint="eastAsia"/>
        </w:rPr>
        <w:br/>
      </w:r>
      <w:r>
        <w:rPr>
          <w:rFonts w:hint="eastAsia"/>
        </w:rPr>
        <w:t>　　　　二、汽车露营装备行业劣势</w:t>
      </w:r>
      <w:r>
        <w:rPr>
          <w:rFonts w:hint="eastAsia"/>
        </w:rPr>
        <w:br/>
      </w:r>
      <w:r>
        <w:rPr>
          <w:rFonts w:hint="eastAsia"/>
        </w:rPr>
        <w:t>　　　　三、汽车露营装备市场机会</w:t>
      </w:r>
      <w:r>
        <w:rPr>
          <w:rFonts w:hint="eastAsia"/>
        </w:rPr>
        <w:br/>
      </w:r>
      <w:r>
        <w:rPr>
          <w:rFonts w:hint="eastAsia"/>
        </w:rPr>
        <w:t>　　　　四、汽车露营装备市场威胁</w:t>
      </w:r>
      <w:r>
        <w:rPr>
          <w:rFonts w:hint="eastAsia"/>
        </w:rPr>
        <w:br/>
      </w:r>
      <w:r>
        <w:rPr>
          <w:rFonts w:hint="eastAsia"/>
        </w:rPr>
        <w:t>　　第二节 汽车露营装备行业风险及对策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2026-2032年中国汽车露营装备行业前景与发展趋势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2025-2026年汽车露营装备行业发展环境分析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一、汽车露营装备行业主管部门与监管体制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二、汽车露营装备行业主要法律法规及政策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三、汽车露营装备行业标准与质量监管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2026-2032年汽车露营装备行业发展趋势与方向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2026-2032年汽车露营装备行业发展潜力与机遇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汽车露营装备行业研究结论与建议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(中-智-林)汽车露营装备行业发展建议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汽车露营装备行业历程</w:t>
      </w:r>
      <w:r>
        <w:rPr>
          <w:rFonts w:hint="eastAsia"/>
        </w:rPr>
        <w:br/>
      </w:r>
      <w:r>
        <w:rPr>
          <w:rFonts w:hint="eastAsia"/>
        </w:rPr>
        <w:t>　　图表 汽车露营装备行业生命周期</w:t>
      </w:r>
      <w:r>
        <w:rPr>
          <w:rFonts w:hint="eastAsia"/>
        </w:rPr>
        <w:br/>
      </w:r>
      <w:r>
        <w:rPr>
          <w:rFonts w:hint="eastAsia"/>
        </w:rPr>
        <w:t>　　图表 汽车露营装备行业产业链分析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2020-2025年汽车露营装备行业市场容量分析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2025年中国汽车露营装备行业需求领域分布格局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2025年中国汽车露营装备进口国家及地区分析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2025年中国汽车露营装备出口国家及地区分析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2020-2025年中国汽车露营装备行业企业平均规模情况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**地区汽车露营装备行业市场需求情况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**地区汽车露营装备行业市场需求情况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**地区汽车露营装备行业市场需求情况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**地区汽车露营装备行业市场需求情况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汽车露营装备企业信息</w:t>
      </w:r>
      <w:r>
        <w:rPr>
          <w:rFonts w:hint="eastAsia"/>
        </w:rPr>
        <w:br/>
      </w:r>
      <w:r>
        <w:rPr>
          <w:rFonts w:hint="eastAsia"/>
        </w:rPr>
        <w:t>　　图表 汽车露营装备企业经营情况分析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汽车露营装备重点企业（三）成长能力情况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2026-2032年中国汽车露营装备发展趋势预测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66a141d04999" w:history="1">
        <w:r>
          <w:rPr>
            <w:rStyle w:val="Hyperlink"/>
          </w:rPr>
          <w:t>2026-2032年中国汽车露营装备市场现状与发展前景预测报告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66a141d04999" w:history="1">
        <w:r>
          <w:rPr>
            <w:rStyle w:val="Hyperlink"/>
          </w:rPr>
          <w:t>https://www.20087.com/6/61/QiCheLuYingZhuangBeiFaZhanQianJing.html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热点：防暴雨效果最好的帐篷、汽车露营装备清单、汽车露营帐篷、汽车露营装备厂家、露营必备的15件东西、汽车露营装备公司财务报表、露营车最建议买三个牌子、汽车露营装备厂家有哪些、98式军用帐篷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1a08c9ef74453" w:history="1">
      <w:r>
        <w:rPr>
          <w:rStyle w:val="Hyperlink"/>
        </w:rPr>
        <w:t>2026-2032年中国汽车露营装备市场现状与发展前景预测报告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LuYingZhuangBeiFaZhanQianJing.html" TargetMode="External" Id="Rf1d766a141d0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LuYingZhuangBeiFaZhanQianJing.html" TargetMode="External" Id="R4e31a08c9ef7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2026-07-04T08:45:48Z</dcterms:created>
  <dcterms:modified xsi:type="dcterms:W3CDTF">2026-07-04T09:45:48Z</dcterms:modified>
  <dc:subject>2026-2032年中国汽车露营装备市场现状与发展前景预测报告</dc:subject>
  <dc:title>2026-2032年中国汽车露营装备市场现状与发展前景预测报告</dc:title>
  <cp:keywords>2026-2032年中国汽车露营装备市场现状与发展前景预测报告</cp:keywords>
  <dc:description>2026-2032年中国汽车露营装备市场现状与发展前景预测报告</dc:description>
</cp:coreProperties>
</file>