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1afe41e3e4744" w:history="1">
              <w:r>
                <w:rPr>
                  <w:rStyle w:val="Hyperlink"/>
                </w:rPr>
                <w:t>2025-2031年全球与中国表演用自行车市场现状及趋势预测报告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1afe41e3e4744" w:history="1">
              <w:r>
                <w:rPr>
                  <w:rStyle w:val="Hyperlink"/>
                </w:rPr>
                <w:t>2025-2031年全球与中国表演用自行车市场现状及趋势预测报告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1afe41e3e4744" w:history="1">
                <w:r>
                  <w:rPr>
                    <w:rStyle w:val="Hyperlink"/>
                  </w:rPr>
                  <w:t>https://www.20087.com/6/01/BiaoYanYongZiXingCheHangYeQianJingQuShi.html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演用自行车是专为自行车特技表演设计的自行车，具有轻量化、高强度和高操控性的特点。表演用自行车通常用于电影拍摄、体育赛事开幕式、文艺表演等场合，要求极高的安全性和表演效果。随着极限运动和自行车文化的普及，表演用自行车的市场需求也在逐渐增长。市场上的表演用自行车品牌和型号多样，满足不同表演需求和预算。</w:t>
      </w:r>
      <w:r>
        <w:rPr>
          <w:rFonts w:hint="eastAsia"/>
        </w:rPr>
        <w:br/>
      </w:r>
      <w:r>
        <w:rPr>
          <w:rFonts w:hint="eastAsia"/>
        </w:rPr>
        <w:t>　　未来，表演用自行车的发展将更加注重技术创新和个性化定制。新型表演用自行车将采用更先进的材料科学和制造工艺，以提高自行车的性能和耐用性。同时，表演用自行车的设计将更加注重美观性和表演效果，以满足专业表演者和观众的审美需求。此外，随着虚拟现实（VR）和增强现实（AR）技术的发展，表演用自行车有望与这些新兴技术结合，创造更加震撼的视觉效果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1afe41e3e4744" w:history="1">
        <w:r>
          <w:rPr>
            <w:rStyle w:val="Hyperlink"/>
          </w:rPr>
          <w:t>2025-2031年全球与中国表演用自行车市场现状及趋势预测报告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表演用自行车行业的发展现状、市场规模、供需动态及进出口情况。报告详细解读了表演用自行车产业链上下游、重点区域市场、竞争格局及领先企业的表现，同时评估了表演用自行车行业风险与投资机会。通过对表演用自行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表演用自行车行业概述及市场现状分析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表演用自行车行业介绍</w:t>
      </w:r>
      <w:r>
        <w:rPr>
          <w:rFonts w:hint="eastAsia"/>
        </w:rPr>
        <w:br/>
      </w:r>
      <w:r>
        <w:rPr>
          <w:rFonts w:hint="eastAsia"/>
        </w:rPr>
        <w:t>　　第二节 表演用自行车产品主要分类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一、不同种类表演用自行车产量占比（2024年）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二、不同种类表演用自行车价格走势（2020-2025年）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表演用自行车主要应用领域分析</w:t>
      </w:r>
      <w:r>
        <w:rPr>
          <w:rFonts w:hint="eastAsia"/>
        </w:rPr>
        <w:br/>
      </w:r>
      <w:r>
        <w:rPr>
          <w:rFonts w:hint="eastAsia"/>
        </w:rPr>
        <w:t>　　　　一、表演用自行车主要应用领域</w:t>
      </w:r>
      <w:r>
        <w:rPr>
          <w:rFonts w:hint="eastAsia"/>
        </w:rPr>
        <w:br/>
      </w:r>
      <w:r>
        <w:rPr>
          <w:rFonts w:hint="eastAsia"/>
        </w:rPr>
        <w:t>　　　　二、全球表演用自行车不同应用领域消费量占比（2024年）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全球与中国表演用自行车市场发展现状对比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一、全球表演用自行车市场现状及发展趋势（2020-2031年）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二、中国表演用自行车市场现状及发展趋势（2020-2031年）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全球表演用自行车供需现状及趋势预测（2020-2031年）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一、全球表演用自行车产能、产量、产能利用率情况及趋势（2020-2031年）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二、全球表演用自行车产量、表观消费量情况及趋势（2020-2031年）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中国表演用自行车供需现状及趋势预测（2020-2031年）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一、中国表演用自行车产能、产量、产能利用率情况及趋势（2020-2031年）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二、中国表演用自行车产量、表观消费量情况及趋势（2020-2031年）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三、中国表演用自行车产量、需求量、市场缺口情况及趋势（2020-2031年）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中国表演用自行车行业政策分析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全球与中国表演用自行车重点企业产量、产值、集中度分析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全球市场表演用自行车重点企业2024和2025年产量、产值统计分析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一、全球市场表演用自行车重点企业2024和2025年产量统计分析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二、全球市场表演用自行车重点企业2024和2025年产值统计分析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三、全球市场表演用自行车重点企业2024和2025年产品价格分析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中国市场表演用自行车重点企业2024和2025年产量、产值统计分析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一、中国市场表演用自行车重点企业2024和2025年产量统计分析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二、中国市场表演用自行车重点企业2024和2025年产值统计分析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表演用自行车重点厂商总部</w:t>
      </w:r>
      <w:r>
        <w:rPr>
          <w:rFonts w:hint="eastAsia"/>
        </w:rPr>
        <w:br/>
      </w:r>
      <w:r>
        <w:rPr>
          <w:rFonts w:hint="eastAsia"/>
        </w:rPr>
        <w:t>　　第四节 表演用自行车行业企业集中度分析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全球重点表演用自行车企业SWOT分析</w:t>
      </w:r>
      <w:r>
        <w:rPr>
          <w:rFonts w:hint="eastAsia"/>
        </w:rPr>
        <w:br/>
      </w:r>
      <w:r>
        <w:rPr>
          <w:rFonts w:hint="eastAsia"/>
        </w:rPr>
        <w:t>　　第六节 中国重点表演用自行车企业SWOT分析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全球主要地区表演用自行车产量、产值、市场份额情况及趋势预测（2020-2031年）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全球主要地区表演用自行车产量、产值及市场份额情况及趋势（2020-2031年）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一、全球主要地区表演用自行车产量及市场份额情况及趋势（2020-2031年）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二、全球主要地区表演用自行车产值及市场份额情况及趋势（2020-2031年）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中国市场2020-2031年表演用自行车产量、产值情况及趋势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北美市场2020-2031年表演用自行车产量、产值情况及趋势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欧洲市场2020-2031年表演用自行车产量、产值情况及趋势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日本市场2020-2031年表演用自行车产量、产值情况及趋势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全球主要地区表演用自行车消费量、市场份额及发展趋势分析（2020-2031年）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全球主要地区表演用自行车消费量、市场份额及发展趋势（2020-2031年）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中国市场2020-2031年表演用自行车消费情况及发展趋势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北美市场2020-2031年表演用自行车消费情况及发展趋势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欧洲市场2020-2031年表演用自行车消费情况及发展趋势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日本市场2020-2031年表演用自行车消费情况及发展趋势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主要表演用自行车企业调研分析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二、企业表演用自行车产品</w:t>
      </w:r>
      <w:r>
        <w:rPr>
          <w:rFonts w:hint="eastAsia"/>
        </w:rPr>
        <w:br/>
      </w:r>
      <w:r>
        <w:rPr>
          <w:rFonts w:hint="eastAsia"/>
        </w:rPr>
        <w:t>　　　　三、企业表演用自行车产量、价格、收入、成本、毛利情况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二、企业表演用自行车产品</w:t>
      </w:r>
      <w:r>
        <w:rPr>
          <w:rFonts w:hint="eastAsia"/>
        </w:rPr>
        <w:br/>
      </w:r>
      <w:r>
        <w:rPr>
          <w:rFonts w:hint="eastAsia"/>
        </w:rPr>
        <w:t>　　　　三、企业表演用自行车产量、价格、收入、成本、毛利情况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二、企业表演用自行车产品</w:t>
      </w:r>
      <w:r>
        <w:rPr>
          <w:rFonts w:hint="eastAsia"/>
        </w:rPr>
        <w:br/>
      </w:r>
      <w:r>
        <w:rPr>
          <w:rFonts w:hint="eastAsia"/>
        </w:rPr>
        <w:t>　　　　三、企业表演用自行车产量、价格、收入、成本、毛利情况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二、企业表演用自行车产品</w:t>
      </w:r>
      <w:r>
        <w:rPr>
          <w:rFonts w:hint="eastAsia"/>
        </w:rPr>
        <w:br/>
      </w:r>
      <w:r>
        <w:rPr>
          <w:rFonts w:hint="eastAsia"/>
        </w:rPr>
        <w:t>　　　　三、企业表演用自行车产量、价格、收入、成本、毛利情况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二、企业表演用自行车产品</w:t>
      </w:r>
      <w:r>
        <w:rPr>
          <w:rFonts w:hint="eastAsia"/>
        </w:rPr>
        <w:br/>
      </w:r>
      <w:r>
        <w:rPr>
          <w:rFonts w:hint="eastAsia"/>
        </w:rPr>
        <w:t>　　　　三、企业表演用自行车产量、价格、收入、成本、毛利情况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二、企业表演用自行车产品</w:t>
      </w:r>
      <w:r>
        <w:rPr>
          <w:rFonts w:hint="eastAsia"/>
        </w:rPr>
        <w:br/>
      </w:r>
      <w:r>
        <w:rPr>
          <w:rFonts w:hint="eastAsia"/>
        </w:rPr>
        <w:t>　　　　三、企业表演用自行车产量、价格、收入、成本、毛利情况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二、企业表演用自行车产品</w:t>
      </w:r>
      <w:r>
        <w:rPr>
          <w:rFonts w:hint="eastAsia"/>
        </w:rPr>
        <w:br/>
      </w:r>
      <w:r>
        <w:rPr>
          <w:rFonts w:hint="eastAsia"/>
        </w:rPr>
        <w:t>　　　　三、企业表演用自行车产量、价格、收入、成本、毛利情况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二、企业表演用自行车产品</w:t>
      </w:r>
      <w:r>
        <w:rPr>
          <w:rFonts w:hint="eastAsia"/>
        </w:rPr>
        <w:br/>
      </w:r>
      <w:r>
        <w:rPr>
          <w:rFonts w:hint="eastAsia"/>
        </w:rPr>
        <w:t>　　　　三、企业表演用自行车产量、价格、收入、成本、毛利情况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二、企业表演用自行车产品</w:t>
      </w:r>
      <w:r>
        <w:rPr>
          <w:rFonts w:hint="eastAsia"/>
        </w:rPr>
        <w:br/>
      </w:r>
      <w:r>
        <w:rPr>
          <w:rFonts w:hint="eastAsia"/>
        </w:rPr>
        <w:t>　　　　三、企业表演用自行车产量、价格、收入、成本、毛利情况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二、企业表演用自行车产品</w:t>
      </w:r>
      <w:r>
        <w:rPr>
          <w:rFonts w:hint="eastAsia"/>
        </w:rPr>
        <w:br/>
      </w:r>
      <w:r>
        <w:rPr>
          <w:rFonts w:hint="eastAsia"/>
        </w:rPr>
        <w:t>　　　　三、企业表演用自行车产量、价格、收入、成本、毛利情况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不同种类表演用自行车产量、价格、产值及市场份额情况（2020-2031）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全球市场不同种类表演用自行车产量、产值及市场份额情况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一、全球市场不同种类表演用自行车产量、市场份额情况（2020-2031年）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二、全球市场不同种类表演用自行车产值、市场份额情况（2020-2031年）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三、全球市场不同种类表演用自行车价格走势分析（2020-2031年）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中国市场不同种类表演用自行车产量、产值及市场份额情况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一、中国市场不同种类表演用自行车产量、市场份额情况（2020-2031年）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二、中国市场不同种类表演用自行车产值、市场份额情况（2020-2031年）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三、中国市场不同种类表演用自行车价格走势分析（2020-2031年）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表演用自行车上游原料及下游主要应用领域分析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表演用自行车产业链分析</w:t>
      </w:r>
      <w:r>
        <w:rPr>
          <w:rFonts w:hint="eastAsia"/>
        </w:rPr>
        <w:br/>
      </w:r>
      <w:r>
        <w:rPr>
          <w:rFonts w:hint="eastAsia"/>
        </w:rPr>
        <w:t>　　第二节 表演用自行车产业上游供应分析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全球市场表演用自行车下游主要应用领域消费量、市场份额及增长情况（2020-2031年）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中国市场表演用自行车下游主要应用领域消费量、市场份额及增长情况（2020-2031年）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中国市场表演用自行车产量、消费量、进出口分析及发展趋势（2020-2031年）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中国市场表演用自行车产量、消费量、进出口分析及发展趋势（2020-2031年）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中国市场表演用自行车进出口贸易趋势（2020-2031年）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中国市场表演用自行车主要进口来源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中国市场表演用自行车主要出口目的地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中国市场表演用自行车主要地区分布（2025年）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中国表演用自行车生产地区分布</w:t>
      </w:r>
      <w:r>
        <w:rPr>
          <w:rFonts w:hint="eastAsia"/>
        </w:rPr>
        <w:br/>
      </w:r>
      <w:r>
        <w:rPr>
          <w:rFonts w:hint="eastAsia"/>
        </w:rPr>
        <w:t>　　第二节 中国表演用自行车消费地区分布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影响中国市场表演用自行车供需因素分析</w:t>
      </w:r>
      <w:r>
        <w:rPr>
          <w:rFonts w:hint="eastAsia"/>
        </w:rPr>
        <w:br/>
      </w:r>
      <w:r>
        <w:rPr>
          <w:rFonts w:hint="eastAsia"/>
        </w:rPr>
        <w:t>　　第一节 表演用自行车及相关行业技术发展概况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表演用自行车进出口贸易现状及趋势（2020-2031年）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表演用自行车产品技术趋势与价格走势预测（2020-2031年）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表演用自行车行业市场环境发展趋势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不同种类表演用自行车产品技术发展趋势（2020-2031年）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表演用自行车价格走势预测（2020-2031年）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表演用自行车销售渠道分析及建议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国内市场表演用自行车销售渠道分析</w:t>
      </w:r>
      <w:r>
        <w:rPr>
          <w:rFonts w:hint="eastAsia"/>
        </w:rPr>
        <w:br/>
      </w:r>
      <w:r>
        <w:rPr>
          <w:rFonts w:hint="eastAsia"/>
        </w:rPr>
        <w:t>　　　　一、当前表演用自行车主要销售模式及销售渠道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二、国内市场表演用自行车销售模式及销售渠道趋势（2020-2031年）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海外市场表演用自行车销售渠道分析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表演用自行车行业营销策略建议</w:t>
      </w:r>
      <w:r>
        <w:rPr>
          <w:rFonts w:hint="eastAsia"/>
        </w:rPr>
        <w:br/>
      </w:r>
      <w:r>
        <w:rPr>
          <w:rFonts w:hint="eastAsia"/>
        </w:rPr>
        <w:t>　　　　一、表演用自行车市场定位及目标消费者分析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二、表演用自行车行业营销模式及销售渠道建议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表演用自行车产品介绍</w:t>
      </w:r>
      <w:r>
        <w:rPr>
          <w:rFonts w:hint="eastAsia"/>
        </w:rPr>
        <w:br/>
      </w:r>
      <w:r>
        <w:rPr>
          <w:rFonts w:hint="eastAsia"/>
        </w:rPr>
        <w:t>　　表 表演用自行车产品分类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2024年全球不同种类表演用自行车产量份额</w:t>
      </w:r>
      <w:r>
        <w:rPr>
          <w:rFonts w:hint="eastAsia"/>
        </w:rPr>
        <w:br/>
      </w:r>
      <w:r>
        <w:rPr>
          <w:rFonts w:hint="eastAsia"/>
        </w:rPr>
        <w:t>　　表 不同种类表演用自行车价格及趋势（2020-2031年）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表演用自行车主要应用领域</w:t>
      </w:r>
      <w:r>
        <w:rPr>
          <w:rFonts w:hint="eastAsia"/>
        </w:rPr>
        <w:br/>
      </w:r>
      <w:r>
        <w:rPr>
          <w:rFonts w:hint="eastAsia"/>
        </w:rPr>
        <w:t>　　图 全球2024年表演用自行车不同应用领域消费量份额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全球市场表演用自行车产量及增长情况（2020-2031年）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全球市场表演用自行车产值及增长情况（2020-2031年）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中国市场表演用自行车产量、增长率及趋势（2020-2031年）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中国市场表演用自行车产值、增长率及趋势（2020-2031年）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全球表演用自行车产能、产量、产能利用率及趋势（2020-2031年）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全球表演用自行车产量、表观消费量及趋势（2020-2031年）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中国表演用自行车产能、产量、产能利用率及趋势（2020-2031年）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中国表演用自行车产量、表观消费量及趋势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中国表演用自行车产量、市场需求量及趋势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表演用自行车行业政策分析</w:t>
      </w:r>
      <w:r>
        <w:rPr>
          <w:rFonts w:hint="eastAsia"/>
        </w:rPr>
        <w:br/>
      </w:r>
      <w:r>
        <w:rPr>
          <w:rFonts w:hint="eastAsia"/>
        </w:rPr>
        <w:t>　　表 全球市场表演用自行车重点企业2024和2025年产量统计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全球市场表演用自行车重点企业2024和2025年产量、市场份额统计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全球市场表演用自行车重点企业2025年产量、市场份额统计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全球市场表演用自行车重点企业2024和2025年产值统计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全球市场表演用自行车重点企业2024和2025年产值市场份额统计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全球市场表演用自行车重点企业2025年产值、市场份额统计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全球市场表演用自行车重点企业2024和2025年产品价格统计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中国市场表演用自行车重点企业2024和2025年产量统计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中国市场表演用自行车重点企业2024和2025年产量市场份额统计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中国市场表演用自行车重点企业2025年产量、市场份额统计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中国市场表演用自行车重点企业2024和2025年产值统计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中国市场表演用自行车重点企业2024和2025年产值市场份额统计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中国市场表演用自行车重点企业2025年产值、市场份额统计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表演用自行车企业总部</w:t>
      </w:r>
      <w:r>
        <w:rPr>
          <w:rFonts w:hint="eastAsia"/>
        </w:rPr>
        <w:br/>
      </w:r>
      <w:r>
        <w:rPr>
          <w:rFonts w:hint="eastAsia"/>
        </w:rPr>
        <w:t>　　表 全球市场表演用自行车重点企业2024和2025年产值市场份额统计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全球表演用自行车重点企业SWOT分析</w:t>
      </w:r>
      <w:r>
        <w:rPr>
          <w:rFonts w:hint="eastAsia"/>
        </w:rPr>
        <w:br/>
      </w:r>
      <w:r>
        <w:rPr>
          <w:rFonts w:hint="eastAsia"/>
        </w:rPr>
        <w:t>　　表 中国表演用自行车重点企业SWOT分析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全球主要地区2020-2025年表演用自行车产量统计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全球主要地区2025-2031年表演用自行车产量预测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全球主要地区2020-2031年表演用自行车产量市场份额统计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全球主要地区2025年表演用自行车产量市场份额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全球主要地区2020-2025年表演用自行车产值统计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全球主要地区2025-2031年表演用自行车产值预测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全球主要地区2020-2031年表演用自行车产值市场份额统计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全球主要地区2025年表演用自行车产值市场份额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中国市场2020-2031年表演用自行车产量及增长情况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中国市场2020-2031年表演用自行车产值及增长情况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北美市场2020-2031年表演用自行车产量及增长情况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北美市场2020-2031年表演用自行车产值及增长情况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欧洲市场2020-2031年表演用自行车产量及增长情况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欧洲市场2020-2031年表演用自行车产值及增长情况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日本市场2020-2031年表演用自行车产量及增长情况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日本市场2020-2031年表演用自行车产值及增长情况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全球主要地区2020-2025年表演用自行车消费量统计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全球主要地区2025-2031年表演用自行车消费量预测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全球主要地区2020-2031年表演用自行车消费量市场份额统计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全球主要地区2025年表演用自行车消费量市场份额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中国市场2020-2031年表演用自行车消费量、增长率及趋势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北美市场2020-2031年表演用自行车消费量、增长率及趋势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欧洲市场2020-2031年表演用自行车消费量、增长率及趋势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日本市场2020-2031年表演用自行车消费量、增长率及趋势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企业（一）表演用自行车产品情况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企业（二）表演用自行车产品情况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企业（三）表演用自行车产品情况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企业（四）表演用自行车产品情况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企业（五）表演用自行车产品情况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企业（六）表演用自行车产品情况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企业（七）表演用自行车产品情况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企业（八）表演用自行车产品情况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企业（九）表演用自行车产品情况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企业（十）表演用自行车产品情况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企业（十）2020-2025年表演用自行车产量、价格、收入、成本、毛利情况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全球市场不同种类表演用自行车产量统计（2020-2025年）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全球市场不同种类表演用自行车产量预测（2025-2031年）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全球市场不同种类表演用自行车产量市场份额（2020-2031年）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全球市场不同种类表演用自行车产值统计（2020-2025年）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全球市场不同种类表演用自行车产值预测（2025-2031年）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全球市场不同种类表演用自行车产值市场份额（2020-2031年）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全球市场不同种类表演用自行车价格走势（2020-2031年）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中国市场不同种类表演用自行车产量统计（2020-2025年）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中国市场不同种类表演用自行车产量预测（2025-2031年）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中国市场不同种类表演用自行车产量市场份额（2020-2031年）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中国市场不同种类表演用自行车产值统计（2020-2025年）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中国市场不同种类表演用自行车产值预测（2025-2031年）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中国市场不同种类表演用自行车产值市场份额（2020-2031年）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中国市场不同种类表演用自行车价格走势（2020-2031年）</w:t>
      </w:r>
      <w:r>
        <w:rPr>
          <w:rFonts w:hint="eastAsia"/>
        </w:rPr>
        <w:br/>
      </w:r>
      <w:r>
        <w:rPr>
          <w:rFonts w:hint="eastAsia"/>
        </w:rPr>
        <w:t>　　图 表演用自行车产业链</w:t>
      </w:r>
      <w:r>
        <w:rPr>
          <w:rFonts w:hint="eastAsia"/>
        </w:rPr>
        <w:br/>
      </w:r>
      <w:r>
        <w:rPr>
          <w:rFonts w:hint="eastAsia"/>
        </w:rPr>
        <w:t>　　表 表演用自行车原材料</w:t>
      </w:r>
      <w:r>
        <w:rPr>
          <w:rFonts w:hint="eastAsia"/>
        </w:rPr>
        <w:br/>
      </w:r>
      <w:r>
        <w:rPr>
          <w:rFonts w:hint="eastAsia"/>
        </w:rPr>
        <w:t>　　表 表演用自行车上游原料供应商及联系方式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全球市场表演用自行车主要应用领域消费量统计（2020-2025年）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全球市场表演用自行车主要应用领域消费量预测（2025-2031年）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全球市场表演用自行车主要应用领域消费量市场份额（2020-2031年）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2025年全球市场表演用自行车主要应用领域消费量市场份额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全球市场表演用自行车主要应用领域消费量增长率（2020-2031年）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中国市场表演用自行车主要应用领域消费量统计（2020-2025年）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中国市场表演用自行车主要应用领域消费量预测（2025-2031年）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中国市场表演用自行车主要应用领域消费量市场份额（2020-2031年）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中国市场表演用自行车主要应用领域消费量增长率（2020-2031年）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中国市场表演用自行车产量、消费量、进出口情况分析（2020-2025年）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中国市场表演用自行车产量、消费量、进出口情况预测（2025-2031年）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2020-2031年中国市场表演用自行车进出口量</w:t>
      </w:r>
      <w:r>
        <w:rPr>
          <w:rFonts w:hint="eastAsia"/>
        </w:rPr>
        <w:br/>
      </w:r>
      <w:r>
        <w:rPr>
          <w:rFonts w:hint="eastAsia"/>
        </w:rPr>
        <w:t>　　图 2025年表演用自行车生产地区分布</w:t>
      </w:r>
      <w:r>
        <w:rPr>
          <w:rFonts w:hint="eastAsia"/>
        </w:rPr>
        <w:br/>
      </w:r>
      <w:r>
        <w:rPr>
          <w:rFonts w:hint="eastAsia"/>
        </w:rPr>
        <w:t>　　图 2025年表演用自行车消费地区分布</w:t>
      </w:r>
      <w:r>
        <w:rPr>
          <w:rFonts w:hint="eastAsia"/>
        </w:rPr>
        <w:br/>
      </w:r>
      <w:r>
        <w:rPr>
          <w:rFonts w:hint="eastAsia"/>
        </w:rPr>
        <w:t>　　图 中国表演用自行车进口量及趋势预测（2020-2031年）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中国表演用自行车出口量及趋势预测（2020-2031年）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不同种类表演用自行车产量占比（2025-2031年）</w:t>
      </w:r>
      <w:r>
        <w:rPr>
          <w:rFonts w:hint="eastAsia"/>
        </w:rPr>
        <w:br/>
      </w:r>
      <w:r>
        <w:rPr>
          <w:rFonts w:hint="eastAsia"/>
        </w:rPr>
        <w:t>　　图 表演用自行车价格走势预测（2025-2031年）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国内市场表演用自行车未来销售渠道趋势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1afe41e3e4744" w:history="1">
        <w:r>
          <w:rPr>
            <w:rStyle w:val="Hyperlink"/>
          </w:rPr>
          <w:t>2025-2031年全球与中国表演用自行车市场现状及趋势预测报告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1afe41e3e4744" w:history="1">
        <w:r>
          <w:rPr>
            <w:rStyle w:val="Hyperlink"/>
          </w:rPr>
          <w:t>https://www.20087.com/6/01/BiaoYanYongZiXingCheHangYeQianJingQuShi.html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热点：花式自行车叫什么、表演用自行车可以吗、自行车机怎么用、表演自行车哪个牌子的好?、自行车教学、表演自行车游戏、自行车多少刀有什么用、表演自行车安装视频、山地车指拨使用方法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4407a906d4e2c" w:history="1">
      <w:r>
        <w:rPr>
          <w:rStyle w:val="Hyperlink"/>
        </w:rPr>
        <w:t>2025-2031年全球与中国表演用自行车市场现状及趋势预测报告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iaoYanYongZiXingCheHangYeQianJingQuShi.html" TargetMode="External" Id="R3461afe41e3e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iaoYanYongZiXingCheHangYeQianJingQuShi.html" TargetMode="External" Id="R9294407a906d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2025-03-23T06:18:00Z</dcterms:created>
  <dcterms:modified xsi:type="dcterms:W3CDTF">2025-03-23T07:18:00Z</dcterms:modified>
  <dc:subject>2025-2031年全球与中国表演用自行车市场现状及趋势预测报告</dc:subject>
  <dc:title>2025-2031年全球与中国表演用自行车市场现状及趋势预测报告</dc:title>
  <cp:keywords>2025-2031年全球与中国表演用自行车市场现状及趋势预测报告</cp:keywords>
  <dc:description>2025-2031年全球与中国表演用自行车市场现状及趋势预测报告</dc:description>
</cp:coreProperties>
</file>