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ac17adc54974" w:history="1">
              <w:r>
                <w:rPr>
                  <w:rStyle w:val="Hyperlink"/>
                </w:rPr>
                <w:t>2025-2031年中国主令控制器行业发展现状分析与市场前景报告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ac17adc54974" w:history="1">
              <w:r>
                <w:rPr>
                  <w:rStyle w:val="Hyperlink"/>
                </w:rPr>
                <w:t>2025-2031年中国主令控制器行业发展现状分析与市场前景报告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ac17adc54974" w:history="1">
                <w:r>
                  <w:rPr>
                    <w:rStyle w:val="Hyperlink"/>
                  </w:rPr>
                  <w:t>https://www.20087.com/6/91/ZhuLingKongZhiQiHangYeQianJing.html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控制器是工业自动化领域中控制机械设备动作的关键部件，广泛应用于起重机、电梯、生产线控制等。随着工业4.0和智能制造的发展，主令控制器正向智能化、网络化方向发展，具备远程控制、状态监测和故障诊断功能的智能主令控制器成为市场主流。</w:t>
      </w:r>
      <w:r>
        <w:rPr>
          <w:rFonts w:hint="eastAsia"/>
        </w:rPr>
        <w:br/>
      </w:r>
      <w:r>
        <w:rPr>
          <w:rFonts w:hint="eastAsia"/>
        </w:rPr>
        <w:t>　　未来主令控制器将集成更多先进技术，如人工智能算法，实现更高级别的自动化控制和自适应学习功能。与物联网技术的融合，将使主令控制器成为工业互联网中的重要节点，支持远程数据交换和云端数据分析，提升生产效率和系统灵活性。同时，针对特定工业应用场景的定制化设计，以及对人机交互界面的优化，将提升用户体验，满足个性化需求。安全性和可靠性的持续提升，将是主令控制器设计和制造中不变的核心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ac17adc54974" w:history="1">
        <w:r>
          <w:rPr>
            <w:rStyle w:val="Hyperlink"/>
          </w:rPr>
          <w:t>2025-2031年中国主令控制器行业发展现状分析与市场前景报告</w:t>
        </w:r>
      </w:hyperlink>
      <w:r>
        <w:rPr>
          <w:rFonts w:hint="eastAsia"/>
        </w:rPr>
        <w:t>》依托权威数据资源与长期市场监测，系统分析了主令控制器行业的市场规模、市场需求及产业链结构，深入探讨了主令控制器价格变动与细分市场特征。报告科学预测了主令控制器市场前景及未来发展趋势，重点剖析了行业集中度、竞争格局及重点企业的市场地位，并通过SWOT分析揭示了主令控制器行业机遇与潜在风险。报告为投资者及业内企业提供了全面的市场洞察与决策参考，助力把握主令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主令控制器行业概述</w:t>
      </w:r>
      <w:r>
        <w:rPr>
          <w:rFonts w:hint="eastAsia"/>
        </w:rPr>
        <w:br/>
      </w:r>
      <w:r>
        <w:rPr>
          <w:rFonts w:hint="eastAsia"/>
        </w:rPr>
        <w:t>　　第一节 主令控制器定义与分类</w:t>
      </w:r>
      <w:r>
        <w:rPr>
          <w:rFonts w:hint="eastAsia"/>
        </w:rPr>
        <w:br/>
      </w:r>
      <w:r>
        <w:rPr>
          <w:rFonts w:hint="eastAsia"/>
        </w:rPr>
        <w:t>　　第二节 主令控制器应用领域</w:t>
      </w:r>
      <w:r>
        <w:rPr>
          <w:rFonts w:hint="eastAsia"/>
        </w:rPr>
        <w:br/>
      </w:r>
      <w:r>
        <w:rPr>
          <w:rFonts w:hint="eastAsia"/>
        </w:rPr>
        <w:t>　　第三节 主令控制器行业经济指标分析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一、主令控制器行业赢利性评估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二、主令控制器行业成长速度分析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三、主令控制器附加值提升空间探讨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四、主令控制器行业进入壁垒分析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五、主令控制器行业风险性评估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六、主令控制器行业周期性分析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七、主令控制器行业竞争程度指标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八、主令控制器行业成熟度综合分析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主令控制器产业链及经营模式分析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三、主令控制器销售模式与渠道策略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全球主令控制器市场发展分析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2024-2025年全球主令控制器行业发展分析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一、全球主令控制器行业市场规模与趋势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二、全球主令控制器行业发展特点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三、全球主令控制器行业竞争格局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主要国家与地区主令控制器市场分析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2025-2031年全球主令控制器行业发展趋势与前景预测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一、主令控制器技术发展趋势</w:t>
      </w:r>
      <w:r>
        <w:rPr>
          <w:rFonts w:hint="eastAsia"/>
        </w:rPr>
        <w:br/>
      </w:r>
      <w:r>
        <w:rPr>
          <w:rFonts w:hint="eastAsia"/>
        </w:rPr>
        <w:t>　　　　二、主令控制器行业发展趋势</w:t>
      </w:r>
      <w:r>
        <w:rPr>
          <w:rFonts w:hint="eastAsia"/>
        </w:rPr>
        <w:br/>
      </w:r>
      <w:r>
        <w:rPr>
          <w:rFonts w:hint="eastAsia"/>
        </w:rPr>
        <w:t>　　　　三、主令控制器行业发展潜力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中国主令控制器行业市场分析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2024-2025年主令控制器产能与投资动态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一、国内主令控制器产能现状与利用效率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二、主令控制器产能扩张与投资动态分析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主令控制器行业产量情况分析与趋势预测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一、2019-2024年主令控制器行业产量与增长趋势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1、2019-2024年主令控制器产量及增长趋势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2、2019-2024年主令控制器细分产品产量及份额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二、主令控制器产量影响因素分析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三、2025-2031年主令控制器产量预测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2025-2031年主令控制器市场需求与销售分析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一、2024-2025年主令控制器行业需求现状</w:t>
      </w:r>
      <w:r>
        <w:rPr>
          <w:rFonts w:hint="eastAsia"/>
        </w:rPr>
        <w:br/>
      </w:r>
      <w:r>
        <w:rPr>
          <w:rFonts w:hint="eastAsia"/>
        </w:rPr>
        <w:t>　　　　二、主令控制器客户群体与需求特点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三、2019-2024年主令控制器行业销售规模分析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四、2025-2031年主令控制器市场增长潜力与规模预测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中国主令控制器细分市场分析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一、2024-2025年主令控制器主要细分产品市场现状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2024-2025年主令控制器行业技术发展现状及趋势分析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主令控制器行业技术发展现状分析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国内外主令控制器行业技术差异与原因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主令控制器行业技术发展方向、趋势预测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提升主令控制器行业技术能力策略建议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主令控制器价格机制与竞争策略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一、2019-2024年主令控制器市场价格走势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主令控制器定价策略与方法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2025-2031年主令控制器价格竞争态势与趋势预测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中国主令控制器行业重点区域市场研究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2024-2025年重点区域主令控制器市场发展概况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2019-2024年中国主令控制器行业进出口情况分析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主令控制器行业进口规模与来源分析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一、2019-2024年主令控制器进口规模分析</w:t>
      </w:r>
      <w:r>
        <w:rPr>
          <w:rFonts w:hint="eastAsia"/>
        </w:rPr>
        <w:br/>
      </w:r>
      <w:r>
        <w:rPr>
          <w:rFonts w:hint="eastAsia"/>
        </w:rPr>
        <w:t>　　　　二、主令控制器主要进口来源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主令控制器行业出口规模与目的地分析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一、2019-2024年主令控制器出口规模分析</w:t>
      </w:r>
      <w:r>
        <w:rPr>
          <w:rFonts w:hint="eastAsia"/>
        </w:rPr>
        <w:br/>
      </w:r>
      <w:r>
        <w:rPr>
          <w:rFonts w:hint="eastAsia"/>
        </w:rPr>
        <w:t>　　　　二、主令控制器主要出口目的地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2019-2024年中国主令控制器总体规模与财务指标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中国主令控制器行业总体规模分析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一、主令控制器企业数量与结构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二、主令控制器从业人员规模</w:t>
      </w:r>
      <w:r>
        <w:rPr>
          <w:rFonts w:hint="eastAsia"/>
        </w:rPr>
        <w:br/>
      </w:r>
      <w:r>
        <w:rPr>
          <w:rFonts w:hint="eastAsia"/>
        </w:rPr>
        <w:t>　　　　三、主令控制器行业资产状况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中国主令控制器行业财务指标总体分析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主令控制器行业重点企业经营状况分析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主令控制器重点企业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主令控制器领先企业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主令控制器标杆企业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主令控制器代表企业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主令控制器龙头企业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主令控制器重点企业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中国主令控制器行业竞争格局分析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主令控制器行业竞争格局总览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2024-2025年主令控制器行业竞争力分析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一、主令控制器供应商议价能力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四、主令控制器替代品威胁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2019-2024年主令控制器行业企业并购活动分析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2024-2025年主令控制器行业会展与招投标活动分析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一、主令控制器行业会展活动及其市场影响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2025年中国主令控制器企业发展策略分析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主令控制器市场策略分析</w:t>
      </w:r>
      <w:r>
        <w:rPr>
          <w:rFonts w:hint="eastAsia"/>
        </w:rPr>
        <w:br/>
      </w:r>
      <w:r>
        <w:rPr>
          <w:rFonts w:hint="eastAsia"/>
        </w:rPr>
        <w:t>　　　　一、主令控制器市场定位与拓展策略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二、主令控制器市场细分与目标客户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主令控制器销售策略分析</w:t>
      </w:r>
      <w:r>
        <w:rPr>
          <w:rFonts w:hint="eastAsia"/>
        </w:rPr>
        <w:br/>
      </w:r>
      <w:r>
        <w:rPr>
          <w:rFonts w:hint="eastAsia"/>
        </w:rPr>
        <w:t>　　　　一、主令控制器销售渠道与网络建设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提高主令控制器企业竞争力建议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一、主令控制器技术创新与管理优化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主令控制器品牌战略思考</w:t>
      </w:r>
      <w:r>
        <w:rPr>
          <w:rFonts w:hint="eastAsia"/>
        </w:rPr>
        <w:br/>
      </w:r>
      <w:r>
        <w:rPr>
          <w:rFonts w:hint="eastAsia"/>
        </w:rPr>
        <w:t>　　　　一、主令控制器品牌建设与维护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二、主令控制器品牌影响力与市场竞争力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中国主令控制器行业风险与对策</w:t>
      </w:r>
      <w:r>
        <w:rPr>
          <w:rFonts w:hint="eastAsia"/>
        </w:rPr>
        <w:br/>
      </w:r>
      <w:r>
        <w:rPr>
          <w:rFonts w:hint="eastAsia"/>
        </w:rPr>
        <w:t>　　第一节 主令控制器行业SWOT分析</w:t>
      </w:r>
      <w:r>
        <w:rPr>
          <w:rFonts w:hint="eastAsia"/>
        </w:rPr>
        <w:br/>
      </w:r>
      <w:r>
        <w:rPr>
          <w:rFonts w:hint="eastAsia"/>
        </w:rPr>
        <w:t>　　　　一、主令控制器行业优势分析</w:t>
      </w:r>
      <w:r>
        <w:rPr>
          <w:rFonts w:hint="eastAsia"/>
        </w:rPr>
        <w:br/>
      </w:r>
      <w:r>
        <w:rPr>
          <w:rFonts w:hint="eastAsia"/>
        </w:rPr>
        <w:t>　　　　二、主令控制器行业劣势分析</w:t>
      </w:r>
      <w:r>
        <w:rPr>
          <w:rFonts w:hint="eastAsia"/>
        </w:rPr>
        <w:br/>
      </w:r>
      <w:r>
        <w:rPr>
          <w:rFonts w:hint="eastAsia"/>
        </w:rPr>
        <w:t>　　　　三、主令控制器市场机会探索</w:t>
      </w:r>
      <w:r>
        <w:rPr>
          <w:rFonts w:hint="eastAsia"/>
        </w:rPr>
        <w:br/>
      </w:r>
      <w:r>
        <w:rPr>
          <w:rFonts w:hint="eastAsia"/>
        </w:rPr>
        <w:t>　　　　四、主令控制器市场威胁评估</w:t>
      </w:r>
      <w:r>
        <w:rPr>
          <w:rFonts w:hint="eastAsia"/>
        </w:rPr>
        <w:br/>
      </w:r>
      <w:r>
        <w:rPr>
          <w:rFonts w:hint="eastAsia"/>
        </w:rPr>
        <w:t>　　第二节 主令控制器行业风险及对策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2025-2031年中国主令控制器行业前景与发展趋势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主令控制器行业发展环境分析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2025-2031年主令控制器行业发展趋势与方向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一、主令控制器行业发展方向预测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二、主令控制器发展趋势分析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2025-2031年主令控制器行业发展潜力与机遇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一、主令控制器市场发展潜力评估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二、主令控制器新兴市场与机遇探索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主令控制器行业研究结论与建议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中~智林~：主令控制器行业发展建议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主令控制器行业历程</w:t>
      </w:r>
      <w:r>
        <w:rPr>
          <w:rFonts w:hint="eastAsia"/>
        </w:rPr>
        <w:br/>
      </w:r>
      <w:r>
        <w:rPr>
          <w:rFonts w:hint="eastAsia"/>
        </w:rPr>
        <w:t>　　图表 主令控制器行业生命周期</w:t>
      </w:r>
      <w:r>
        <w:rPr>
          <w:rFonts w:hint="eastAsia"/>
        </w:rPr>
        <w:br/>
      </w:r>
      <w:r>
        <w:rPr>
          <w:rFonts w:hint="eastAsia"/>
        </w:rPr>
        <w:t>　　图表 主令控制器行业产业链分析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2019-2024年主令控制器行业市场容量分析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2019-2024年中国主令控制器市场需求量及增速统计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2025年中国主令控制器行业需求领域分布格局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2019-2024年中国主令控制器进口金额分析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2019-2024年中国主令控制器出口数量分析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2019-2024年中国主令控制器出口金额分析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2025年中国主令控制器进口国家及地区分析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2025年中国主令控制器出口国家及地区分析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主令控制器重点企业（三）成长能力情况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2025-2031年中国主令控制器行业产能预测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2025-2031年中国主令控制器行业产量预测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2025-2031年中国主令控制器市场需求量预测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2025-2031年中国主令控制器行业供需平衡预测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2025-2031年中国主令控制器市场容量预测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2025-2031年中国主令控制器市场规模预测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2025-2031年中国主令控制器市场前景分析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2025-2031年中国主令控制器发展趋势预测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ac17adc54974" w:history="1">
        <w:r>
          <w:rPr>
            <w:rStyle w:val="Hyperlink"/>
          </w:rPr>
          <w:t>2025-2031年中国主令控制器行业发展现状分析与市场前景报告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ac17adc54974" w:history="1">
        <w:r>
          <w:rPr>
            <w:rStyle w:val="Hyperlink"/>
          </w:rPr>
          <w:t>https://www.20087.com/6/91/ZhuLingKongZhiQiHangYeQianJing.html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热点：刚性链条升降装置、主令控制器和凸轮控制器、伺服电机、主令控制器有哪些、控制箱型号规格、主令控制器图片、主令电器有哪些种类、主令控制器工作原理、plc控制器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e34cbda24a70" w:history="1">
      <w:r>
        <w:rPr>
          <w:rStyle w:val="Hyperlink"/>
        </w:rPr>
        <w:t>2025-2031年中国主令控制器行业发展现状分析与市场前景报告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uLingKongZhiQiHangYeQianJing.html" TargetMode="External" Id="R6983ac17adc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uLingKongZhiQiHangYeQianJing.html" TargetMode="External" Id="Rbe8ce34cbda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2025-01-02T03:25:00Z</dcterms:created>
  <dcterms:modified xsi:type="dcterms:W3CDTF">2025-01-02T04:25:00Z</dcterms:modified>
  <dc:subject>2025-2031年中国主令控制器行业发展现状分析与市场前景报告</dc:subject>
  <dc:title>2025-2031年中国主令控制器行业发展现状分析与市场前景报告</dc:title>
  <cp:keywords>2025-2031年中国主令控制器行业发展现状分析与市场前景报告</cp:keywords>
  <dc:description>2025-2031年中国主令控制器行业发展现状分析与市场前景报告</dc:description>
</cp:coreProperties>
</file>