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f1241a6e140ac" w:history="1">
              <w:r>
                <w:rPr>
                  <w:rStyle w:val="Hyperlink"/>
                </w:rPr>
                <w:t>2025-2031年中国冷藏货车行业全面调研与发展趋势报告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f1241a6e140ac" w:history="1">
              <w:r>
                <w:rPr>
                  <w:rStyle w:val="Hyperlink"/>
                </w:rPr>
                <w:t>2025-2031年中国冷藏货车行业全面调研与发展趋势报告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f1241a6e140ac" w:history="1">
                <w:r>
                  <w:rPr>
                    <w:rStyle w:val="Hyperlink"/>
                  </w:rPr>
                  <w:t>https://www.20087.com/6/71/LengZangHuoCheFaZhanQuShi.html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一种专门用于运输易腐货物的运输工具，近年来随着食品冷链和冷链物流的快速发展，市场需求持续增长。目前，冷藏货车不仅在设计上更加注重保温性能和制冷系统的效率，提高了货物的保鲜效果，还在车型选择上更加多样化，以适应不同运输需求。此外，随着对环境保护要求的提高，冷藏货车的生产和使用更加注重节能减排，采用更加环保的技术和材料。</w:t>
      </w:r>
      <w:r>
        <w:rPr>
          <w:rFonts w:hint="eastAsia"/>
        </w:rPr>
        <w:br/>
      </w:r>
      <w:r>
        <w:rPr>
          <w:rFonts w:hint="eastAsia"/>
        </w:rPr>
        <w:t>　　未来，冷藏货车行业将朝着更加环保化、智能化和高效化的方向发展。一方面，随着新能源技术的应用，冷藏货车将更加注重采用电动或混合动力驱动，减少尾气排放。另一方面，随着物联网技术的发展，冷藏货车将更加注重集成智能监控系统，实现远程监控和温度控制，提高运输安全性。此外，随着冷链物流的标准化和规范化，冷藏货车将更加注重提高货物的跟踪能力和数据记录的完整性，确保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1241a6e140ac" w:history="1">
        <w:r>
          <w:rPr>
            <w:rStyle w:val="Hyperlink"/>
          </w:rPr>
          <w:t>2025-2031年中国冷藏货车行业全面调研与发展趋势报告</w:t>
        </w:r>
      </w:hyperlink>
      <w:r>
        <w:rPr>
          <w:rFonts w:hint="eastAsia"/>
        </w:rPr>
        <w:t>》依托行业权威数据及长期市场监测信息，系统分析了冷藏货车行业的市场规模、供需关系、竞争格局及重点企业经营状况，并结合冷藏货车行业发展现状，科学预测了冷藏货车市场前景与技术发展方向。报告通过SWOT分析，揭示了冷藏货车行业机遇与潜在风险，为投资者提供了全面的现状分析与前景评估，助力挖掘投资价值并优化决策。同时，报告从投资、生产及营销等角度提出可行性建议，为冷藏货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冷藏货车发展概述</w:t>
      </w:r>
      <w:r>
        <w:rPr>
          <w:rFonts w:hint="eastAsia"/>
        </w:rPr>
        <w:br/>
      </w:r>
      <w:r>
        <w:rPr>
          <w:rFonts w:hint="eastAsia"/>
        </w:rPr>
        <w:t>　　第一节 冷藏货车概述</w:t>
      </w:r>
      <w:r>
        <w:rPr>
          <w:rFonts w:hint="eastAsia"/>
        </w:rPr>
        <w:br/>
      </w:r>
      <w:r>
        <w:rPr>
          <w:rFonts w:hint="eastAsia"/>
        </w:rPr>
        <w:t>　　　　一、冷藏货车的概念</w:t>
      </w:r>
      <w:r>
        <w:rPr>
          <w:rFonts w:hint="eastAsia"/>
        </w:rPr>
        <w:br/>
      </w:r>
      <w:r>
        <w:rPr>
          <w:rFonts w:hint="eastAsia"/>
        </w:rPr>
        <w:t>　　　　二、冷藏货车的分类</w:t>
      </w:r>
      <w:r>
        <w:rPr>
          <w:rFonts w:hint="eastAsia"/>
        </w:rPr>
        <w:br/>
      </w:r>
      <w:r>
        <w:rPr>
          <w:rFonts w:hint="eastAsia"/>
        </w:rPr>
        <w:t>　　　　三、冷藏货车的功能构造</w:t>
      </w:r>
      <w:r>
        <w:rPr>
          <w:rFonts w:hint="eastAsia"/>
        </w:rPr>
        <w:br/>
      </w:r>
      <w:r>
        <w:rPr>
          <w:rFonts w:hint="eastAsia"/>
        </w:rPr>
        <w:t>　　　　四、冷藏货车的工作原理</w:t>
      </w:r>
      <w:r>
        <w:rPr>
          <w:rFonts w:hint="eastAsia"/>
        </w:rPr>
        <w:br/>
      </w:r>
      <w:r>
        <w:rPr>
          <w:rFonts w:hint="eastAsia"/>
        </w:rPr>
        <w:t>　　第二节 冷藏货车技术发展</w:t>
      </w:r>
      <w:r>
        <w:rPr>
          <w:rFonts w:hint="eastAsia"/>
        </w:rPr>
        <w:br/>
      </w:r>
      <w:r>
        <w:rPr>
          <w:rFonts w:hint="eastAsia"/>
        </w:rPr>
        <w:t>　　　　一、冷藏货车技术发展</w:t>
      </w:r>
      <w:r>
        <w:rPr>
          <w:rFonts w:hint="eastAsia"/>
        </w:rPr>
        <w:br/>
      </w:r>
      <w:r>
        <w:rPr>
          <w:rFonts w:hint="eastAsia"/>
        </w:rPr>
        <w:t>　　　　二、冷藏货车未来新技术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三、2020-2025年国外冷藏货车技术分析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四、2020-2025年国内冷藏货车技术分析</w:t>
      </w:r>
      <w:r>
        <w:rPr>
          <w:rFonts w:hint="eastAsia"/>
        </w:rPr>
        <w:br/>
      </w:r>
      <w:r>
        <w:rPr>
          <w:rFonts w:hint="eastAsia"/>
        </w:rPr>
        <w:t>　　第三节 中国冷藏货车行业的产业环境概况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全球冷藏货车行业发展分析</w:t>
      </w:r>
      <w:r>
        <w:rPr>
          <w:rFonts w:hint="eastAsia"/>
        </w:rPr>
        <w:br/>
      </w:r>
      <w:r>
        <w:rPr>
          <w:rFonts w:hint="eastAsia"/>
        </w:rPr>
        <w:t>　　第一节 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三、2020-2025年冷藏货车国外市场竞争分析</w:t>
      </w:r>
      <w:r>
        <w:rPr>
          <w:rFonts w:hint="eastAsia"/>
        </w:rPr>
        <w:br/>
      </w:r>
      <w:r>
        <w:rPr>
          <w:rFonts w:hint="eastAsia"/>
        </w:rPr>
        <w:t>　　第二节 全球冷藏货车市场分析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一、2020-2025年全球冷藏货车需求分析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二、2020-2025年欧美冷藏货车需求分析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三、2020-2025年中外冷藏货车市场对比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2020-2025年主要国家或地区冷藏货车发展分析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一、2020-2025年美国冷藏货车行业分析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二、2020-2025年日本冷藏货车行业分析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三、2020-2025年欧洲冷藏货车行业分析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我国冷藏货车行业发展分析</w:t>
      </w:r>
      <w:r>
        <w:rPr>
          <w:rFonts w:hint="eastAsia"/>
        </w:rPr>
        <w:br/>
      </w:r>
      <w:r>
        <w:rPr>
          <w:rFonts w:hint="eastAsia"/>
        </w:rPr>
        <w:t>　　第一节 中国冷藏货车行业发展状况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一、2020-2025年冷藏货车行业发展状况分析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二、2020-2025年中国冷藏货车行业发展动态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三、2020-2025年冷藏货车行业经营业绩分析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四、2020-2025年我国冷藏货车发展热点</w:t>
      </w:r>
      <w:r>
        <w:rPr>
          <w:rFonts w:hint="eastAsia"/>
        </w:rPr>
        <w:br/>
      </w:r>
      <w:r>
        <w:rPr>
          <w:rFonts w:hint="eastAsia"/>
        </w:rPr>
        <w:t>　　第二节 中国冷藏货车市场供需状况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一、2020-2025年中国冷藏货车所属行业供给能力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二、2020-2025年中国冷藏货车市场供给分析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三、2020-2025年中国冷藏货车市场需求分析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四、2020-2025年中国冷藏货车产品价格分析</w:t>
      </w:r>
      <w:r>
        <w:rPr>
          <w:rFonts w:hint="eastAsia"/>
        </w:rPr>
        <w:br/>
      </w:r>
      <w:r>
        <w:rPr>
          <w:rFonts w:hint="eastAsia"/>
        </w:rPr>
        <w:t>　　第三节 我国冷藏货车市场分析</w:t>
      </w:r>
      <w:r>
        <w:rPr>
          <w:rFonts w:hint="eastAsia"/>
        </w:rPr>
        <w:br/>
      </w:r>
      <w:r>
        <w:rPr>
          <w:rFonts w:hint="eastAsia"/>
        </w:rPr>
        <w:t>　　　　一、2025年冷藏货车市场分析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三、2025年冷藏货车市场分析</w:t>
      </w:r>
      <w:r>
        <w:rPr>
          <w:rFonts w:hint="eastAsia"/>
        </w:rPr>
        <w:br/>
      </w:r>
      <w:r>
        <w:rPr>
          <w:rFonts w:hint="eastAsia"/>
        </w:rPr>
        <w:t>　　　　四、2025年主流冷藏货车市场的发展</w:t>
      </w:r>
      <w:r>
        <w:rPr>
          <w:rFonts w:hint="eastAsia"/>
        </w:rPr>
        <w:br/>
      </w:r>
      <w:r>
        <w:rPr>
          <w:rFonts w:hint="eastAsia"/>
        </w:rPr>
        <w:t>　　　　五、2025年冷藏货车市场的走向分析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冷藏货车所属行业经济运行分析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2020-2025年中国冷藏货车所属行业工业总产值分析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一、2020-2025年中国冷藏货车所属行业工业总产值分析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2020-2025年中国冷藏货车所属行业市场销售收入分析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一、2020-2025年中国冷藏货车所属行业市场总销售收入分析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2020-2025年中国冷藏货车所属行业产品成本费用分析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一、2020-2025年中国冷藏货车所属行业成本费用总额分析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2020-2025年中国冷藏货车所属行业利润总额分析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一、2020-2025年中国冷藏货车所属行业利润总额分析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我国冷藏货车所属行业进出口分析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我国冷藏货车产品所属行业进口分析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我国冷藏货车产品所属行业出口分析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我国冷藏货车产品所属行业进出口预测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冷藏货车所属行业区域市场需求分析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华北地区冷藏货车需求分析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华南地区冷藏货车需求分析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华东地区冷藏货车需求分析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西南地区冷藏货车需求分析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西北地区冷藏货车需求分析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东北地区冷藏货车需求分析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华中地区冷藏货车需求分析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重点城市冷藏货车需求分析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冷藏货车竞争格局分析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冷藏货车制造业主要企业竞争力分析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2020-2025年冷藏货车竞争格局分析</w:t>
      </w:r>
      <w:r>
        <w:rPr>
          <w:rFonts w:hint="eastAsia"/>
        </w:rPr>
        <w:br/>
      </w:r>
      <w:r>
        <w:rPr>
          <w:rFonts w:hint="eastAsia"/>
        </w:rPr>
        <w:t>　　　　一、2025年冷藏货车制造业竞争分析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二、2025年中外冷藏货车产品竞争分析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三、2020-2025年国内外冷藏货车竞争分析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四、2020-2025年我国冷藏货车市场竞争分析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五、2020-2025年我国冷藏货车市场集中度分析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六、2025-2031年国内主要冷藏货车企业动向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冷藏货车企业竞争策略分析</w:t>
      </w:r>
      <w:r>
        <w:rPr>
          <w:rFonts w:hint="eastAsia"/>
        </w:rPr>
        <w:br/>
      </w:r>
      <w:r>
        <w:rPr>
          <w:rFonts w:hint="eastAsia"/>
        </w:rPr>
        <w:t>　　第一节 冷藏货车市场竞争策略分析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一、2020-2025年冷藏货车市场增长潜力分析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二、2020-2025年冷藏货车主要潜力品种分析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冷藏货车企业竞争策略分析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一、贸易战后危机对冷藏货车竞争格局的影响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二、贸易战后危机后冷藏货车竞争格局的变化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三、2025-2031年我国冷藏货车市场竞争趋势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四、2025-2031年冷藏货车竞争格局展望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五、2025-2031年冷藏货车竞争策略分析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六、2025-2031年冷藏货车企业竞争策略分析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主要冷藏货车企业竞争分析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镇江康飞汽车制造股份有限公司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保定长安客车制造有限公司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冷藏货车发展趋势分析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2025-2031年冷藏货车发展趋势分析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2025-2031年中国冷藏货车市场趋势分析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一、2020-2025年冷藏货车市场趋势总结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二、2025-2031年冷藏货车发展趋势分析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三、2025-2031年冷藏货车市场发展空间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四、2025-2031年冷藏货车产业政策趋向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五、2025-2031年冷藏货车技术革新趋势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六、2025-2031年冷藏货车价格走势分析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未来冷藏货车发展预测</w:t>
      </w:r>
      <w:r>
        <w:rPr>
          <w:rFonts w:hint="eastAsia"/>
        </w:rPr>
        <w:br/>
      </w:r>
      <w:r>
        <w:rPr>
          <w:rFonts w:hint="eastAsia"/>
        </w:rPr>
        <w:t>　　第一节 2025-2031年国际冷藏货车市场预测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一、2025-2031年全球冷藏货车行业产值预测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二、2025-2031年全球冷藏货车市场需求前景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三、2025-2031年全球冷藏货车市场价格预测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2025-2031年国内冷藏货车市场预测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一、2025-2031年国内冷藏货车行业产值预测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二、2025-2031年国内冷藏货车市场需求前景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三、2025-2031年国内冷藏货车市场价格预测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冷藏货车行业投资现状分析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2020-2025年冷藏货车行业投资情况分析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2025年冷藏货车行业投资情况分析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冷藏货车行业投资环境分析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一、2025年冷藏货车行业政策环境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冷藏货车行业投资机会与风险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所属行业投资收益率比较及分析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冷藏货车所属行业投资效益分析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一、2020-2025年冷藏货车所属行业投资状况分析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二、2025-2031年冷藏货车所属行业投资效益分析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三、2025-2031年冷藏货车所属行业投资趋势预测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四、2025-2031年冷藏货车所属行业的投资方向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五、2025-2031年冷藏货车所属行业投资的建议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影响冷藏货车行业发展的主要因素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一、2025-2031年影响冷藏货车行业运行的有利因素分析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二、2025-2031年影响冷藏货车行业运行的稳定因素分析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三、2025-2031年影响冷藏货车行业运行的不利因素分析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四、2025-2031年我国冷藏货车行业发展面临的挑战分析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五、2025-2031年我国冷藏货车行业发展面临的机遇分析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冷藏货车行业投资风险及控制策略分析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一、2025-2031年冷藏货车行业市场风险及控制策略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二、2025-2031年冷藏货车行业政策风险及控制策略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三、2025-2031年冷藏货车行业经营风险及控制策略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四、2025-2031年冷藏货车行业技术风险及控制策略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五、2025-2031年冷藏货车行业同业竞争风险及控制策略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六、2025-2031年冷藏货车行业其他风险及控制策略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冷藏货车行业投资战略研究</w:t>
      </w:r>
      <w:r>
        <w:rPr>
          <w:rFonts w:hint="eastAsia"/>
        </w:rPr>
        <w:br/>
      </w:r>
      <w:r>
        <w:rPr>
          <w:rFonts w:hint="eastAsia"/>
        </w:rPr>
        <w:t>　　第一节 冷藏货车行业发展战略研究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对我国冷藏货车品牌的战略思考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二、冷藏货车实施品牌战略的意义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四、我国冷藏货车企业的品牌战略</w:t>
      </w:r>
      <w:r>
        <w:rPr>
          <w:rFonts w:hint="eastAsia"/>
        </w:rPr>
        <w:br/>
      </w:r>
      <w:r>
        <w:rPr>
          <w:rFonts w:hint="eastAsia"/>
        </w:rPr>
        <w:t>　　　　五、冷藏货车品牌战略管理的策略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　冷藏货车行业投资战略研究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一、2025-2031年冷藏货车行业投资战略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二、2025-2031年冷藏货车投资战略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f1241a6e140ac" w:history="1">
        <w:r>
          <w:rPr>
            <w:rStyle w:val="Hyperlink"/>
          </w:rPr>
          <w:t>2025-2031年中国冷藏货车行业全面调研与发展趋势报告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f1241a6e140ac" w:history="1">
        <w:r>
          <w:rPr>
            <w:rStyle w:val="Hyperlink"/>
          </w:rPr>
          <w:t>https://www.20087.com/6/71/LengZangHuoCheFaZhanQuShi.html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热点：双排冷藏车报价及图片、冷藏货车价格、9米6冷藏车多少钱一台、厢式冷藏货车、冷藏运输车价格和型号、新能源冷藏货车、货运冷藏车的价格表、蓝牌冷藏货车、厢式货车尺寸大全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ec12f1504b20" w:history="1">
      <w:r>
        <w:rPr>
          <w:rStyle w:val="Hyperlink"/>
        </w:rPr>
        <w:t>2025-2031年中国冷藏货车行业全面调研与发展趋势报告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engZangHuoCheFaZhanQuShi.html" TargetMode="External" Id="R97df1241a6e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engZangHuoCheFaZhanQuShi.html" TargetMode="External" Id="R0cc1ec12f150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2025-04-24T00:32:00Z</dcterms:created>
  <dcterms:modified xsi:type="dcterms:W3CDTF">2025-04-24T01:32:00Z</dcterms:modified>
  <dc:subject>2025-2031年中国冷藏货车行业全面调研与发展趋势报告</dc:subject>
  <dc:title>2025-2031年中国冷藏货车行业全面调研与发展趋势报告</dc:title>
  <cp:keywords>2025-2031年中国冷藏货车行业全面调研与发展趋势报告</cp:keywords>
  <dc:description>2025-2031年中国冷藏货车行业全面调研与发展趋势报告</dc:description>
</cp:coreProperties>
</file>