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232777708c40ba" w:history="1">
              <w:r>
                <w:rPr>
                  <w:rStyle w:val="Hyperlink"/>
                </w:rPr>
                <w:t>2026-2032年中国汽船市场分析与前景趋势预测报告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232777708c40ba" w:history="1">
              <w:r>
                <w:rPr>
                  <w:rStyle w:val="Hyperlink"/>
                </w:rPr>
                <w:t>2026-2032年中国汽船市场分析与前景趋势预测报告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232777708c40ba" w:history="1">
                <w:r>
                  <w:rPr>
                    <w:rStyle w:val="Hyperlink"/>
                  </w:rPr>
                  <w:t>https://www.20087.com/6/21/QiChuanXianZhuangYuQianJingFenXi.html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232777708c40ba" w:history="1">
        <w:r>
          <w:rPr>
            <w:rStyle w:val="Hyperlink"/>
          </w:rPr>
          <w:t>2026-2032年中国汽船市场分析与前景趋势预测报告</w:t>
        </w:r>
      </w:hyperlink>
      <w:r>
        <w:rPr>
          <w:rFonts w:hint="eastAsia"/>
        </w:rPr>
        <w:t>》，2025年汽船行业市场规模达 亿元，预计2032年市场规模将达 亿元，期间年均复合增长率（CAGR）达 %。报告全面梳理了汽船产业链，结合市场需求和市场规模等数据，深入剖析汽船行业现状。报告详细探讨了汽船市场竞争格局，重点关注重点企业及其品牌影响力，并分析了汽船价格机制和细分市场特征。通过对汽船技术现状及未来方向的评估，报告展望了汽船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汽船行业界定及应用领域</w:t>
      </w:r>
      <w:r>
        <w:rPr>
          <w:rFonts w:hint="eastAsia"/>
        </w:rPr>
        <w:br/>
      </w:r>
      <w:r>
        <w:rPr>
          <w:rFonts w:hint="eastAsia"/>
        </w:rPr>
        <w:t>　　第一节 汽船行业定义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汽船主要应用领域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2025-2026年汽船行业技术发展现状及趋势分析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国内外汽船行业技术差异与原因</w:t>
      </w:r>
      <w:r>
        <w:rPr>
          <w:rFonts w:hint="eastAsia"/>
        </w:rPr>
        <w:br/>
      </w:r>
      <w:r>
        <w:rPr>
          <w:rFonts w:hint="eastAsia"/>
        </w:rPr>
        <w:t>　　第三节 汽船行业技术发展方向、趋势预测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全球汽船行业市场调研分析</w:t>
      </w:r>
      <w:r>
        <w:rPr>
          <w:rFonts w:hint="eastAsia"/>
        </w:rPr>
        <w:br/>
      </w:r>
      <w:r>
        <w:rPr>
          <w:rFonts w:hint="eastAsia"/>
        </w:rPr>
        <w:t>　　第一节 全球汽船行业经济环境分析</w:t>
      </w:r>
      <w:r>
        <w:rPr>
          <w:rFonts w:hint="eastAsia"/>
        </w:rPr>
        <w:br/>
      </w:r>
      <w:r>
        <w:rPr>
          <w:rFonts w:hint="eastAsia"/>
        </w:rPr>
        <w:t>　　第二节 全球汽船市场总体情况分析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一、全球汽船行业的发展特点</w:t>
      </w:r>
      <w:r>
        <w:rPr>
          <w:rFonts w:hint="eastAsia"/>
        </w:rPr>
        <w:br/>
      </w:r>
      <w:r>
        <w:rPr>
          <w:rFonts w:hint="eastAsia"/>
        </w:rPr>
        <w:t>　　　　二、全球汽船市场结构</w:t>
      </w:r>
      <w:r>
        <w:rPr>
          <w:rFonts w:hint="eastAsia"/>
        </w:rPr>
        <w:br/>
      </w:r>
      <w:r>
        <w:rPr>
          <w:rFonts w:hint="eastAsia"/>
        </w:rPr>
        <w:t>　　　　三、全球汽船行业竞争格局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全球主要国家（地区）汽船市场分析</w:t>
      </w:r>
      <w:r>
        <w:rPr>
          <w:rFonts w:hint="eastAsia"/>
        </w:rPr>
        <w:br/>
      </w:r>
      <w:r>
        <w:rPr>
          <w:rFonts w:hint="eastAsia"/>
        </w:rPr>
        <w:t>　　第四节 2026-2032年全球汽船行业发展趋势预测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汽船行业发展环境分析</w:t>
      </w:r>
      <w:r>
        <w:rPr>
          <w:rFonts w:hint="eastAsia"/>
        </w:rPr>
        <w:br/>
      </w:r>
      <w:r>
        <w:rPr>
          <w:rFonts w:hint="eastAsia"/>
        </w:rPr>
        <w:t>　　第一节 汽船行业环境分析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汽船行业相关政策、法规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中国汽船行业供给、需求分析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2025年中国汽船市场现状</w:t>
      </w:r>
      <w:r>
        <w:rPr>
          <w:rFonts w:hint="eastAsia"/>
        </w:rPr>
        <w:br/>
      </w:r>
      <w:r>
        <w:rPr>
          <w:rFonts w:hint="eastAsia"/>
        </w:rPr>
        <w:t>　　第二节 中国汽船行业产量情况分析及预测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一、汽船总体产能规模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、2020-2025年中国汽船行业产量统计分析</w:t>
      </w:r>
      <w:r>
        <w:rPr>
          <w:rFonts w:hint="eastAsia"/>
        </w:rPr>
        <w:br/>
      </w:r>
      <w:r>
        <w:rPr>
          <w:rFonts w:hint="eastAsia"/>
        </w:rPr>
        <w:t>　　　　三、汽船生产区域分布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四、2026-2032年中国汽船行业产量预测分析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二、2020-2025年中国汽船市场需求统计</w:t>
      </w:r>
      <w:r>
        <w:rPr>
          <w:rFonts w:hint="eastAsia"/>
        </w:rPr>
        <w:br/>
      </w:r>
      <w:r>
        <w:rPr>
          <w:rFonts w:hint="eastAsia"/>
        </w:rPr>
        <w:t>　　　　三、汽船市场饱和度</w:t>
      </w:r>
      <w:r>
        <w:rPr>
          <w:rFonts w:hint="eastAsia"/>
        </w:rPr>
        <w:br/>
      </w:r>
      <w:r>
        <w:rPr>
          <w:rFonts w:hint="eastAsia"/>
        </w:rPr>
        <w:t>　　　　四、影响汽船市场需求的因素</w:t>
      </w:r>
      <w:r>
        <w:rPr>
          <w:rFonts w:hint="eastAsia"/>
        </w:rPr>
        <w:br/>
      </w:r>
      <w:r>
        <w:rPr>
          <w:rFonts w:hint="eastAsia"/>
        </w:rPr>
        <w:t>　　　　五、汽船市场潜力分析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六、2026-2032年中国汽船市场需求预测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中国汽船行业进出口分析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一、2020-2025年汽船进口量及增速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三、2026-2032年汽船进口量及增速预测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一、2020-2025年汽船出口量及增速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三、2026-2032年汽船出口量及增速预测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一、中国汽船行业区域市场分布情况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二、**地区汽船行业市场需求规模情况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三、**地区汽船行业市场需求规模情况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四、**地区汽船行业市场需求规模情况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五、**地区汽船行业市场需求规模情况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六、**地区汽船行业市场需求规模情况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中国汽船细分行业调研</w:t>
      </w:r>
      <w:r>
        <w:rPr>
          <w:rFonts w:hint="eastAsia"/>
        </w:rPr>
        <w:br/>
      </w:r>
      <w:r>
        <w:rPr>
          <w:rFonts w:hint="eastAsia"/>
        </w:rPr>
        <w:t>　　第一节 主要汽船细分行业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中国汽船企业营销及发展建议</w:t>
      </w:r>
      <w:r>
        <w:rPr>
          <w:rFonts w:hint="eastAsia"/>
        </w:rPr>
        <w:br/>
      </w:r>
      <w:r>
        <w:rPr>
          <w:rFonts w:hint="eastAsia"/>
        </w:rPr>
        <w:t>　　第一节 汽船企业营销策略分析及建议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汽船企业营销策略分析</w:t>
      </w:r>
      <w:r>
        <w:rPr>
          <w:rFonts w:hint="eastAsia"/>
        </w:rPr>
        <w:br/>
      </w:r>
      <w:r>
        <w:rPr>
          <w:rFonts w:hint="eastAsia"/>
        </w:rPr>
        <w:t>　　　　一、汽船企业营销策略</w:t>
      </w:r>
      <w:r>
        <w:rPr>
          <w:rFonts w:hint="eastAsia"/>
        </w:rPr>
        <w:br/>
      </w:r>
      <w:r>
        <w:rPr>
          <w:rFonts w:hint="eastAsia"/>
        </w:rPr>
        <w:t>　　　　二、汽船企业经验借鉴</w:t>
      </w:r>
      <w:r>
        <w:rPr>
          <w:rFonts w:hint="eastAsia"/>
        </w:rPr>
        <w:br/>
      </w:r>
      <w:r>
        <w:rPr>
          <w:rFonts w:hint="eastAsia"/>
        </w:rPr>
        <w:t>　　第三节 汽船企业营销模式演化与创新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汽船企业经营发展分析及建议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一、汽船企业存在的问题</w:t>
      </w:r>
      <w:r>
        <w:rPr>
          <w:rFonts w:hint="eastAsia"/>
        </w:rPr>
        <w:br/>
      </w:r>
      <w:r>
        <w:rPr>
          <w:rFonts w:hint="eastAsia"/>
        </w:rPr>
        <w:t>　　　　二、汽船企业应对的策略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汽船行业发展趋势及投资风险预警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2026年汽船市场前景分析</w:t>
      </w:r>
      <w:r>
        <w:rPr>
          <w:rFonts w:hint="eastAsia"/>
        </w:rPr>
        <w:br/>
      </w:r>
      <w:r>
        <w:rPr>
          <w:rFonts w:hint="eastAsia"/>
        </w:rPr>
        <w:t>　　第二节 2026年汽船行业发展趋势预测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四、2026年我国汽船行业发展面临的挑战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五、2026年我国汽船行业发展面临的机遇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专家对汽船行业投资风险预警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一、2026-2032年汽船行业市场风险及控制策略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二、2026-2032年汽船行业政策风险及控制策略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三、2026-2032年汽船行业经营风险及控制策略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四、2026-2032年汽船同业竞争风险及控制策略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五、2026-2032年汽船行业其他风险及控制策略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汽船行业投资战略研究</w:t>
      </w:r>
      <w:r>
        <w:rPr>
          <w:rFonts w:hint="eastAsia"/>
        </w:rPr>
        <w:br/>
      </w:r>
      <w:r>
        <w:rPr>
          <w:rFonts w:hint="eastAsia"/>
        </w:rPr>
        <w:t>　　第一节 汽船行业发展战略研究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对我国汽船品牌的战略思考</w:t>
      </w:r>
      <w:r>
        <w:rPr>
          <w:rFonts w:hint="eastAsia"/>
        </w:rPr>
        <w:br/>
      </w:r>
      <w:r>
        <w:rPr>
          <w:rFonts w:hint="eastAsia"/>
        </w:rPr>
        <w:t>　　　　一、汽船品牌的重要性</w:t>
      </w:r>
      <w:r>
        <w:rPr>
          <w:rFonts w:hint="eastAsia"/>
        </w:rPr>
        <w:br/>
      </w:r>
      <w:r>
        <w:rPr>
          <w:rFonts w:hint="eastAsia"/>
        </w:rPr>
        <w:t>　　　　二、汽船实施品牌战略的意义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四、我国汽船企业的品牌战略</w:t>
      </w:r>
      <w:r>
        <w:rPr>
          <w:rFonts w:hint="eastAsia"/>
        </w:rPr>
        <w:br/>
      </w:r>
      <w:r>
        <w:rPr>
          <w:rFonts w:hint="eastAsia"/>
        </w:rPr>
        <w:t>　　　　五、汽船品牌战略管理的策略</w:t>
      </w:r>
      <w:r>
        <w:rPr>
          <w:rFonts w:hint="eastAsia"/>
        </w:rPr>
        <w:br/>
      </w:r>
      <w:r>
        <w:rPr>
          <w:rFonts w:hint="eastAsia"/>
        </w:rPr>
        <w:t>　　第三节 汽船经营策略分析</w:t>
      </w:r>
      <w:r>
        <w:rPr>
          <w:rFonts w:hint="eastAsia"/>
        </w:rPr>
        <w:br/>
      </w:r>
      <w:r>
        <w:rPr>
          <w:rFonts w:hint="eastAsia"/>
        </w:rPr>
        <w:t>　　　　一、汽船市场细分策略</w:t>
      </w:r>
      <w:r>
        <w:rPr>
          <w:rFonts w:hint="eastAsia"/>
        </w:rPr>
        <w:br/>
      </w:r>
      <w:r>
        <w:rPr>
          <w:rFonts w:hint="eastAsia"/>
        </w:rPr>
        <w:t>　　　　二、汽船市场创新策略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四、汽船新产品差异化战略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(中-智-林)汽船行业投资战略研究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一、2026-2032年汽船行业投资战略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2026-2032年中国汽船行业产量预测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2026-2032年中国汽船行业市场需求预测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2020-2025年中国汽船行业出口情况分析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2026年汽船行业壁垒</w:t>
      </w:r>
      <w:r>
        <w:rPr>
          <w:rFonts w:hint="eastAsia"/>
        </w:rPr>
        <w:br/>
      </w:r>
      <w:r>
        <w:rPr>
          <w:rFonts w:hint="eastAsia"/>
        </w:rPr>
        <w:t>　　图表 2026年汽船市场前景分析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2026-2032年中国汽船市场规模预测</w:t>
      </w:r>
      <w:r>
        <w:rPr>
          <w:rFonts w:hint="eastAsia"/>
        </w:rPr>
        <w:br/>
      </w:r>
      <w:r>
        <w:rPr>
          <w:rFonts w:hint="eastAsia"/>
        </w:rPr>
        <w:t>　　图表 2026年汽船发展趋势预测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232777708c40ba" w:history="1">
        <w:r>
          <w:rPr>
            <w:rStyle w:val="Hyperlink"/>
          </w:rPr>
          <w:t>2026-2032年中国汽船市场分析与前景趋势预测报告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232777708c40ba" w:history="1">
        <w:r>
          <w:rPr>
            <w:rStyle w:val="Hyperlink"/>
          </w:rPr>
          <w:t>https://www.20087.com/6/21/QiChuanXianZhuangYuQianJingFenXi.html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热点：汽船威利、汽船图片、汽船是第几次工业革命的产物、汽船威利号动画、汽船是词语吗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79cae20a514858" w:history="1">
      <w:r>
        <w:rPr>
          <w:rStyle w:val="Hyperlink"/>
        </w:rPr>
        <w:t>2026-2032年中国汽船市场分析与前景趋势预测报告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1/QiChuanXianZhuangYuQianJingFenXi.html" TargetMode="External" Id="R33232777708c40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1/QiChuanXianZhuangYuQianJingFenXi.html" TargetMode="External" Id="R0479cae20a5148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2026-07-31T23:22:48Z</dcterms:created>
  <dcterms:modified xsi:type="dcterms:W3CDTF">2026-08-01T00:22:48Z</dcterms:modified>
  <dc:subject>2026-2032年中国汽船市场分析与前景趋势预测报告</dc:subject>
  <dc:title>2026-2032年中国汽船市场分析与前景趋势预测报告</dc:title>
  <cp:keywords>2026-2032年中国汽船市场分析与前景趋势预测报告</cp:keywords>
  <dc:description>2026-2032年中国汽船市场分析与前景趋势预测报告</dc:description>
</cp:coreProperties>
</file>