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154d9894044e4" w:history="1">
              <w:r>
                <w:rPr>
                  <w:rStyle w:val="Hyperlink"/>
                </w:rPr>
                <w:t>2025-2031年中国燃油喷射系统制造市场深度调研与发展趋势分析报告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154d9894044e4" w:history="1">
              <w:r>
                <w:rPr>
                  <w:rStyle w:val="Hyperlink"/>
                </w:rPr>
                <w:t>2025-2031年中国燃油喷射系统制造市场深度调研与发展趋势分析报告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154d9894044e4" w:history="1">
                <w:r>
                  <w:rPr>
                    <w:rStyle w:val="Hyperlink"/>
                  </w:rPr>
                  <w:t>https://www.20087.com/6/81/RanYouPenSheXiTongZhiZaoFaZhanQu.html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的关键组成部分，负责将燃油精确地喷入发动机的燃烧室，直接影响发动机的性能和排放。近年来，随着全球对环保和燃油经济性的重视，燃油喷射系统的技术得到了显著提升。高压共轨系统、直喷技术以及电子控制单元（ECU）的集成，使得喷射系统能够实现更高的喷射压力和更精准的喷射时机，从而提高燃烧效率，减少有害排放。此外，随着新能源汽车的兴起，喷射系统制造商也在探索适用于混合动力和电动汽车的新型喷射技术。</w:t>
      </w:r>
      <w:r>
        <w:rPr>
          <w:rFonts w:hint="eastAsia"/>
        </w:rPr>
        <w:br/>
      </w:r>
      <w:r>
        <w:rPr>
          <w:rFonts w:hint="eastAsia"/>
        </w:rPr>
        <w:t>　　未来，燃油喷射系统的发展将更加侧重于环保、效率和智能化。随着全球排放标准的不断收紧，喷射系统需要进一步降低尾气排放，提高燃油效率。这可能涉及到新材料的应用、更精细的喷射控制策略以及与发动机管理系统更深层次的集成。同时，随着车联网和自动驾驶技术的推进，喷射系统将更加智能化，能够根据实时路况和驾驶行为动态调整喷射参数，实现最优性能和最低排放。</w:t>
      </w:r>
      <w:r>
        <w:rPr>
          <w:rFonts w:hint="eastAsia"/>
        </w:rPr>
        <w:br/>
      </w:r>
      <w:r>
        <w:rPr>
          <w:rFonts w:hint="eastAsia"/>
        </w:rPr>
        <w:t>　　《</w:t>
      </w:r>
      <w:hyperlink r:id="R4c9154d9894044e4" w:history="1">
        <w:r>
          <w:rPr>
            <w:rStyle w:val="Hyperlink"/>
          </w:rPr>
          <w:t>2025-2031年中国燃油喷射系统制造市场深度调研与发展趋势分析报告</w:t>
        </w:r>
      </w:hyperlink>
      <w:r>
        <w:rPr>
          <w:rFonts w:hint="eastAsia"/>
        </w:rPr>
        <w:t>》基于国家统计局及燃油喷射系统制造行业协会的权威数据，全面调研了燃油喷射系统制造行业的市场规模、市场需求、产业链结构及价格变动，并对燃油喷射系统制造细分市场进行了深入分析。报告详细剖析了燃油喷射系统制造市场竞争格局，重点关注品牌影响力及重点企业的运营表现，同时科学预测了燃油喷射系统制造市场前景与发展趋势，识别了行业潜在的风险与机遇。通过专业、科学的研究方法，报告为燃油喷射系统制造行业的持续发展提供了客观、权威的参考与指导，助力企业把握市场动态，优化战略决策。</w:t>
      </w:r>
      <w:r>
        <w:rPr>
          <w:rFonts w:hint="eastAsia"/>
        </w:rPr>
        <w:br/>
      </w:r>
      <w:r>
        <w:rPr>
          <w:rFonts w:hint="eastAsia"/>
        </w:rPr>
        <w:br/>
      </w:r>
      <w:r>
        <w:rPr>
          <w:rFonts w:hint="eastAsia"/>
        </w:rPr>
        <w:t>第一章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1.3.2 行业经济环境分析</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t>　　　　（4）造成与国外技术差距的主要原因</w:t>
      </w:r>
      <w:r>
        <w:rPr>
          <w:rFonts w:hint="eastAsia"/>
        </w:rPr>
        <w:br/>
      </w:r>
      <w:r>
        <w:rPr>
          <w:rFonts w:hint="eastAsia"/>
        </w:rPr>
        <w:t>　　　　（5）行业技术发展趋势</w:t>
      </w:r>
      <w:r>
        <w:rPr>
          <w:rFonts w:hint="eastAsia"/>
        </w:rPr>
        <w:br/>
      </w:r>
      <w:r>
        <w:rPr>
          <w:rFonts w:hint="eastAsia"/>
        </w:rPr>
        <w:t>　　1.4 行业产业链简介</w:t>
      </w:r>
      <w:r>
        <w:rPr>
          <w:rFonts w:hint="eastAsia"/>
        </w:rPr>
        <w:br/>
      </w:r>
      <w:r>
        <w:rPr>
          <w:rFonts w:hint="eastAsia"/>
        </w:rPr>
        <w:t>　　　　1.4.1 行业产业链简介</w:t>
      </w:r>
      <w:r>
        <w:rPr>
          <w:rFonts w:hint="eastAsia"/>
        </w:rPr>
        <w:br/>
      </w:r>
      <w:r>
        <w:rPr>
          <w:rFonts w:hint="eastAsia"/>
        </w:rPr>
        <w:t>　　　　1.4.2 行业上游产业链分析</w:t>
      </w:r>
      <w:r>
        <w:rPr>
          <w:rFonts w:hint="eastAsia"/>
        </w:rPr>
        <w:br/>
      </w:r>
      <w:r>
        <w:rPr>
          <w:rFonts w:hint="eastAsia"/>
        </w:rPr>
        <w:t>　　　　（1）钢材发展现状及趋势</w:t>
      </w:r>
      <w:r>
        <w:rPr>
          <w:rFonts w:hint="eastAsia"/>
        </w:rPr>
        <w:br/>
      </w:r>
      <w:r>
        <w:rPr>
          <w:rFonts w:hint="eastAsia"/>
        </w:rPr>
        <w:t>　　　　（2）铝发展现状及趋势</w:t>
      </w:r>
      <w:r>
        <w:rPr>
          <w:rFonts w:hint="eastAsia"/>
        </w:rPr>
        <w:br/>
      </w:r>
      <w:r>
        <w:rPr>
          <w:rFonts w:hint="eastAsia"/>
        </w:rPr>
        <w:br/>
      </w:r>
      <w:r>
        <w:rPr>
          <w:rFonts w:hint="eastAsia"/>
        </w:rPr>
        <w:t>第二章 中国燃油喷射系统制造行业发展现状分析</w:t>
      </w:r>
      <w:r>
        <w:rPr>
          <w:rFonts w:hint="eastAsia"/>
        </w:rPr>
        <w:br/>
      </w:r>
      <w:r>
        <w:rPr>
          <w:rFonts w:hint="eastAsia"/>
        </w:rPr>
        <w:t>　　2.1 内燃机及配件制造行业发展现状分析</w:t>
      </w:r>
      <w:r>
        <w:rPr>
          <w:rFonts w:hint="eastAsia"/>
        </w:rPr>
        <w:br/>
      </w:r>
      <w:r>
        <w:rPr>
          <w:rFonts w:hint="eastAsia"/>
        </w:rPr>
        <w:t>　　　　2.1.1 行业发展历程</w:t>
      </w:r>
      <w:r>
        <w:rPr>
          <w:rFonts w:hint="eastAsia"/>
        </w:rPr>
        <w:br/>
      </w:r>
      <w:r>
        <w:rPr>
          <w:rFonts w:hint="eastAsia"/>
        </w:rPr>
        <w:t>　　　　2.1.2 行业市场规模</w:t>
      </w:r>
      <w:r>
        <w:rPr>
          <w:rFonts w:hint="eastAsia"/>
        </w:rPr>
        <w:br/>
      </w:r>
      <w:r>
        <w:rPr>
          <w:rFonts w:hint="eastAsia"/>
        </w:rPr>
        <w:t>　　　　2.1.3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2.1.4 行业发展趋势</w:t>
      </w:r>
      <w:r>
        <w:rPr>
          <w:rFonts w:hint="eastAsia"/>
        </w:rPr>
        <w:br/>
      </w:r>
      <w:r>
        <w:rPr>
          <w:rFonts w:hint="eastAsia"/>
        </w:rPr>
        <w:t>　　2.2 燃油喷射系统制造行业发展现状分析</w:t>
      </w:r>
      <w:r>
        <w:rPr>
          <w:rFonts w:hint="eastAsia"/>
        </w:rPr>
        <w:br/>
      </w:r>
      <w:r>
        <w:rPr>
          <w:rFonts w:hint="eastAsia"/>
        </w:rPr>
        <w:t>　　　　2.2.1 行业发展历程</w:t>
      </w:r>
      <w:r>
        <w:rPr>
          <w:rFonts w:hint="eastAsia"/>
        </w:rPr>
        <w:br/>
      </w:r>
      <w:r>
        <w:rPr>
          <w:rFonts w:hint="eastAsia"/>
        </w:rPr>
        <w:t>　　　　2.2.2 行业市场规模</w:t>
      </w:r>
      <w:r>
        <w:rPr>
          <w:rFonts w:hint="eastAsia"/>
        </w:rPr>
        <w:br/>
      </w:r>
      <w:r>
        <w:rPr>
          <w:rFonts w:hint="eastAsia"/>
        </w:rPr>
        <w:t>　　　　2.2.3 行业发展主要特点</w:t>
      </w:r>
      <w:r>
        <w:rPr>
          <w:rFonts w:hint="eastAsia"/>
        </w:rPr>
        <w:br/>
      </w:r>
      <w:r>
        <w:rPr>
          <w:rFonts w:hint="eastAsia"/>
        </w:rPr>
        <w:t>　　　　2.2.4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2.2.5 行业进出口市场调研</w:t>
      </w:r>
      <w:r>
        <w:rPr>
          <w:rFonts w:hint="eastAsia"/>
        </w:rPr>
        <w:br/>
      </w:r>
      <w:r>
        <w:rPr>
          <w:rFonts w:hint="eastAsia"/>
        </w:rPr>
        <w:t>　　　　（1）行业进出口状况综述</w:t>
      </w:r>
      <w:r>
        <w:rPr>
          <w:rFonts w:hint="eastAsia"/>
        </w:rPr>
        <w:br/>
      </w:r>
      <w:r>
        <w:rPr>
          <w:rFonts w:hint="eastAsia"/>
        </w:rPr>
        <w:t>　　　　（2）行业出口市场调研</w:t>
      </w:r>
      <w:r>
        <w:rPr>
          <w:rFonts w:hint="eastAsia"/>
        </w:rPr>
        <w:br/>
      </w:r>
      <w:r>
        <w:rPr>
          <w:rFonts w:hint="eastAsia"/>
        </w:rPr>
        <w:t>　　　　（3）行业进口市场调研</w:t>
      </w:r>
      <w:r>
        <w:rPr>
          <w:rFonts w:hint="eastAsia"/>
        </w:rPr>
        <w:br/>
      </w:r>
      <w:r>
        <w:rPr>
          <w:rFonts w:hint="eastAsia"/>
        </w:rPr>
        <w:t>　　2.3 燃油喷射系统制造行业主要产品分析</w:t>
      </w:r>
      <w:r>
        <w:rPr>
          <w:rFonts w:hint="eastAsia"/>
        </w:rPr>
        <w:br/>
      </w:r>
      <w:r>
        <w:rPr>
          <w:rFonts w:hint="eastAsia"/>
        </w:rPr>
        <w:t>　　　　2.3.1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2.3.2 行业主要产品市场调研</w:t>
      </w:r>
      <w:r>
        <w:rPr>
          <w:rFonts w:hint="eastAsia"/>
        </w:rPr>
        <w:br/>
      </w:r>
      <w:r>
        <w:rPr>
          <w:rFonts w:hint="eastAsia"/>
        </w:rPr>
        <w:t>　　　　（1）多缸喷油泵产品市场调研</w:t>
      </w:r>
      <w:r>
        <w:rPr>
          <w:rFonts w:hint="eastAsia"/>
        </w:rPr>
        <w:br/>
      </w:r>
      <w:r>
        <w:rPr>
          <w:rFonts w:hint="eastAsia"/>
        </w:rPr>
        <w:t>　　　　（2）单缸喷油泵产品市场调研</w:t>
      </w:r>
      <w:r>
        <w:rPr>
          <w:rFonts w:hint="eastAsia"/>
        </w:rPr>
        <w:br/>
      </w:r>
      <w:r>
        <w:rPr>
          <w:rFonts w:hint="eastAsia"/>
        </w:rPr>
        <w:t>　　　　（3）喷油器总成产品市场调研</w:t>
      </w:r>
      <w:r>
        <w:rPr>
          <w:rFonts w:hint="eastAsia"/>
        </w:rPr>
        <w:br/>
      </w:r>
      <w:r>
        <w:rPr>
          <w:rFonts w:hint="eastAsia"/>
        </w:rPr>
        <w:t>　　　　（4）三对偶件产品市场调研</w:t>
      </w:r>
      <w:r>
        <w:rPr>
          <w:rFonts w:hint="eastAsia"/>
        </w:rPr>
        <w:br/>
      </w:r>
      <w:r>
        <w:rPr>
          <w:rFonts w:hint="eastAsia"/>
        </w:rPr>
        <w:t>　　　　（5）提前器</w:t>
      </w:r>
      <w:r>
        <w:rPr>
          <w:rFonts w:hint="eastAsia"/>
        </w:rPr>
        <w:br/>
      </w:r>
      <w:r>
        <w:rPr>
          <w:rFonts w:hint="eastAsia"/>
        </w:rPr>
        <w:br/>
      </w:r>
      <w:r>
        <w:rPr>
          <w:rFonts w:hint="eastAsia"/>
        </w:rPr>
        <w:t>第三章 中国燃油喷射系统制造行业市场竞争状况分析</w:t>
      </w:r>
      <w:r>
        <w:rPr>
          <w:rFonts w:hint="eastAsia"/>
        </w:rPr>
        <w:br/>
      </w:r>
      <w:r>
        <w:rPr>
          <w:rFonts w:hint="eastAsia"/>
        </w:rPr>
        <w:t>　　3.1 行业国际市场竞争状况分析</w:t>
      </w:r>
      <w:r>
        <w:rPr>
          <w:rFonts w:hint="eastAsia"/>
        </w:rPr>
        <w:br/>
      </w:r>
      <w:r>
        <w:rPr>
          <w:rFonts w:hint="eastAsia"/>
        </w:rPr>
        <w:t>　　　　3.1.1 国际市场发展概况</w:t>
      </w:r>
      <w:r>
        <w:rPr>
          <w:rFonts w:hint="eastAsia"/>
        </w:rPr>
        <w:br/>
      </w:r>
      <w:r>
        <w:rPr>
          <w:rFonts w:hint="eastAsia"/>
        </w:rPr>
        <w:t>　　　　3.1.2 国际市场竞争格局分析</w:t>
      </w:r>
      <w:r>
        <w:rPr>
          <w:rFonts w:hint="eastAsia"/>
        </w:rPr>
        <w:br/>
      </w:r>
      <w:r>
        <w:rPr>
          <w:rFonts w:hint="eastAsia"/>
        </w:rPr>
        <w:t>　　　　3.1.3 国际市场发展趋势分析</w:t>
      </w:r>
      <w:r>
        <w:rPr>
          <w:rFonts w:hint="eastAsia"/>
        </w:rPr>
        <w:br/>
      </w:r>
      <w:r>
        <w:rPr>
          <w:rFonts w:hint="eastAsia"/>
        </w:rPr>
        <w:t>　　　　3.1.4 跨国公司在中国市场的投资布局</w:t>
      </w:r>
      <w:r>
        <w:rPr>
          <w:rFonts w:hint="eastAsia"/>
        </w:rPr>
        <w:br/>
      </w:r>
      <w:r>
        <w:rPr>
          <w:rFonts w:hint="eastAsia"/>
        </w:rPr>
        <w:t>　　　　（1）博世公司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（2）美国德尔福公司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（3）日本电装株式会社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行业五力模型分析</w:t>
      </w:r>
      <w:r>
        <w:rPr>
          <w:rFonts w:hint="eastAsia"/>
        </w:rPr>
        <w:br/>
      </w:r>
      <w:r>
        <w:rPr>
          <w:rFonts w:hint="eastAsia"/>
        </w:rPr>
        <w:t>　　　　（1）竞争状况分析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3.2.2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3.3 行业投资兼并与重组分析</w:t>
      </w:r>
      <w:r>
        <w:rPr>
          <w:rFonts w:hint="eastAsia"/>
        </w:rPr>
        <w:br/>
      </w:r>
      <w:r>
        <w:rPr>
          <w:rFonts w:hint="eastAsia"/>
        </w:rPr>
        <w:t>　　　　3.3.1 行业投资兼并与重组概况</w:t>
      </w:r>
      <w:r>
        <w:rPr>
          <w:rFonts w:hint="eastAsia"/>
        </w:rPr>
        <w:br/>
      </w:r>
      <w:r>
        <w:rPr>
          <w:rFonts w:hint="eastAsia"/>
        </w:rPr>
        <w:t>　　　　3.3.2 行业投资兼并与重组动向</w:t>
      </w:r>
      <w:r>
        <w:rPr>
          <w:rFonts w:hint="eastAsia"/>
        </w:rPr>
        <w:br/>
      </w:r>
      <w:r>
        <w:rPr>
          <w:rFonts w:hint="eastAsia"/>
        </w:rPr>
        <w:t>　　　　3.3.3 行业投资兼并与重组发展趋势</w:t>
      </w:r>
      <w:r>
        <w:rPr>
          <w:rFonts w:hint="eastAsia"/>
        </w:rPr>
        <w:br/>
      </w:r>
      <w:r>
        <w:rPr>
          <w:rFonts w:hint="eastAsia"/>
        </w:rPr>
        <w:br/>
      </w:r>
      <w:r>
        <w:rPr>
          <w:rFonts w:hint="eastAsia"/>
        </w:rPr>
        <w:t>第四章 中国燃油喷射系统制造行业主要企业经营分析</w:t>
      </w:r>
      <w:r>
        <w:rPr>
          <w:rFonts w:hint="eastAsia"/>
        </w:rPr>
        <w:br/>
      </w:r>
      <w:r>
        <w:rPr>
          <w:rFonts w:hint="eastAsia"/>
        </w:rPr>
        <w:t>　　4.1 企业发展总体状况分析</w:t>
      </w:r>
      <w:r>
        <w:rPr>
          <w:rFonts w:hint="eastAsia"/>
        </w:rPr>
        <w:br/>
      </w:r>
      <w:r>
        <w:rPr>
          <w:rFonts w:hint="eastAsia"/>
        </w:rPr>
        <w:t>　　　　4.1.1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4.1.2 企业创新能力分析</w:t>
      </w:r>
      <w:r>
        <w:rPr>
          <w:rFonts w:hint="eastAsia"/>
        </w:rPr>
        <w:br/>
      </w:r>
      <w:r>
        <w:rPr>
          <w:rFonts w:hint="eastAsia"/>
        </w:rPr>
        <w:t>　　4.2 行业领先企业个案分析</w:t>
      </w:r>
      <w:r>
        <w:rPr>
          <w:rFonts w:hint="eastAsia"/>
        </w:rPr>
        <w:br/>
      </w:r>
      <w:r>
        <w:rPr>
          <w:rFonts w:hint="eastAsia"/>
        </w:rPr>
        <w:t>　　　　4.2.1 无锡威孚高科技集团股份有限公司经营情况分析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4.3 内燃机制造行业领先企业个案分析</w:t>
      </w:r>
      <w:r>
        <w:rPr>
          <w:rFonts w:hint="eastAsia"/>
        </w:rPr>
        <w:br/>
      </w:r>
      <w:r>
        <w:rPr>
          <w:rFonts w:hint="eastAsia"/>
        </w:rPr>
        <w:t>　　　　4.3.1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br/>
      </w:r>
      <w:r>
        <w:rPr>
          <w:rFonts w:hint="eastAsia"/>
        </w:rPr>
        <w:t>第五章 中国燃油喷射系统制造行业下游需求及趋势分析</w:t>
      </w:r>
      <w:r>
        <w:rPr>
          <w:rFonts w:hint="eastAsia"/>
        </w:rPr>
        <w:br/>
      </w:r>
      <w:r>
        <w:rPr>
          <w:rFonts w:hint="eastAsia"/>
        </w:rPr>
        <w:t>　　5.1 行业下游应用分布</w:t>
      </w:r>
      <w:r>
        <w:rPr>
          <w:rFonts w:hint="eastAsia"/>
        </w:rPr>
        <w:br/>
      </w:r>
      <w:r>
        <w:rPr>
          <w:rFonts w:hint="eastAsia"/>
        </w:rPr>
        <w:t>　　5.2 主要下游行业发展现状及趋势分析</w:t>
      </w:r>
      <w:r>
        <w:rPr>
          <w:rFonts w:hint="eastAsia"/>
        </w:rPr>
        <w:br/>
      </w:r>
      <w:r>
        <w:rPr>
          <w:rFonts w:hint="eastAsia"/>
        </w:rPr>
        <w:t>　　　　5.2.1 汽车行业发展现状与趋势分析</w:t>
      </w:r>
      <w:r>
        <w:rPr>
          <w:rFonts w:hint="eastAsia"/>
        </w:rPr>
        <w:br/>
      </w:r>
      <w:r>
        <w:rPr>
          <w:rFonts w:hint="eastAsia"/>
        </w:rPr>
        <w:t>　　　　（1）汽车保有量分析</w:t>
      </w:r>
      <w:r>
        <w:rPr>
          <w:rFonts w:hint="eastAsia"/>
        </w:rPr>
        <w:br/>
      </w:r>
      <w:r>
        <w:rPr>
          <w:rFonts w:hint="eastAsia"/>
        </w:rPr>
        <w:t>　　　　（2）汽车行业产销规模分析</w:t>
      </w:r>
      <w:r>
        <w:rPr>
          <w:rFonts w:hint="eastAsia"/>
        </w:rPr>
        <w:br/>
      </w:r>
      <w:r>
        <w:rPr>
          <w:rFonts w:hint="eastAsia"/>
        </w:rPr>
        <w:t>　　　　（3）汽车行业进出口分析</w:t>
      </w:r>
      <w:r>
        <w:rPr>
          <w:rFonts w:hint="eastAsia"/>
        </w:rPr>
        <w:br/>
      </w:r>
      <w:r>
        <w:rPr>
          <w:rFonts w:hint="eastAsia"/>
        </w:rPr>
        <w:t>　　　　（4）汽车行业经营情况分析</w:t>
      </w:r>
      <w:r>
        <w:rPr>
          <w:rFonts w:hint="eastAsia"/>
        </w:rPr>
        <w:br/>
      </w:r>
      <w:r>
        <w:rPr>
          <w:rFonts w:hint="eastAsia"/>
        </w:rPr>
        <w:t>　　　　（5）汽车行业趋势预测分析</w:t>
      </w:r>
      <w:r>
        <w:rPr>
          <w:rFonts w:hint="eastAsia"/>
        </w:rPr>
        <w:br/>
      </w:r>
      <w:r>
        <w:rPr>
          <w:rFonts w:hint="eastAsia"/>
        </w:rPr>
        <w:t>　　　　5.2.2 摩托车行业发展现状与趋势分析</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（4）摩托车行业趋势预测分析</w:t>
      </w:r>
      <w:r>
        <w:rPr>
          <w:rFonts w:hint="eastAsia"/>
        </w:rPr>
        <w:br/>
      </w:r>
      <w:r>
        <w:rPr>
          <w:rFonts w:hint="eastAsia"/>
        </w:rPr>
        <w:t>　　　　5.2.3 工程机械行业发展现状与趋势分析</w:t>
      </w:r>
      <w:r>
        <w:rPr>
          <w:rFonts w:hint="eastAsia"/>
        </w:rPr>
        <w:br/>
      </w:r>
      <w:r>
        <w:rPr>
          <w:rFonts w:hint="eastAsia"/>
        </w:rPr>
        <w:t>　　　　（1）工程机械行业产销规模分析</w:t>
      </w:r>
      <w:r>
        <w:rPr>
          <w:rFonts w:hint="eastAsia"/>
        </w:rPr>
        <w:br/>
      </w:r>
      <w:r>
        <w:rPr>
          <w:rFonts w:hint="eastAsia"/>
        </w:rPr>
        <w:t>　　　　（2）工程机械行业进出口分析</w:t>
      </w:r>
      <w:r>
        <w:rPr>
          <w:rFonts w:hint="eastAsia"/>
        </w:rPr>
        <w:br/>
      </w:r>
      <w:r>
        <w:rPr>
          <w:rFonts w:hint="eastAsia"/>
        </w:rPr>
        <w:t>　　　　（3）工程机械行业经营情况分析</w:t>
      </w:r>
      <w:r>
        <w:rPr>
          <w:rFonts w:hint="eastAsia"/>
        </w:rPr>
        <w:br/>
      </w:r>
      <w:r>
        <w:rPr>
          <w:rFonts w:hint="eastAsia"/>
        </w:rPr>
        <w:t>　　　　（4）工程机械行业趋势预测分析</w:t>
      </w:r>
      <w:r>
        <w:rPr>
          <w:rFonts w:hint="eastAsia"/>
        </w:rPr>
        <w:br/>
      </w:r>
      <w:r>
        <w:rPr>
          <w:rFonts w:hint="eastAsia"/>
        </w:rPr>
        <w:t>　　　　5.2.4 农业机械行业发展现状与趋势分析</w:t>
      </w:r>
      <w:r>
        <w:rPr>
          <w:rFonts w:hint="eastAsia"/>
        </w:rPr>
        <w:br/>
      </w:r>
      <w:r>
        <w:rPr>
          <w:rFonts w:hint="eastAsia"/>
        </w:rPr>
        <w:t>　　　　（1）农业机械行业产销规模分析</w:t>
      </w:r>
      <w:r>
        <w:rPr>
          <w:rFonts w:hint="eastAsia"/>
        </w:rPr>
        <w:br/>
      </w:r>
      <w:r>
        <w:rPr>
          <w:rFonts w:hint="eastAsia"/>
        </w:rPr>
        <w:t>　　　　（2）农业机械行业进出口分析</w:t>
      </w:r>
      <w:r>
        <w:rPr>
          <w:rFonts w:hint="eastAsia"/>
        </w:rPr>
        <w:br/>
      </w:r>
      <w:r>
        <w:rPr>
          <w:rFonts w:hint="eastAsia"/>
        </w:rPr>
        <w:t>　　　　（3）农业机械行业经营情况分析</w:t>
      </w:r>
      <w:r>
        <w:rPr>
          <w:rFonts w:hint="eastAsia"/>
        </w:rPr>
        <w:br/>
      </w:r>
      <w:r>
        <w:rPr>
          <w:rFonts w:hint="eastAsia"/>
        </w:rPr>
        <w:t>　　　　（4）农业机械行业趋势预测分析</w:t>
      </w:r>
      <w:r>
        <w:rPr>
          <w:rFonts w:hint="eastAsia"/>
        </w:rPr>
        <w:br/>
      </w:r>
      <w:r>
        <w:rPr>
          <w:rFonts w:hint="eastAsia"/>
        </w:rPr>
        <w:t>　　　　5.2.5 船舶制造行业发展现状与趋势分析</w:t>
      </w:r>
      <w:r>
        <w:rPr>
          <w:rFonts w:hint="eastAsia"/>
        </w:rPr>
        <w:br/>
      </w:r>
      <w:r>
        <w:rPr>
          <w:rFonts w:hint="eastAsia"/>
        </w:rPr>
        <w:t>　　　　（1）船舶制造行业产销规模分析</w:t>
      </w:r>
      <w:r>
        <w:rPr>
          <w:rFonts w:hint="eastAsia"/>
        </w:rPr>
        <w:br/>
      </w:r>
      <w:r>
        <w:rPr>
          <w:rFonts w:hint="eastAsia"/>
        </w:rPr>
        <w:t>　　　　（2）船舶制造行业进出口分析</w:t>
      </w:r>
      <w:r>
        <w:rPr>
          <w:rFonts w:hint="eastAsia"/>
        </w:rPr>
        <w:br/>
      </w:r>
      <w:r>
        <w:rPr>
          <w:rFonts w:hint="eastAsia"/>
        </w:rPr>
        <w:t>　　　　（3）船舶制造行业经营情况分析</w:t>
      </w:r>
      <w:r>
        <w:rPr>
          <w:rFonts w:hint="eastAsia"/>
        </w:rPr>
        <w:br/>
      </w:r>
      <w:r>
        <w:rPr>
          <w:rFonts w:hint="eastAsia"/>
        </w:rPr>
        <w:t>　　　　（4）船舶制造行业趋势预测分析</w:t>
      </w:r>
      <w:r>
        <w:rPr>
          <w:rFonts w:hint="eastAsia"/>
        </w:rPr>
        <w:br/>
      </w:r>
      <w:r>
        <w:rPr>
          <w:rFonts w:hint="eastAsia"/>
        </w:rPr>
        <w:t>　　　　5.2.6 航空航天器制造行业发展现状与趋势分析</w:t>
      </w:r>
      <w:r>
        <w:rPr>
          <w:rFonts w:hint="eastAsia"/>
        </w:rPr>
        <w:br/>
      </w:r>
      <w:r>
        <w:rPr>
          <w:rFonts w:hint="eastAsia"/>
        </w:rPr>
        <w:t>　　　　（1）航空航天器制造行业进出口分析</w:t>
      </w:r>
      <w:r>
        <w:rPr>
          <w:rFonts w:hint="eastAsia"/>
        </w:rPr>
        <w:br/>
      </w:r>
      <w:r>
        <w:rPr>
          <w:rFonts w:hint="eastAsia"/>
        </w:rPr>
        <w:t>　　　　（2）航空航天器制造行业经营情况分析</w:t>
      </w:r>
      <w:r>
        <w:rPr>
          <w:rFonts w:hint="eastAsia"/>
        </w:rPr>
        <w:br/>
      </w:r>
      <w:r>
        <w:rPr>
          <w:rFonts w:hint="eastAsia"/>
        </w:rPr>
        <w:t>　　　　（3）航空航天器制造行业趋势预测分析</w:t>
      </w:r>
      <w:r>
        <w:rPr>
          <w:rFonts w:hint="eastAsia"/>
        </w:rPr>
        <w:br/>
      </w:r>
      <w:r>
        <w:rPr>
          <w:rFonts w:hint="eastAsia"/>
        </w:rPr>
        <w:t>　　5.3 行业趋势预测分析</w:t>
      </w:r>
      <w:r>
        <w:rPr>
          <w:rFonts w:hint="eastAsia"/>
        </w:rPr>
        <w:br/>
      </w:r>
      <w:r>
        <w:rPr>
          <w:rFonts w:hint="eastAsia"/>
        </w:rPr>
        <w:t>　　　　5.3.1 行业发展驱动因素</w:t>
      </w:r>
      <w:r>
        <w:rPr>
          <w:rFonts w:hint="eastAsia"/>
        </w:rPr>
        <w:br/>
      </w:r>
      <w:r>
        <w:rPr>
          <w:rFonts w:hint="eastAsia"/>
        </w:rPr>
        <w:t>　　　　（1）良好的宏观经济走势</w:t>
      </w:r>
      <w:r>
        <w:rPr>
          <w:rFonts w:hint="eastAsia"/>
        </w:rPr>
        <w:br/>
      </w:r>
      <w:r>
        <w:rPr>
          <w:rFonts w:hint="eastAsia"/>
        </w:rPr>
        <w:t>　　　　（2）利好的政策环境</w:t>
      </w:r>
      <w:r>
        <w:rPr>
          <w:rFonts w:hint="eastAsia"/>
        </w:rPr>
        <w:br/>
      </w:r>
      <w:r>
        <w:rPr>
          <w:rFonts w:hint="eastAsia"/>
        </w:rPr>
        <w:t>　　　　（3）下游需求较大</w:t>
      </w:r>
      <w:r>
        <w:rPr>
          <w:rFonts w:hint="eastAsia"/>
        </w:rPr>
        <w:br/>
      </w:r>
      <w:r>
        <w:rPr>
          <w:rFonts w:hint="eastAsia"/>
        </w:rPr>
        <w:t>　　　　（4）技术水平不断提高</w:t>
      </w:r>
      <w:r>
        <w:rPr>
          <w:rFonts w:hint="eastAsia"/>
        </w:rPr>
        <w:br/>
      </w:r>
      <w:r>
        <w:rPr>
          <w:rFonts w:hint="eastAsia"/>
        </w:rPr>
        <w:t>　　　　5.3.2 “十四五”行业市场规模预测</w:t>
      </w:r>
      <w:r>
        <w:rPr>
          <w:rFonts w:hint="eastAsia"/>
        </w:rPr>
        <w:br/>
      </w:r>
      <w:r>
        <w:rPr>
          <w:rFonts w:hint="eastAsia"/>
        </w:rPr>
        <w:t>　　　　（1）内燃机制造行业产量预测</w:t>
      </w:r>
      <w:r>
        <w:rPr>
          <w:rFonts w:hint="eastAsia"/>
        </w:rPr>
        <w:br/>
      </w:r>
      <w:r>
        <w:rPr>
          <w:rFonts w:hint="eastAsia"/>
        </w:rPr>
        <w:t>　　　　（2）燃油喷射系统制造行业市场规模预测</w:t>
      </w:r>
      <w:r>
        <w:rPr>
          <w:rFonts w:hint="eastAsia"/>
        </w:rPr>
        <w:br/>
      </w:r>
      <w:r>
        <w:rPr>
          <w:rFonts w:hint="eastAsia"/>
        </w:rPr>
        <w:br/>
      </w:r>
      <w:r>
        <w:rPr>
          <w:rFonts w:hint="eastAsia"/>
        </w:rPr>
        <w:t>第六章 (中~智~林)中国燃油喷射系统制造行业发展趋势与投资分析</w:t>
      </w:r>
      <w:r>
        <w:rPr>
          <w:rFonts w:hint="eastAsia"/>
        </w:rPr>
        <w:br/>
      </w:r>
      <w:r>
        <w:rPr>
          <w:rFonts w:hint="eastAsia"/>
        </w:rPr>
        <w:t>　　6.1 行业发展趋势分析</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（5）规模效应壁垒</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行业投资现状及建议</w:t>
      </w:r>
      <w:r>
        <w:rPr>
          <w:rFonts w:hint="eastAsia"/>
        </w:rPr>
        <w:br/>
      </w:r>
      <w:r>
        <w:rPr>
          <w:rFonts w:hint="eastAsia"/>
        </w:rPr>
        <w:t>　　　　6.3.1 行业投资前景分析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（3）关联产业风险</w:t>
      </w:r>
      <w:r>
        <w:rPr>
          <w:rFonts w:hint="eastAsia"/>
        </w:rPr>
        <w:br/>
      </w:r>
      <w:r>
        <w:rPr>
          <w:rFonts w:hint="eastAsia"/>
        </w:rPr>
        <w:t>　　　　（4）宏观经济波动风险</w:t>
      </w:r>
      <w:r>
        <w:rPr>
          <w:rFonts w:hint="eastAsia"/>
        </w:rPr>
        <w:br/>
      </w:r>
      <w:r>
        <w:rPr>
          <w:rFonts w:hint="eastAsia"/>
        </w:rPr>
        <w:t>　　　　（5）其他风险</w:t>
      </w:r>
      <w:r>
        <w:rPr>
          <w:rFonts w:hint="eastAsia"/>
        </w:rPr>
        <w:br/>
      </w:r>
      <w:r>
        <w:rPr>
          <w:rFonts w:hint="eastAsia"/>
        </w:rPr>
        <w:t>　　　　6.3.2 行业投资建议</w:t>
      </w:r>
      <w:r>
        <w:rPr>
          <w:rFonts w:hint="eastAsia"/>
        </w:rPr>
        <w:br/>
      </w:r>
      <w:r>
        <w:rPr>
          <w:rFonts w:hint="eastAsia"/>
        </w:rPr>
        <w:br/>
      </w:r>
      <w:r>
        <w:rPr>
          <w:rFonts w:hint="eastAsia"/>
        </w:rPr>
        <w:t>图表目录</w:t>
      </w:r>
      <w:r>
        <w:rPr>
          <w:rFonts w:hint="eastAsia"/>
        </w:rPr>
        <w:br/>
      </w:r>
      <w:r>
        <w:rPr>
          <w:rFonts w:hint="eastAsia"/>
        </w:rPr>
        <w:t>　　图表 1：燃油喷射系统制造行业实施的主要标准</w:t>
      </w:r>
      <w:r>
        <w:rPr>
          <w:rFonts w:hint="eastAsia"/>
        </w:rPr>
        <w:br/>
      </w:r>
      <w:r>
        <w:rPr>
          <w:rFonts w:hint="eastAsia"/>
        </w:rPr>
        <w:t>　　图表 2：2025-2031年中国GDP增长情况（单位：%）</w:t>
      </w:r>
      <w:r>
        <w:rPr>
          <w:rFonts w:hint="eastAsia"/>
        </w:rPr>
        <w:br/>
      </w:r>
      <w:r>
        <w:rPr>
          <w:rFonts w:hint="eastAsia"/>
        </w:rPr>
        <w:t>　　图表 3：2025-2031年中国城镇固定资产投资增长情况（单位：%）</w:t>
      </w:r>
      <w:r>
        <w:rPr>
          <w:rFonts w:hint="eastAsia"/>
        </w:rPr>
        <w:br/>
      </w:r>
      <w:r>
        <w:rPr>
          <w:rFonts w:hint="eastAsia"/>
        </w:rPr>
        <w:t>　　图表 4：2025-2031年中国工业增加值同比增长情况（单位：%）</w:t>
      </w:r>
      <w:r>
        <w:rPr>
          <w:rFonts w:hint="eastAsia"/>
        </w:rPr>
        <w:br/>
      </w:r>
      <w:r>
        <w:rPr>
          <w:rFonts w:hint="eastAsia"/>
        </w:rPr>
        <w:t>　　图表 5：2025-2031年中国PMI生产指数走势</w:t>
      </w:r>
      <w:r>
        <w:rPr>
          <w:rFonts w:hint="eastAsia"/>
        </w:rPr>
        <w:br/>
      </w:r>
      <w:r>
        <w:rPr>
          <w:rFonts w:hint="eastAsia"/>
        </w:rPr>
        <w:t>　　图表 6：2025-2031年货币供应情况（单位：%）</w:t>
      </w:r>
      <w:r>
        <w:rPr>
          <w:rFonts w:hint="eastAsia"/>
        </w:rPr>
        <w:br/>
      </w:r>
      <w:r>
        <w:rPr>
          <w:rFonts w:hint="eastAsia"/>
        </w:rPr>
        <w:t>　　图表 7：2025-2031年人民币信贷情况（单位：亿元）</w:t>
      </w:r>
      <w:r>
        <w:rPr>
          <w:rFonts w:hint="eastAsia"/>
        </w:rPr>
        <w:br/>
      </w:r>
      <w:r>
        <w:rPr>
          <w:rFonts w:hint="eastAsia"/>
        </w:rPr>
        <w:t>　　图表 8：20世纪90年代以来中国机械控制式喷油泵产品主要开发历程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154d9894044e4" w:history="1">
        <w:r>
          <w:rPr>
            <w:rStyle w:val="Hyperlink"/>
          </w:rPr>
          <w:t>2025-2031年中国燃油喷射系统制造市场深度调研与发展趋势分析报告</w:t>
        </w:r>
      </w:hyperlink>
      <w:r>
        <w:rPr>
          <w:color w:val="C00000"/>
        </w:rPr>
        <w:t>》，报告编号：</w:t>
      </w:r>
      <w:r>
        <w:rPr>
          <w:rFonts w:hint="eastAsia"/>
          <w:color w:val="C00000"/>
        </w:rPr>
        <w:t>2525816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154d9894044e4" w:history="1">
        <w:r>
          <w:rPr>
            <w:rStyle w:val="Hyperlink"/>
          </w:rPr>
          <w:t>https://www.20087.com/6/81/RanYouPenSheXiTongZhiZaoFaZhanQu.html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有哪些控制内容、燃油喷射系统制造厂家、进气系统、燃油喷射系统原理、电控燃油喷射系统的发展历程、燃油喷射系统优点、电控燃油喷射系统的组成及工作原理、燃油喷射系统的功用、燃油喷射系统主要部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485cb26f340c7" w:history="1">
      <w:r>
        <w:rPr>
          <w:rStyle w:val="Hyperlink"/>
        </w:rPr>
        <w:t>2025-2031年中国燃油喷射系统制造市场深度调研与发展趋势分析报告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RanYouPenSheXiTongZhiZaoFaZhanQu.html" TargetMode="External" Id="R4c9154d9894044e4" /></Relationships>
</file>

<file path=word/_rels/header2.xml.rels>&#65279;<?xml version="1.0" encoding="utf-8"?><Relationships xmlns="http://schemas.openxmlformats.org/package/2006/relationships"><Relationship Type="http://schemas.openxmlformats.org/officeDocument/2006/relationships/hyperlink" Target="https://www.20087.com/6/81/RanYouPenSheXiTongZhiZaoFaZhanQu.html" TargetMode="External" Id="R4ac485cb26f3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2025-02-12T03:20:00Z</dcterms:created>
  <dcterms:modified xsi:type="dcterms:W3CDTF">2025-02-12T04:20:00Z</dcterms:modified>
  <dc:subject>2025-2031年中国燃油喷射系统制造市场深度调研与发展趋势分析报告</dc:subject>
  <dc:title>2025-2031年中国燃油喷射系统制造市场深度调研与发展趋势分析报告</dc:title>
  <cp:keywords>2025-2031年中国燃油喷射系统制造市场深度调研与发展趋势分析报告</cp:keywords>
  <dc:description>2025-2031年中国燃油喷射系统制造市场深度调研与发展趋势分析报告</dc:description>
</cp:coreProperties>
</file>