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8ea86cb9240e7" w:history="1">
              <w:r>
                <w:rPr>
                  <w:rStyle w:val="Hyperlink"/>
                </w:rPr>
                <w:t>2025-2031年中国轻型车制造行业研究分析与前景趋势报告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8ea86cb9240e7" w:history="1">
              <w:r>
                <w:rPr>
                  <w:rStyle w:val="Hyperlink"/>
                </w:rPr>
                <w:t>2025-2031年中国轻型车制造行业研究分析与前景趋势报告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8ea86cb9240e7" w:history="1">
                <w:r>
                  <w:rPr>
                    <w:rStyle w:val="Hyperlink"/>
                  </w:rPr>
                  <w:t>https://www.20087.com/6/91/QingXingCheZhiZaoHangYeFaZhanQianJing.html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车是指整备质量较低、主要用于城市通勤、短途物流、个人出行等场景的汽车产品，涵盖轿车、SUV、MPV、电动小型车等多种类型。该类车辆在制造过程中注重成本控制、燃油经济性与城市适应性，部分车型结合新能源动力系统，满足城市交通对环保与节能的需求。目前市场上的轻型车制造注重平台通用化、零部件标准化与供应链整合，部分企业采用模块化平台与柔性生产线，提升生产效率与产品迭代速度。随着城市交通压力的加剧与消费群体对出行成本的敏感度提升，轻型车在汽车市场中的占比逐步扩大。</w:t>
      </w:r>
      <w:r>
        <w:rPr>
          <w:rFonts w:hint="eastAsia"/>
        </w:rPr>
        <w:br/>
      </w:r>
      <w:r>
        <w:rPr>
          <w:rFonts w:hint="eastAsia"/>
        </w:rPr>
        <w:t>　　未来，轻型车制造将朝着电动化、智能化与共享化方向发展。随着新能源政策的推进与电池技术的进步，轻型车将更多采用纯电驱动、混合动力与氢燃料电池系统，提升其在城市短途出行中的环保性能与续航能力。同时，随着智能网联技术的发展，轻型车将集成辅助驾驶、车联网与远程控制功能，增强其在城市通勤与共享出行中的适配性与安全性。此外，随着出行方式的多样化，轻型车将向共享租赁、分时出行与自动驾驶车队方向拓展，推动制造企业向出行服务提供商转型。整体来看，轻型车制造将在动力升级、功能拓展与模式创新的多重驱动下，持续增强其在城市交通与出行服务体系中的战略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e8ea86cb9240e7" w:history="1">
        <w:r>
          <w:rPr>
            <w:rStyle w:val="Hyperlink"/>
          </w:rPr>
          <w:t>2025-2031年中国轻型车制造行业研究分析与前景趋势报告</w:t>
        </w:r>
      </w:hyperlink>
      <w:r>
        <w:rPr>
          <w:rFonts w:hint="eastAsia"/>
        </w:rPr>
        <w:t>深入分析了市场规模、需求及价格等关键因素，对轻型车制造产业链的现状进行了剖析，并科学地预测了轻型车制造市场前景与发展趋势。通过轻型车制造细分市场的调研和对重点企业的深入研究，全面揭示了轻型车制造行业的竞争格局、市场集中度以及品牌影响力。同时，轻型车制造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轻型车制造行业概述</w:t>
      </w:r>
      <w:r>
        <w:rPr>
          <w:rFonts w:hint="eastAsia"/>
        </w:rPr>
        <w:br/>
      </w:r>
      <w:r>
        <w:rPr>
          <w:rFonts w:hint="eastAsia"/>
        </w:rPr>
        <w:t>　　第一节 轻型车制造定义与分类</w:t>
      </w:r>
      <w:r>
        <w:rPr>
          <w:rFonts w:hint="eastAsia"/>
        </w:rPr>
        <w:br/>
      </w:r>
      <w:r>
        <w:rPr>
          <w:rFonts w:hint="eastAsia"/>
        </w:rPr>
        <w:t>　　第二节 轻型车制造应用领域</w:t>
      </w:r>
      <w:r>
        <w:rPr>
          <w:rFonts w:hint="eastAsia"/>
        </w:rPr>
        <w:br/>
      </w:r>
      <w:r>
        <w:rPr>
          <w:rFonts w:hint="eastAsia"/>
        </w:rPr>
        <w:t>　　第三节 轻型车制造行业经济指标分析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一、轻型车制造行业赢利性评估</w:t>
      </w:r>
      <w:r>
        <w:rPr>
          <w:rFonts w:hint="eastAsia"/>
        </w:rPr>
        <w:br/>
      </w:r>
      <w:r>
        <w:rPr>
          <w:rFonts w:hint="eastAsia"/>
        </w:rPr>
        <w:t>　　　　二、轻型车制造行业成长速度分析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三、轻型车制造附加值提升空间探讨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四、轻型车制造行业进入壁垒分析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五、轻型车制造行业风险性评估</w:t>
      </w:r>
      <w:r>
        <w:rPr>
          <w:rFonts w:hint="eastAsia"/>
        </w:rPr>
        <w:br/>
      </w:r>
      <w:r>
        <w:rPr>
          <w:rFonts w:hint="eastAsia"/>
        </w:rPr>
        <w:t>　　　　六、轻型车制造行业周期性分析</w:t>
      </w:r>
      <w:r>
        <w:rPr>
          <w:rFonts w:hint="eastAsia"/>
        </w:rPr>
        <w:br/>
      </w:r>
      <w:r>
        <w:rPr>
          <w:rFonts w:hint="eastAsia"/>
        </w:rPr>
        <w:t>　　　　七、轻型车制造行业竞争程度指标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八、轻型车制造行业成熟度综合分析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轻型车制造产业链及经营模式分析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三、轻型车制造销售模式与渠道策略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全球轻型车制造市场发展分析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2024-2025年全球轻型车制造行业发展分析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一、全球轻型车制造行业市场规模与趋势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二、全球轻型车制造行业发展特点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三、全球轻型车制造行业竞争格局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主要国家与地区轻型车制造市场分析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2025-2031年全球轻型车制造行业发展趋势与前景预测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一、轻型车制造行业发展趋势</w:t>
      </w:r>
      <w:r>
        <w:rPr>
          <w:rFonts w:hint="eastAsia"/>
        </w:rPr>
        <w:br/>
      </w:r>
      <w:r>
        <w:rPr>
          <w:rFonts w:hint="eastAsia"/>
        </w:rPr>
        <w:t>　　　　二、轻型车制造行业发展潜力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中国轻型车制造行业市场分析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2024-2025年轻型车制造产能与投资动态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一、国内轻型车制造产能现状与利用效率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二、轻型车制造产能扩张与投资动态分析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2025-2031年轻型车制造行业产量统计与趋势预测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一、2019-2024年轻型车制造行业产量与增长趋势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1、2019-2024年轻型车制造产量及增长趋势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2、2019-2024年轻型车制造细分产品产量及份额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二、轻型车制造产量影响因素分析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三、2025-2031年轻型车制造产量预测</w:t>
      </w:r>
      <w:r>
        <w:rPr>
          <w:rFonts w:hint="eastAsia"/>
        </w:rPr>
        <w:br/>
      </w:r>
      <w:r>
        <w:rPr>
          <w:rFonts w:hint="eastAsia"/>
        </w:rPr>
        <w:t>　　第三节 2025-2031年轻型车制造市场需求与销售分析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一、2024-2025年轻型车制造行业需求现状</w:t>
      </w:r>
      <w:r>
        <w:rPr>
          <w:rFonts w:hint="eastAsia"/>
        </w:rPr>
        <w:br/>
      </w:r>
      <w:r>
        <w:rPr>
          <w:rFonts w:hint="eastAsia"/>
        </w:rPr>
        <w:t>　　　　二、轻型车制造客户群体与需求特点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三、2019-2024年轻型车制造行业销售规模分析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四、2025-2031年轻型车制造市场增长潜力与规模预测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2024-2025年轻型车制造行业技术发展现状及趋势分析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轻型车制造行业技术发展现状分析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国内外轻型车制造行业技术差距分析及差距形成的主要原因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轻型车制造行业技术发展方向、趋势预测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提升轻型车制造行业技术能力策略建议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中国轻型车制造细分市场分析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一、2024-2025年轻型车制造主要细分产品市场现状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轻型车制造价格机制与竞争策略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一、2019-2024年轻型车制造市场价格走势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轻型车制造定价策略与方法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2025-2031年轻型车制造价格竞争态势与趋势预测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中国轻型车制造行业重点区域市场研究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2024-2025年重点区域轻型车制造市场发展概况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二、2019-2024年轻型车制造市场需求规模情况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三、2025-2031年轻型车制造行业发展潜力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二、2019-2024年轻型车制造市场需求规模情况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三、2025-2031年轻型车制造行业发展潜力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二、2019-2024年轻型车制造市场需求规模情况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三、2025-2031年轻型车制造行业发展潜力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二、2019-2024年轻型车制造市场需求规模情况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三、2025-2031年轻型车制造行业发展潜力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二、2019-2024年轻型车制造市场需求规模情况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三、2025-2031年轻型车制造行业发展潜力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2019-2024年中国轻型车制造行业进出口情况分析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轻型车制造行业进口规模与来源分析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一、2019-2024年轻型车制造进口规模分析</w:t>
      </w:r>
      <w:r>
        <w:rPr>
          <w:rFonts w:hint="eastAsia"/>
        </w:rPr>
        <w:br/>
      </w:r>
      <w:r>
        <w:rPr>
          <w:rFonts w:hint="eastAsia"/>
        </w:rPr>
        <w:t>　　　　二、轻型车制造主要进口来源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轻型车制造行业出口规模与目的地分析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一、2019-2024年轻型车制造出口规模分析</w:t>
      </w:r>
      <w:r>
        <w:rPr>
          <w:rFonts w:hint="eastAsia"/>
        </w:rPr>
        <w:br/>
      </w:r>
      <w:r>
        <w:rPr>
          <w:rFonts w:hint="eastAsia"/>
        </w:rPr>
        <w:t>　　　　二、轻型车制造主要出口目的地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2019-2024年中国轻型车制造总体规模与财务指标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中国轻型车制造行业总体规模分析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一、轻型车制造企业数量与结构</w:t>
      </w:r>
      <w:r>
        <w:rPr>
          <w:rFonts w:hint="eastAsia"/>
        </w:rPr>
        <w:br/>
      </w:r>
      <w:r>
        <w:rPr>
          <w:rFonts w:hint="eastAsia"/>
        </w:rPr>
        <w:t>　　　　二、轻型车制造从业人员规模</w:t>
      </w:r>
      <w:r>
        <w:rPr>
          <w:rFonts w:hint="eastAsia"/>
        </w:rPr>
        <w:br/>
      </w:r>
      <w:r>
        <w:rPr>
          <w:rFonts w:hint="eastAsia"/>
        </w:rPr>
        <w:t>　　　　三、轻型车制造行业资产状况</w:t>
      </w:r>
      <w:r>
        <w:rPr>
          <w:rFonts w:hint="eastAsia"/>
        </w:rPr>
        <w:br/>
      </w:r>
      <w:r>
        <w:rPr>
          <w:rFonts w:hint="eastAsia"/>
        </w:rPr>
        <w:t>　　第二节 中国轻型车制造行业财务指标总体分析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轻型车制造行业重点企业经营状况分析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轻型车制造重点企业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轻型车制造领先企业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轻型车制造标杆企业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轻型车制造代表企业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轻型车制造龙头企业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轻型车制造重点企业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中国轻型车制造行业竞争格局分析</w:t>
      </w:r>
      <w:r>
        <w:rPr>
          <w:rFonts w:hint="eastAsia"/>
        </w:rPr>
        <w:br/>
      </w:r>
      <w:r>
        <w:rPr>
          <w:rFonts w:hint="eastAsia"/>
        </w:rPr>
        <w:t>　　第一节 轻型车制造行业竞争格局总览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2024-2025年轻型车制造行业竞争力分析</w:t>
      </w:r>
      <w:r>
        <w:rPr>
          <w:rFonts w:hint="eastAsia"/>
        </w:rPr>
        <w:br/>
      </w:r>
      <w:r>
        <w:rPr>
          <w:rFonts w:hint="eastAsia"/>
        </w:rPr>
        <w:t>　　　　一、轻型车制造供应商议价能力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四、轻型车制造替代品威胁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2019-2024年轻型车制造行业企业并购活动分析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2024-2025年轻型车制造行业会展与招投标活动分析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一、轻型车制造行业会展活动及其市场影响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2025年中国轻型车制造企业发展策略分析</w:t>
      </w:r>
      <w:r>
        <w:rPr>
          <w:rFonts w:hint="eastAsia"/>
        </w:rPr>
        <w:br/>
      </w:r>
      <w:r>
        <w:rPr>
          <w:rFonts w:hint="eastAsia"/>
        </w:rPr>
        <w:t>　　第一节 轻型车制造市场策略分析</w:t>
      </w:r>
      <w:r>
        <w:rPr>
          <w:rFonts w:hint="eastAsia"/>
        </w:rPr>
        <w:br/>
      </w:r>
      <w:r>
        <w:rPr>
          <w:rFonts w:hint="eastAsia"/>
        </w:rPr>
        <w:t>　　　　一、轻型车制造市场定位与拓展策略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二、轻型车制造市场细分与目标客户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轻型车制造销售策略分析</w:t>
      </w:r>
      <w:r>
        <w:rPr>
          <w:rFonts w:hint="eastAsia"/>
        </w:rPr>
        <w:br/>
      </w:r>
      <w:r>
        <w:rPr>
          <w:rFonts w:hint="eastAsia"/>
        </w:rPr>
        <w:t>　　　　一、轻型车制造销售渠道与网络建设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提高轻型车制造企业竞争力建议</w:t>
      </w:r>
      <w:r>
        <w:rPr>
          <w:rFonts w:hint="eastAsia"/>
        </w:rPr>
        <w:br/>
      </w:r>
      <w:r>
        <w:rPr>
          <w:rFonts w:hint="eastAsia"/>
        </w:rPr>
        <w:t>　　　　一、轻型车制造技术创新与管理优化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轻型车制造品牌战略思考</w:t>
      </w:r>
      <w:r>
        <w:rPr>
          <w:rFonts w:hint="eastAsia"/>
        </w:rPr>
        <w:br/>
      </w:r>
      <w:r>
        <w:rPr>
          <w:rFonts w:hint="eastAsia"/>
        </w:rPr>
        <w:t>　　　　一、轻型车制造品牌建设与维护</w:t>
      </w:r>
      <w:r>
        <w:rPr>
          <w:rFonts w:hint="eastAsia"/>
        </w:rPr>
        <w:br/>
      </w:r>
      <w:r>
        <w:rPr>
          <w:rFonts w:hint="eastAsia"/>
        </w:rPr>
        <w:t>　　　　二、轻型车制造品牌影响力与市场竞争力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中国轻型车制造行业风险与对策</w:t>
      </w:r>
      <w:r>
        <w:rPr>
          <w:rFonts w:hint="eastAsia"/>
        </w:rPr>
        <w:br/>
      </w:r>
      <w:r>
        <w:rPr>
          <w:rFonts w:hint="eastAsia"/>
        </w:rPr>
        <w:t>　　第一节 轻型车制造行业SWOT分析</w:t>
      </w:r>
      <w:r>
        <w:rPr>
          <w:rFonts w:hint="eastAsia"/>
        </w:rPr>
        <w:br/>
      </w:r>
      <w:r>
        <w:rPr>
          <w:rFonts w:hint="eastAsia"/>
        </w:rPr>
        <w:t>　　　　一、轻型车制造行业优势分析</w:t>
      </w:r>
      <w:r>
        <w:rPr>
          <w:rFonts w:hint="eastAsia"/>
        </w:rPr>
        <w:br/>
      </w:r>
      <w:r>
        <w:rPr>
          <w:rFonts w:hint="eastAsia"/>
        </w:rPr>
        <w:t>　　　　二、轻型车制造行业劣势分析</w:t>
      </w:r>
      <w:r>
        <w:rPr>
          <w:rFonts w:hint="eastAsia"/>
        </w:rPr>
        <w:br/>
      </w:r>
      <w:r>
        <w:rPr>
          <w:rFonts w:hint="eastAsia"/>
        </w:rPr>
        <w:t>　　　　三、轻型车制造市场机会探索</w:t>
      </w:r>
      <w:r>
        <w:rPr>
          <w:rFonts w:hint="eastAsia"/>
        </w:rPr>
        <w:br/>
      </w:r>
      <w:r>
        <w:rPr>
          <w:rFonts w:hint="eastAsia"/>
        </w:rPr>
        <w:t>　　　　四、轻型车制造市场威胁评估</w:t>
      </w:r>
      <w:r>
        <w:rPr>
          <w:rFonts w:hint="eastAsia"/>
        </w:rPr>
        <w:br/>
      </w:r>
      <w:r>
        <w:rPr>
          <w:rFonts w:hint="eastAsia"/>
        </w:rPr>
        <w:t>　　第二节 轻型车制造行业风险及对策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2025-2031年中国轻型车制造行业前景与发展趋势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轻型车制造行业发展环境分析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2025-2031年轻型车制造行业发展趋势与方向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一、轻型车制造行业发展方向预测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二、轻型车制造发展趋势分析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2025-2031年轻型车制造行业发展潜力与机遇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一、轻型车制造市场发展潜力评估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二、轻型车制造新兴市场与机遇探索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轻型车制造行业研究结论与建议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中⋅智⋅林⋅轻型车制造行业发展建议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2019-2024年中国轻型车制造市场规模及增长情况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2019-2024年中国轻型车制造行业产量及增长趋势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2025-2031年中国轻型车制造行业产量预测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2019-2024年中国轻型车制造行业市场需求及增长情况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2025-2031年中国轻型车制造行业市场需求预测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2019-2024年中国轻型车制造行业利润及增长情况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**地区轻型车制造市场规模及增长情况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**地区轻型车制造行业市场需求情况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**地区轻型车制造行业市场需求情况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2019-2024年中国轻型车制造行业进口量及增速统计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2019-2024年中国轻型车制造行业出口量及增速统计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轻型车制造重点企业经营情况分析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2025年轻型车制造市场前景分析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2025-2031年中国轻型车制造市场需求预测</w:t>
      </w:r>
      <w:r>
        <w:rPr>
          <w:rFonts w:hint="eastAsia"/>
        </w:rPr>
        <w:br/>
      </w:r>
      <w:r>
        <w:rPr>
          <w:rFonts w:hint="eastAsia"/>
        </w:rPr>
        <w:t>　　图表 2025年轻型车制造发展趋势预测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8ea86cb9240e7" w:history="1">
        <w:r>
          <w:rPr>
            <w:rStyle w:val="Hyperlink"/>
          </w:rPr>
          <w:t>2025-2031年中国轻型车制造行业研究分析与前景趋势报告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8ea86cb9240e7" w:history="1">
        <w:r>
          <w:rPr>
            <w:rStyle w:val="Hyperlink"/>
          </w:rPr>
          <w:t>https://www.20087.com/6/91/QingXingCheZhiZaoHangYeFaZhanQianJing.html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baa421caf4b27" w:history="1">
      <w:r>
        <w:rPr>
          <w:rStyle w:val="Hyperlink"/>
        </w:rPr>
        <w:t>2025-2031年中国轻型车制造行业研究分析与前景趋势报告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QingXingCheZhiZaoHangYeFaZhanQianJing.html" TargetMode="External" Id="Rbde8ea86cb92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QingXingCheZhiZaoHangYeFaZhanQianJing.html" TargetMode="External" Id="R841baa421caf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2025-07-21T05:52:40Z</dcterms:created>
  <dcterms:modified xsi:type="dcterms:W3CDTF">2025-07-21T06:52:40Z</dcterms:modified>
  <dc:subject>2025-2031年中国轻型车制造行业研究分析与前景趋势报告</dc:subject>
  <dc:title>2025-2031年中国轻型车制造行业研究分析与前景趋势报告</dc:title>
  <cp:keywords>2025-2031年中国轻型车制造行业研究分析与前景趋势报告</cp:keywords>
  <dc:description>2025-2031年中国轻型车制造行业研究分析与前景趋势报告</dc:description>
</cp:coreProperties>
</file>