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6cc01d30e449b" w:history="1">
              <w:r>
                <w:rPr>
                  <w:rStyle w:val="Hyperlink"/>
                </w:rPr>
                <w:t>2023-2029年中国即时配送行业现状深度调研与发展趋势预测报告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6cc01d30e449b" w:history="1">
              <w:r>
                <w:rPr>
                  <w:rStyle w:val="Hyperlink"/>
                </w:rPr>
                <w:t>2023-2029年中国即时配送行业现状深度调研与发展趋势预测报告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6cc01d30e449b" w:history="1">
                <w:r>
                  <w:rPr>
                    <w:rStyle w:val="Hyperlink"/>
                  </w:rPr>
                  <w:t>https://www.20087.com/7/71/JiShiPeiSongHangYeQuShiFenXi.html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时配送服务依托于移动互联网和物流技术的发展，已经成为现代城市生活的重要组成部分。近年来，随着消费者对便利性和速度的需求日益增长，即时配送市场迅速扩张。通过优化配送网络和算法，即时配送服务的响应时间和成本得到有效控制，同时，服务范围从餐饮扩展到生鲜、药品、日用品等多个领域。</w:t>
      </w:r>
      <w:r>
        <w:rPr>
          <w:rFonts w:hint="eastAsia"/>
        </w:rPr>
        <w:br/>
      </w:r>
      <w:r>
        <w:rPr>
          <w:rFonts w:hint="eastAsia"/>
        </w:rPr>
        <w:t>　　未来，即时配送将更加注重智能化和绿色化。采用无人机和自动驾驶车辆等新型配送工具，实现更快速、更广泛的配送覆盖。同时，通过大数据和AI技术，优化配送路径和时间窗口，减少等待时间，提升用户体验。此外，即时配送将采取更多环保措施，如使用电动配送车和可降解包装材料，减少碳足迹，响应绿色物流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d6cc01d30e449b" w:history="1">
        <w:r>
          <w:rPr>
            <w:rStyle w:val="Hyperlink"/>
          </w:rPr>
          <w:t>2023-2029年中国即时配送行业现状深度调研与发展趋势预测报告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即时配送行业的现状与发展趋势，并对即时配送产业链各环节进行了系统性探讨。报告科学预测了即时配送行业未来发展方向，重点分析了即时配送技术现状及创新路径，同时聚焦即时配送重点企业的经营表现，评估了市场竞争格局、品牌影响力及市场集中度。通过对细分市场的深入研究及SWOT分析，报告揭示了即时配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即时配送产业概述</w:t>
      </w:r>
      <w:r>
        <w:rPr>
          <w:rFonts w:hint="eastAsia"/>
        </w:rPr>
        <w:br/>
      </w:r>
      <w:r>
        <w:rPr>
          <w:rFonts w:hint="eastAsia"/>
        </w:rPr>
        <w:t>　　第一节 即时配送定义</w:t>
      </w:r>
      <w:r>
        <w:rPr>
          <w:rFonts w:hint="eastAsia"/>
        </w:rPr>
        <w:br/>
      </w:r>
      <w:r>
        <w:rPr>
          <w:rFonts w:hint="eastAsia"/>
        </w:rPr>
        <w:t>　　第二节 即时配送行业特点</w:t>
      </w:r>
      <w:r>
        <w:rPr>
          <w:rFonts w:hint="eastAsia"/>
        </w:rPr>
        <w:br/>
      </w:r>
      <w:r>
        <w:rPr>
          <w:rFonts w:hint="eastAsia"/>
        </w:rPr>
        <w:t>　　第三节 即时配送产业链分析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2022-2023年中国即时配送行业运行环境分析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中国即时配送运行经济环境分析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中国即时配送产业政策环境分析</w:t>
      </w:r>
      <w:r>
        <w:rPr>
          <w:rFonts w:hint="eastAsia"/>
        </w:rPr>
        <w:br/>
      </w:r>
      <w:r>
        <w:rPr>
          <w:rFonts w:hint="eastAsia"/>
        </w:rPr>
        <w:t>　　　　一、即时配送行业监管体制</w:t>
      </w:r>
      <w:r>
        <w:rPr>
          <w:rFonts w:hint="eastAsia"/>
        </w:rPr>
        <w:br/>
      </w:r>
      <w:r>
        <w:rPr>
          <w:rFonts w:hint="eastAsia"/>
        </w:rPr>
        <w:t>　　　　二、即时配送行业主要法规</w:t>
      </w:r>
      <w:r>
        <w:rPr>
          <w:rFonts w:hint="eastAsia"/>
        </w:rPr>
        <w:br/>
      </w:r>
      <w:r>
        <w:rPr>
          <w:rFonts w:hint="eastAsia"/>
        </w:rPr>
        <w:t>　　　　三、主要即时配送产业政策</w:t>
      </w:r>
      <w:r>
        <w:rPr>
          <w:rFonts w:hint="eastAsia"/>
        </w:rPr>
        <w:br/>
      </w:r>
      <w:r>
        <w:rPr>
          <w:rFonts w:hint="eastAsia"/>
        </w:rPr>
        <w:t>　　第三节 中国即时配送产业社会环境分析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国外即时配送行业发展态势分析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国外即时配送市场发展现状分析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国外主要国家即时配送市场现状</w:t>
      </w:r>
      <w:r>
        <w:rPr>
          <w:rFonts w:hint="eastAsia"/>
        </w:rPr>
        <w:br/>
      </w:r>
      <w:r>
        <w:rPr>
          <w:rFonts w:hint="eastAsia"/>
        </w:rPr>
        <w:t>　　第三节 国外即时配送行业发展趋势预测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中国即时配送行业市场分析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2018-2023年中国即时配送行业规模情况</w:t>
      </w:r>
      <w:r>
        <w:rPr>
          <w:rFonts w:hint="eastAsia"/>
        </w:rPr>
        <w:br/>
      </w:r>
      <w:r>
        <w:rPr>
          <w:rFonts w:hint="eastAsia"/>
        </w:rPr>
        <w:t>　　　　一、即时配送行业市场规模情况分析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二、即时配送行业单位规模情况</w:t>
      </w:r>
      <w:r>
        <w:rPr>
          <w:rFonts w:hint="eastAsia"/>
        </w:rPr>
        <w:br/>
      </w:r>
      <w:r>
        <w:rPr>
          <w:rFonts w:hint="eastAsia"/>
        </w:rPr>
        <w:t>　　　　三、即时配送行业人员规模情况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2018-2023年中国即时配送行业财务能力分析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一、即时配送行业盈利能力分析</w:t>
      </w:r>
      <w:r>
        <w:rPr>
          <w:rFonts w:hint="eastAsia"/>
        </w:rPr>
        <w:br/>
      </w:r>
      <w:r>
        <w:rPr>
          <w:rFonts w:hint="eastAsia"/>
        </w:rPr>
        <w:t>　　　　二、即时配送行业偿债能力分析</w:t>
      </w:r>
      <w:r>
        <w:rPr>
          <w:rFonts w:hint="eastAsia"/>
        </w:rPr>
        <w:br/>
      </w:r>
      <w:r>
        <w:rPr>
          <w:rFonts w:hint="eastAsia"/>
        </w:rPr>
        <w:t>　　　　三、即时配送行业营运能力分析</w:t>
      </w:r>
      <w:r>
        <w:rPr>
          <w:rFonts w:hint="eastAsia"/>
        </w:rPr>
        <w:br/>
      </w:r>
      <w:r>
        <w:rPr>
          <w:rFonts w:hint="eastAsia"/>
        </w:rPr>
        <w:t>　　　　四、即时配送行业发展能力分析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2022-2023年中国即时配送行业热点动态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2023年中国即时配送行业面临的挑战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中国重点地区即时配送行业市场调研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重点地区（五）即时配送市场调研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中国即时配送行业价格走势及影响因素分析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国内即时配送行业价格回顾</w:t>
      </w:r>
      <w:r>
        <w:rPr>
          <w:rFonts w:hint="eastAsia"/>
        </w:rPr>
        <w:br/>
      </w:r>
      <w:r>
        <w:rPr>
          <w:rFonts w:hint="eastAsia"/>
        </w:rPr>
        <w:t>　　第二节 国内即时配送行业价格走势预测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国内即时配送行业价格影响因素分析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中国即时配送行业客户调研</w:t>
      </w:r>
      <w:r>
        <w:rPr>
          <w:rFonts w:hint="eastAsia"/>
        </w:rPr>
        <w:br/>
      </w:r>
      <w:r>
        <w:rPr>
          <w:rFonts w:hint="eastAsia"/>
        </w:rPr>
        <w:t>　　　　一、即时配送行业客户偏好调查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二、客户对即时配送品牌的首要认知渠道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三、即时配送品牌忠诚度调查</w:t>
      </w:r>
      <w:r>
        <w:rPr>
          <w:rFonts w:hint="eastAsia"/>
        </w:rPr>
        <w:br/>
      </w:r>
      <w:r>
        <w:rPr>
          <w:rFonts w:hint="eastAsia"/>
        </w:rPr>
        <w:t>　　　　四、即时配送行业客户消费理念调研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中国即时配送行业竞争格局分析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2023年即时配送行业集中度分析</w:t>
      </w:r>
      <w:r>
        <w:rPr>
          <w:rFonts w:hint="eastAsia"/>
        </w:rPr>
        <w:br/>
      </w:r>
      <w:r>
        <w:rPr>
          <w:rFonts w:hint="eastAsia"/>
        </w:rPr>
        <w:t>　　　　一、即时配送市场集中度分析</w:t>
      </w:r>
      <w:r>
        <w:rPr>
          <w:rFonts w:hint="eastAsia"/>
        </w:rPr>
        <w:br/>
      </w:r>
      <w:r>
        <w:rPr>
          <w:rFonts w:hint="eastAsia"/>
        </w:rPr>
        <w:t>　　　　二、即时配送企业集中度分析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2022-2023年即时配送行业竞争格局分析</w:t>
      </w:r>
      <w:r>
        <w:rPr>
          <w:rFonts w:hint="eastAsia"/>
        </w:rPr>
        <w:br/>
      </w:r>
      <w:r>
        <w:rPr>
          <w:rFonts w:hint="eastAsia"/>
        </w:rPr>
        <w:t>　　　　一、即时配送行业竞争策略分析</w:t>
      </w:r>
      <w:r>
        <w:rPr>
          <w:rFonts w:hint="eastAsia"/>
        </w:rPr>
        <w:br/>
      </w:r>
      <w:r>
        <w:rPr>
          <w:rFonts w:hint="eastAsia"/>
        </w:rPr>
        <w:t>　　　　二、即时配送行业竞争格局展望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三、我国即时配送市场竞争趋势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即时配送行业重点企业发展调研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即时配送企业发展策略分析</w:t>
      </w:r>
      <w:r>
        <w:rPr>
          <w:rFonts w:hint="eastAsia"/>
        </w:rPr>
        <w:br/>
      </w:r>
      <w:r>
        <w:rPr>
          <w:rFonts w:hint="eastAsia"/>
        </w:rPr>
        <w:t>　　第一节 即时配送市场策略分析</w:t>
      </w:r>
      <w:r>
        <w:rPr>
          <w:rFonts w:hint="eastAsia"/>
        </w:rPr>
        <w:br/>
      </w:r>
      <w:r>
        <w:rPr>
          <w:rFonts w:hint="eastAsia"/>
        </w:rPr>
        <w:t>　　　　一、即时配送价格策略分析</w:t>
      </w:r>
      <w:r>
        <w:rPr>
          <w:rFonts w:hint="eastAsia"/>
        </w:rPr>
        <w:br/>
      </w:r>
      <w:r>
        <w:rPr>
          <w:rFonts w:hint="eastAsia"/>
        </w:rPr>
        <w:t>　　　　二、即时配送渠道策略分析</w:t>
      </w:r>
      <w:r>
        <w:rPr>
          <w:rFonts w:hint="eastAsia"/>
        </w:rPr>
        <w:br/>
      </w:r>
      <w:r>
        <w:rPr>
          <w:rFonts w:hint="eastAsia"/>
        </w:rPr>
        <w:t>　　第二节 即时配送销售策略分析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提高即时配送企业竞争力的策略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一、提高中国即时配送企业核心竞争力的对策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二、即时配送企业提升竞争力的主要方向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三、影响即时配送企业核心竞争力的因素及提升途径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四、提高即时配送企业竞争力的策略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即时配送行业投资风险与控制策略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即时配送行业SWOT模型分析</w:t>
      </w:r>
      <w:r>
        <w:rPr>
          <w:rFonts w:hint="eastAsia"/>
        </w:rPr>
        <w:br/>
      </w:r>
      <w:r>
        <w:rPr>
          <w:rFonts w:hint="eastAsia"/>
        </w:rPr>
        <w:t>　　　　一、即时配送行业优势分析</w:t>
      </w:r>
      <w:r>
        <w:rPr>
          <w:rFonts w:hint="eastAsia"/>
        </w:rPr>
        <w:br/>
      </w:r>
      <w:r>
        <w:rPr>
          <w:rFonts w:hint="eastAsia"/>
        </w:rPr>
        <w:t>　　　　二、即时配送行业劣势分析</w:t>
      </w:r>
      <w:r>
        <w:rPr>
          <w:rFonts w:hint="eastAsia"/>
        </w:rPr>
        <w:br/>
      </w:r>
      <w:r>
        <w:rPr>
          <w:rFonts w:hint="eastAsia"/>
        </w:rPr>
        <w:t>　　　　三、即时配送行业机会分析</w:t>
      </w:r>
      <w:r>
        <w:rPr>
          <w:rFonts w:hint="eastAsia"/>
        </w:rPr>
        <w:br/>
      </w:r>
      <w:r>
        <w:rPr>
          <w:rFonts w:hint="eastAsia"/>
        </w:rPr>
        <w:t>　　　　四、即时配送行业风险分析</w:t>
      </w:r>
      <w:r>
        <w:rPr>
          <w:rFonts w:hint="eastAsia"/>
        </w:rPr>
        <w:br/>
      </w:r>
      <w:r>
        <w:rPr>
          <w:rFonts w:hint="eastAsia"/>
        </w:rPr>
        <w:t>　　第二节 即时配送行业投资风险及控制策略分析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一、即时配送市场风险及控制策略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二、即时配送行业政策风险及控制策略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三、即时配送行业经营风险及控制策略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四、即时配送同业竞争风险及控制策略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五、即时配送行业其他风险及控制策略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2023-2029年中国即时配送行业投资潜力及发展趋势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2023-2029年即时配送行业投资潜力分析</w:t>
      </w:r>
      <w:r>
        <w:rPr>
          <w:rFonts w:hint="eastAsia"/>
        </w:rPr>
        <w:br/>
      </w:r>
      <w:r>
        <w:rPr>
          <w:rFonts w:hint="eastAsia"/>
        </w:rPr>
        <w:t>　　　　一、即时配送行业重点可投资领域</w:t>
      </w:r>
      <w:r>
        <w:rPr>
          <w:rFonts w:hint="eastAsia"/>
        </w:rPr>
        <w:br/>
      </w:r>
      <w:r>
        <w:rPr>
          <w:rFonts w:hint="eastAsia"/>
        </w:rPr>
        <w:t>　　　　二、即时配送行业目标市场需求潜力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三、即时配送行业投资潜力综合评判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中:智:林:－2023-2029年中国即时配送行业发展趋势分析</w:t>
      </w:r>
      <w:r>
        <w:rPr>
          <w:rFonts w:hint="eastAsia"/>
        </w:rPr>
        <w:br/>
      </w:r>
      <w:r>
        <w:rPr>
          <w:rFonts w:hint="eastAsia"/>
        </w:rPr>
        <w:t>　　　　一、即时配送行业规模发展趋势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二、未来即时配送产业创新的发展趋势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三、“十四五”期间我国即时配送行业发展剖析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五、未来即时配送行业发展变局剖析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6cc01d30e449b" w:history="1">
        <w:r>
          <w:rPr>
            <w:rStyle w:val="Hyperlink"/>
          </w:rPr>
          <w:t>2023-2029年中国即时配送行业现状深度调研与发展趋势预测报告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6cc01d30e449b" w:history="1">
        <w:r>
          <w:rPr>
            <w:rStyle w:val="Hyperlink"/>
          </w:rPr>
          <w:t>https://www.20087.com/7/71/JiShiPeiSongHangYeQuShiFenXi.html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热点：实时物流、即时配送的特点、智慧物流、即时配送和快递配送的区别、个人怎么做蔬菜配送、即时配送不预先确定不变的配送数量、专线物流、即时配送的典型代表、快递就是即时配送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45b60b6e942c6" w:history="1">
      <w:r>
        <w:rPr>
          <w:rStyle w:val="Hyperlink"/>
        </w:rPr>
        <w:t>2023-2029年中国即时配送行业现状深度调研与发展趋势预测报告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JiShiPeiSongHangYeQuShiFenXi.html" TargetMode="External" Id="R92d6cc01d30e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JiShiPeiSongHangYeQuShiFenXi.html" TargetMode="External" Id="R36345b60b6e9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2023-02-09T01:13:00Z</dcterms:created>
  <dcterms:modified xsi:type="dcterms:W3CDTF">2023-02-09T02:13:00Z</dcterms:modified>
  <dc:subject>2023-2029年中国即时配送行业现状深度调研与发展趋势预测报告</dc:subject>
  <dc:title>2023-2029年中国即时配送行业现状深度调研与发展趋势预测报告</dc:title>
  <cp:keywords>2023-2029年中国即时配送行业现状深度调研与发展趋势预测报告</cp:keywords>
  <dc:description>2023-2029年中国即时配送行业现状深度调研与发展趋势预测报告</dc:description>
</cp:coreProperties>
</file>