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0f032ff84d1e" w:history="1">
              <w:r>
                <w:rPr>
                  <w:rStyle w:val="Hyperlink"/>
                </w:rPr>
                <w:t>中国摩托车整车制造业行业现状分析与发展前景研究报告（2025年版）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0f032ff84d1e" w:history="1">
              <w:r>
                <w:rPr>
                  <w:rStyle w:val="Hyperlink"/>
                </w:rPr>
                <w:t>中国摩托车整车制造业行业现状分析与发展前景研究报告（2025年版）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c0f032ff84d1e" w:history="1">
                <w:r>
                  <w:rPr>
                    <w:rStyle w:val="Hyperlink"/>
                  </w:rPr>
                  <w:t>https://www.20087.com/7/61/MoTuoCheZhengCheZhiZaoYeHangYeQi.html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制造业是一个历史悠久但仍在不断演进的行业。近年来，随着全球经济的发展和城市化进程的加快，摩托车因其便捷性和经济性在全球范围内保持着稳定的市场需求。在中国，摩托车制造业受到国家政策和市场环境的影响较大，特别是关于环保排放标准的不断提升，迫使企业加大技术研发力度，以适应新的市场要求。此外，随着消费者对骑行体验、安全性能和个性化需求的提高，摩托车产品的设计与制造也在不断迭代升级。</w:t>
      </w:r>
      <w:r>
        <w:rPr>
          <w:rFonts w:hint="eastAsia"/>
        </w:rPr>
        <w:br/>
      </w:r>
      <w:r>
        <w:rPr>
          <w:rFonts w:hint="eastAsia"/>
        </w:rPr>
        <w:t>　　未来，摩托车整车制造业将更加注重技术创新和可持续发展。一方面，随着新能源技术的发展，电动摩托车将成为行业新的增长点，这不仅符合全球环保的大趋势，也能解决传统燃油摩托车带来的排放问题。另一方面，智能化将是摩托车产品的重要发展方向，包括智能导航、辅助驾驶系统等，以提高骑行安全性和便利性。此外，随着消费者个性化需求的增加，定制化服务也将成为摩托车制造商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c0f032ff84d1e" w:history="1">
        <w:r>
          <w:rPr>
            <w:rStyle w:val="Hyperlink"/>
          </w:rPr>
          <w:t>中国摩托车整车制造业行业现状分析与发展前景研究报告（2025年版）</w:t>
        </w:r>
      </w:hyperlink>
      <w:r>
        <w:rPr>
          <w:rFonts w:hint="eastAsia"/>
        </w:rPr>
        <w:t>》依托多年行业监测数据，结合摩托车整车制造业行业现状与未来前景，系统分析了摩托车整车制造业市场需求、市场规模、产业链结构、价格机制及细分市场特征。报告对摩托车整车制造业市场前景进行了客观评估，预测了摩托车整车制造业行业发展趋势，并详细解读了品牌竞争格局、市场集中度及重点企业的运营表现。此外，报告通过SWOT分析识别了摩托车整车制造业行业机遇与潜在风险，为投资者和决策者提供了科学、规范的战略建议，助力把握摩托车整车制造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中国摩托车整车制造行业发展综述</w:t>
      </w:r>
      <w:r>
        <w:rPr>
          <w:rFonts w:hint="eastAsia"/>
        </w:rPr>
        <w:br/>
      </w:r>
      <w:r>
        <w:rPr>
          <w:rFonts w:hint="eastAsia"/>
        </w:rPr>
        <w:t>　　1.1 摩托车整车制造行业定义及分类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摩托车整车制造行业统计标准</w:t>
      </w:r>
      <w:r>
        <w:rPr>
          <w:rFonts w:hint="eastAsia"/>
        </w:rPr>
        <w:br/>
      </w:r>
      <w:r>
        <w:rPr>
          <w:rFonts w:hint="eastAsia"/>
        </w:rPr>
        <w:t>　　　　1.2.1 摩托车整车制造行业统计部门和统计口径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摩托车整车制造行业统计方法</w:t>
      </w:r>
      <w:r>
        <w:rPr>
          <w:rFonts w:hint="eastAsia"/>
        </w:rPr>
        <w:br/>
      </w:r>
      <w:r>
        <w:rPr>
          <w:rFonts w:hint="eastAsia"/>
        </w:rPr>
        <w:t>　　　　1.2.3 摩托车整车制造行业数据种类</w:t>
      </w:r>
      <w:r>
        <w:rPr>
          <w:rFonts w:hint="eastAsia"/>
        </w:rPr>
        <w:br/>
      </w:r>
      <w:r>
        <w:rPr>
          <w:rFonts w:hint="eastAsia"/>
        </w:rPr>
        <w:t>　　1.3 摩托车整车制造行业供应链分析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摩托车整车制造行业上下游产业供应链简介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摩托车整车制造行业主要下游产业链分析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（1）农村消费市场调研</w:t>
      </w:r>
      <w:r>
        <w:rPr>
          <w:rFonts w:hint="eastAsia"/>
        </w:rPr>
        <w:br/>
      </w:r>
      <w:r>
        <w:rPr>
          <w:rFonts w:hint="eastAsia"/>
        </w:rPr>
        <w:t>　　　　（2）城镇消费市场调研</w:t>
      </w:r>
      <w:r>
        <w:rPr>
          <w:rFonts w:hint="eastAsia"/>
        </w:rPr>
        <w:br/>
      </w:r>
      <w:r>
        <w:rPr>
          <w:rFonts w:hint="eastAsia"/>
        </w:rPr>
        <w:t>　　　　（3）城市消费市场调研</w:t>
      </w:r>
      <w:r>
        <w:rPr>
          <w:rFonts w:hint="eastAsia"/>
        </w:rPr>
        <w:br/>
      </w:r>
      <w:r>
        <w:rPr>
          <w:rFonts w:hint="eastAsia"/>
        </w:rPr>
        <w:t>　　　　1.3.3 摩托车整车制造行业上游产业供应链分析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（2）铝材市场发展状况及价格趋势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（3）橡胶市场发展状况及价格趋势</w:t>
      </w:r>
      <w:r>
        <w:rPr>
          <w:rFonts w:hint="eastAsia"/>
        </w:rPr>
        <w:br/>
      </w:r>
      <w:r>
        <w:rPr>
          <w:rFonts w:hint="eastAsia"/>
        </w:rPr>
        <w:t>　　　　（4）塑料行业发展状况及价格趋势</w:t>
      </w:r>
      <w:r>
        <w:rPr>
          <w:rFonts w:hint="eastAsia"/>
        </w:rPr>
        <w:br/>
      </w:r>
      <w:r>
        <w:rPr>
          <w:rFonts w:hint="eastAsia"/>
        </w:rPr>
        <w:t>　　　　（5）有色金属合金市场发展状况及价格趋势</w:t>
      </w:r>
      <w:r>
        <w:rPr>
          <w:rFonts w:hint="eastAsia"/>
        </w:rPr>
        <w:br/>
      </w:r>
      <w:r>
        <w:rPr>
          <w:rFonts w:hint="eastAsia"/>
        </w:rPr>
        <w:t>　　　　1）镍合金市场调研</w:t>
      </w:r>
      <w:r>
        <w:rPr>
          <w:rFonts w:hint="eastAsia"/>
        </w:rPr>
        <w:br/>
      </w:r>
      <w:r>
        <w:rPr>
          <w:rFonts w:hint="eastAsia"/>
        </w:rPr>
        <w:t>　　　　2）铜合金市场调研</w:t>
      </w:r>
      <w:r>
        <w:rPr>
          <w:rFonts w:hint="eastAsia"/>
        </w:rPr>
        <w:br/>
      </w:r>
      <w:r>
        <w:rPr>
          <w:rFonts w:hint="eastAsia"/>
        </w:rPr>
        <w:t>　　　　3）锌合金市场调研</w:t>
      </w:r>
      <w:r>
        <w:rPr>
          <w:rFonts w:hint="eastAsia"/>
        </w:rPr>
        <w:br/>
      </w:r>
      <w:r>
        <w:rPr>
          <w:rFonts w:hint="eastAsia"/>
        </w:rPr>
        <w:t>　　　　4）镁合金市场调研</w:t>
      </w:r>
      <w:r>
        <w:rPr>
          <w:rFonts w:hint="eastAsia"/>
        </w:rPr>
        <w:br/>
      </w:r>
      <w:r>
        <w:rPr>
          <w:rFonts w:hint="eastAsia"/>
        </w:rPr>
        <w:t>　　　　5）铝合金市场调研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摩托车整车制造行业发展环境分析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行业管理体制及主管部门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摩托车整车制造行业发展规划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（6）货物进出口总额分析</w:t>
      </w:r>
      <w:r>
        <w:rPr>
          <w:rFonts w:hint="eastAsia"/>
        </w:rPr>
        <w:br/>
      </w:r>
      <w:r>
        <w:rPr>
          <w:rFonts w:hint="eastAsia"/>
        </w:rPr>
        <w:t>　　　　（7）居民收入及增长情况</w:t>
      </w:r>
      <w:r>
        <w:rPr>
          <w:rFonts w:hint="eastAsia"/>
        </w:rPr>
        <w:br/>
      </w:r>
      <w:r>
        <w:rPr>
          <w:rFonts w:hint="eastAsia"/>
        </w:rPr>
        <w:t>　　　　（8）国内宏观环境发展展望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2.5.3 行业发展面临的“禁摩”“限摩”问题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摩托车整车制造行业发展状况分析</w:t>
      </w:r>
      <w:r>
        <w:rPr>
          <w:rFonts w:hint="eastAsia"/>
        </w:rPr>
        <w:br/>
      </w:r>
      <w:r>
        <w:rPr>
          <w:rFonts w:hint="eastAsia"/>
        </w:rPr>
        <w:t>　　3.1 中国摩托车整车制造行业发展状况分析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中国摩托车整车制造行业发展总体概况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中国摩托车整车制造行业发展主要特点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摩托车整车制造行业经营情况分析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（1）摩托车整车制造行业经营效益分析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（2）摩托车整车制造行业盈利能力分析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（3）摩托车整车制造行业运营能力分析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（4）摩托车整车制造行业偿债能力分析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（5）摩托车整车制造行业发展能力分析</w:t>
      </w:r>
      <w:r>
        <w:rPr>
          <w:rFonts w:hint="eastAsia"/>
        </w:rPr>
        <w:br/>
      </w:r>
      <w:r>
        <w:rPr>
          <w:rFonts w:hint="eastAsia"/>
        </w:rPr>
        <w:t>　　3.2 摩托车整车制造行业经济指标分析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摩托车整车制造行业主要经济效益影响因素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摩托车整车制造行业经济指标分析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摩托车整车制造行业供需平衡分析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全国摩托车整车制造行业供给情况分析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（1）全国摩托车整车制造行业总产值分析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（2）全国摩托车整车制造行业产成品分析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各地区摩托车整车制造行业供给情况分析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全国摩托车整车制造行业需求情况分析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（1）全国摩托车整车制造行业销售产值分析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（2）全国摩托车整车制造行业销售收入分析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各地区摩托车整车制造行业需求情况分析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全国摩托车整车制造行业产销率分析</w:t>
      </w:r>
      <w:r>
        <w:rPr>
          <w:rFonts w:hint="eastAsia"/>
        </w:rPr>
        <w:br/>
      </w:r>
      <w:r>
        <w:rPr>
          <w:rFonts w:hint="eastAsia"/>
        </w:rPr>
        <w:t>　　3.4 2025年摩托车整车制造行业发展现状分析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摩托车整车制造行业主要产品分析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行业主要产品市场调研</w:t>
      </w:r>
      <w:r>
        <w:rPr>
          <w:rFonts w:hint="eastAsia"/>
        </w:rPr>
        <w:br/>
      </w:r>
      <w:r>
        <w:rPr>
          <w:rFonts w:hint="eastAsia"/>
        </w:rPr>
        <w:t>　　　　4.2.1 踏板车产品市场调研</w:t>
      </w:r>
      <w:r>
        <w:rPr>
          <w:rFonts w:hint="eastAsia"/>
        </w:rPr>
        <w:br/>
      </w:r>
      <w:r>
        <w:rPr>
          <w:rFonts w:hint="eastAsia"/>
        </w:rPr>
        <w:t>　　　　4.2.2 骑式车产品市场调研</w:t>
      </w:r>
      <w:r>
        <w:rPr>
          <w:rFonts w:hint="eastAsia"/>
        </w:rPr>
        <w:br/>
      </w:r>
      <w:r>
        <w:rPr>
          <w:rFonts w:hint="eastAsia"/>
        </w:rPr>
        <w:t>　　　　（1）普通车产品市场调研</w:t>
      </w:r>
      <w:r>
        <w:rPr>
          <w:rFonts w:hint="eastAsia"/>
        </w:rPr>
        <w:br/>
      </w:r>
      <w:r>
        <w:rPr>
          <w:rFonts w:hint="eastAsia"/>
        </w:rPr>
        <w:t>　　　　（2）太子车产品市场调研</w:t>
      </w:r>
      <w:r>
        <w:rPr>
          <w:rFonts w:hint="eastAsia"/>
        </w:rPr>
        <w:br/>
      </w:r>
      <w:r>
        <w:rPr>
          <w:rFonts w:hint="eastAsia"/>
        </w:rPr>
        <w:t>　　　　（3）越野车产品市场调研</w:t>
      </w:r>
      <w:r>
        <w:rPr>
          <w:rFonts w:hint="eastAsia"/>
        </w:rPr>
        <w:br/>
      </w:r>
      <w:r>
        <w:rPr>
          <w:rFonts w:hint="eastAsia"/>
        </w:rPr>
        <w:t>　　　　（4）跑车产品市场调研</w:t>
      </w:r>
      <w:r>
        <w:rPr>
          <w:rFonts w:hint="eastAsia"/>
        </w:rPr>
        <w:br/>
      </w:r>
      <w:r>
        <w:rPr>
          <w:rFonts w:hint="eastAsia"/>
        </w:rPr>
        <w:t>　　　　4.2.3 弯梁车产品市场调研</w:t>
      </w:r>
      <w:r>
        <w:rPr>
          <w:rFonts w:hint="eastAsia"/>
        </w:rPr>
        <w:br/>
      </w:r>
      <w:r>
        <w:rPr>
          <w:rFonts w:hint="eastAsia"/>
        </w:rPr>
        <w:t>　　　　4.2.4 特种车产品市场调研</w:t>
      </w:r>
      <w:r>
        <w:rPr>
          <w:rFonts w:hint="eastAsia"/>
        </w:rPr>
        <w:br/>
      </w:r>
      <w:r>
        <w:rPr>
          <w:rFonts w:hint="eastAsia"/>
        </w:rPr>
        <w:t>　　4.3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行业产品售后服务发展分析</w:t>
      </w:r>
      <w:r>
        <w:rPr>
          <w:rFonts w:hint="eastAsia"/>
        </w:rPr>
        <w:br/>
      </w:r>
      <w:r>
        <w:rPr>
          <w:rFonts w:hint="eastAsia"/>
        </w:rPr>
        <w:t>　　　　4.4.1 行业产品售后服务发展现状</w:t>
      </w:r>
      <w:r>
        <w:rPr>
          <w:rFonts w:hint="eastAsia"/>
        </w:rPr>
        <w:br/>
      </w:r>
      <w:r>
        <w:rPr>
          <w:rFonts w:hint="eastAsia"/>
        </w:rPr>
        <w:t>　　　　4.4.2 行业产品售后服务存在的主要问题</w:t>
      </w:r>
      <w:r>
        <w:rPr>
          <w:rFonts w:hint="eastAsia"/>
        </w:rPr>
        <w:br/>
      </w:r>
      <w:r>
        <w:rPr>
          <w:rFonts w:hint="eastAsia"/>
        </w:rPr>
        <w:t>　　　　4.4.3 行业产品售后服务发展的主要趋势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中:智:林:摩托车整车制造行业发展趋势分析与预测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中国摩托车整车制造市场发展趋势</w:t>
      </w:r>
      <w:r>
        <w:rPr>
          <w:rFonts w:hint="eastAsia"/>
        </w:rPr>
        <w:br/>
      </w:r>
      <w:r>
        <w:rPr>
          <w:rFonts w:hint="eastAsia"/>
        </w:rPr>
        <w:t>　　　　5.1.1 中国摩托车整车制造市场发展趋势</w:t>
      </w:r>
      <w:r>
        <w:rPr>
          <w:rFonts w:hint="eastAsia"/>
        </w:rPr>
        <w:br/>
      </w:r>
      <w:r>
        <w:rPr>
          <w:rFonts w:hint="eastAsia"/>
        </w:rPr>
        <w:t>　　　　5.1.2 中国摩托车整车制造市场发展预测</w:t>
      </w:r>
      <w:r>
        <w:rPr>
          <w:rFonts w:hint="eastAsia"/>
        </w:rPr>
        <w:br/>
      </w:r>
      <w:r>
        <w:rPr>
          <w:rFonts w:hint="eastAsia"/>
        </w:rPr>
        <w:t>　　5.2 摩托车整车制造行业投资特性分析</w:t>
      </w:r>
      <w:r>
        <w:rPr>
          <w:rFonts w:hint="eastAsia"/>
        </w:rPr>
        <w:br/>
      </w:r>
      <w:r>
        <w:rPr>
          <w:rFonts w:hint="eastAsia"/>
        </w:rPr>
        <w:t>　　　　5.2.1 摩托车整车制造行业进入壁垒分析</w:t>
      </w:r>
      <w:r>
        <w:rPr>
          <w:rFonts w:hint="eastAsia"/>
        </w:rPr>
        <w:br/>
      </w:r>
      <w:r>
        <w:rPr>
          <w:rFonts w:hint="eastAsia"/>
        </w:rPr>
        <w:t>　　　　5.2.2 摩托车整车制造行业盈利模式分析</w:t>
      </w:r>
      <w:r>
        <w:rPr>
          <w:rFonts w:hint="eastAsia"/>
        </w:rPr>
        <w:br/>
      </w:r>
      <w:r>
        <w:rPr>
          <w:rFonts w:hint="eastAsia"/>
        </w:rPr>
        <w:t>　　　　5.2.3 摩托车整车制造行业盈利因素分析</w:t>
      </w:r>
      <w:r>
        <w:rPr>
          <w:rFonts w:hint="eastAsia"/>
        </w:rPr>
        <w:br/>
      </w:r>
      <w:r>
        <w:rPr>
          <w:rFonts w:hint="eastAsia"/>
        </w:rPr>
        <w:t>　　5.3 中国摩托车整车制造行业投资建议</w:t>
      </w:r>
      <w:r>
        <w:rPr>
          <w:rFonts w:hint="eastAsia"/>
        </w:rPr>
        <w:br/>
      </w:r>
      <w:r>
        <w:rPr>
          <w:rFonts w:hint="eastAsia"/>
        </w:rPr>
        <w:t>　　　　5.3.1 摩托车整车制造行业投资前景分析</w:t>
      </w:r>
      <w:r>
        <w:rPr>
          <w:rFonts w:hint="eastAsia"/>
        </w:rPr>
        <w:br/>
      </w:r>
      <w:r>
        <w:rPr>
          <w:rFonts w:hint="eastAsia"/>
        </w:rPr>
        <w:t>　　　　5.3.2 摩托车整车制造行业投资建议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摩托车整车制造行业产业链示意图</w:t>
      </w:r>
      <w:r>
        <w:rPr>
          <w:rFonts w:hint="eastAsia"/>
        </w:rPr>
        <w:br/>
      </w:r>
      <w:r>
        <w:rPr>
          <w:rFonts w:hint="eastAsia"/>
        </w:rPr>
        <w:t>　　图表 2 城镇居民购买摩托车需求因素（单位：%）</w:t>
      </w:r>
      <w:r>
        <w:rPr>
          <w:rFonts w:hint="eastAsia"/>
        </w:rPr>
        <w:br/>
      </w:r>
      <w:r>
        <w:rPr>
          <w:rFonts w:hint="eastAsia"/>
        </w:rPr>
        <w:t>　　图表 3 2025年钢材各月进出口数量变化（单位：万吨）</w:t>
      </w:r>
      <w:r>
        <w:rPr>
          <w:rFonts w:hint="eastAsia"/>
        </w:rPr>
        <w:br/>
      </w:r>
      <w:r>
        <w:rPr>
          <w:rFonts w:hint="eastAsia"/>
        </w:rPr>
        <w:t>　　图表 4 2025年我国进口钢材分来源均价（单位：美元/吨，%）</w:t>
      </w:r>
      <w:r>
        <w:rPr>
          <w:rFonts w:hint="eastAsia"/>
        </w:rPr>
        <w:br/>
      </w:r>
      <w:r>
        <w:rPr>
          <w:rFonts w:hint="eastAsia"/>
        </w:rPr>
        <w:t>　　图表 5 2025-2031年铁矿指数</w:t>
      </w:r>
      <w:r>
        <w:rPr>
          <w:rFonts w:hint="eastAsia"/>
        </w:rPr>
        <w:br/>
      </w:r>
      <w:r>
        <w:rPr>
          <w:rFonts w:hint="eastAsia"/>
        </w:rPr>
        <w:t>　　图表 6 2025年国内主要区域建筑钢材出厂价格调整明细（单位：元）</w:t>
      </w:r>
      <w:r>
        <w:rPr>
          <w:rFonts w:hint="eastAsia"/>
        </w:rPr>
        <w:br/>
      </w:r>
      <w:r>
        <w:rPr>
          <w:rFonts w:hint="eastAsia"/>
        </w:rPr>
        <w:t>　　图表 7 2025年中国铝表观消费量统计（单位：吨，%）</w:t>
      </w:r>
      <w:r>
        <w:rPr>
          <w:rFonts w:hint="eastAsia"/>
        </w:rPr>
        <w:br/>
      </w:r>
      <w:r>
        <w:rPr>
          <w:rFonts w:hint="eastAsia"/>
        </w:rPr>
        <w:t>　　图表 8 2025年中国氧化铝产量地区分布（单位：吨）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9 日-6月8日国内各地现货市场电解铝报价（单位：元）</w:t>
      </w:r>
      <w:r>
        <w:rPr>
          <w:rFonts w:hint="eastAsia"/>
        </w:rPr>
        <w:br/>
      </w:r>
      <w:r>
        <w:rPr>
          <w:rFonts w:hint="eastAsia"/>
        </w:rPr>
        <w:t>　　图表 10 2025年全国合成橡胶产量（单位：家，吨）</w:t>
      </w:r>
      <w:r>
        <w:rPr>
          <w:rFonts w:hint="eastAsia"/>
        </w:rPr>
        <w:br/>
      </w:r>
      <w:r>
        <w:rPr>
          <w:rFonts w:hint="eastAsia"/>
        </w:rPr>
        <w:t>　　图表 11 2025年中国合成橡胶产量分地区统计（单位：家，吨，%）</w:t>
      </w:r>
      <w:r>
        <w:rPr>
          <w:rFonts w:hint="eastAsia"/>
        </w:rPr>
        <w:br/>
      </w:r>
      <w:r>
        <w:rPr>
          <w:rFonts w:hint="eastAsia"/>
        </w:rPr>
        <w:t>　　图表 12 2025年全国合成橡胶出口价格（单位：美元/吨。%）</w:t>
      </w:r>
      <w:r>
        <w:rPr>
          <w:rFonts w:hint="eastAsia"/>
        </w:rPr>
        <w:br/>
      </w:r>
      <w:r>
        <w:rPr>
          <w:rFonts w:hint="eastAsia"/>
        </w:rPr>
        <w:t>　　图表 13 2025年全国合成橡胶进口价格（单位：美元/吨，%）</w:t>
      </w:r>
      <w:r>
        <w:rPr>
          <w:rFonts w:hint="eastAsia"/>
        </w:rPr>
        <w:br/>
      </w:r>
      <w:r>
        <w:rPr>
          <w:rFonts w:hint="eastAsia"/>
        </w:rPr>
        <w:t>　　图表 14 2025-2031年全国镍产量（单位：吨）</w:t>
      </w:r>
      <w:r>
        <w:rPr>
          <w:rFonts w:hint="eastAsia"/>
        </w:rPr>
        <w:br/>
      </w:r>
      <w:r>
        <w:rPr>
          <w:rFonts w:hint="eastAsia"/>
        </w:rPr>
        <w:t>　　图表 15 2025-2031年镍库存量（单位：吨）</w:t>
      </w:r>
      <w:r>
        <w:rPr>
          <w:rFonts w:hint="eastAsia"/>
        </w:rPr>
        <w:br/>
      </w:r>
      <w:r>
        <w:rPr>
          <w:rFonts w:hint="eastAsia"/>
        </w:rPr>
        <w:t>　　图表 16 2025年中国镍合金进出口情况表（单位：吨，%）</w:t>
      </w:r>
      <w:r>
        <w:rPr>
          <w:rFonts w:hint="eastAsia"/>
        </w:rPr>
        <w:br/>
      </w:r>
      <w:r>
        <w:rPr>
          <w:rFonts w:hint="eastAsia"/>
        </w:rPr>
        <w:t>　　图表 17 2025-2031年我国铜材产量增速趋势分析（单位：%）</w:t>
      </w:r>
      <w:r>
        <w:rPr>
          <w:rFonts w:hint="eastAsia"/>
        </w:rPr>
        <w:br/>
      </w:r>
      <w:r>
        <w:rPr>
          <w:rFonts w:hint="eastAsia"/>
        </w:rPr>
        <w:t>　　图表 18 2025-2031年中国精铜供求关系表（单位：万吨，%）</w:t>
      </w:r>
      <w:r>
        <w:rPr>
          <w:rFonts w:hint="eastAsia"/>
        </w:rPr>
        <w:br/>
      </w:r>
      <w:r>
        <w:rPr>
          <w:rFonts w:hint="eastAsia"/>
        </w:rPr>
        <w:t>　　图表 19 2025-2031年全国锌进口量对比（单位：万吨）</w:t>
      </w:r>
      <w:r>
        <w:rPr>
          <w:rFonts w:hint="eastAsia"/>
        </w:rPr>
        <w:br/>
      </w:r>
      <w:r>
        <w:rPr>
          <w:rFonts w:hint="eastAsia"/>
        </w:rPr>
        <w:t>　　图表 20 2025年以前颁布实施的摩托产业相关政策法规一览表</w:t>
      </w:r>
      <w:r>
        <w:rPr>
          <w:rFonts w:hint="eastAsia"/>
        </w:rPr>
        <w:br/>
      </w:r>
      <w:r>
        <w:rPr>
          <w:rFonts w:hint="eastAsia"/>
        </w:rPr>
        <w:t>　　图表 21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22 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23 2025-2031年美国新增非农就业人数（单位：千人）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24 2025-2031年美国失业率变化趋势（单位：%）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25 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26 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27 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28 2025-2031年欧元区CPI走势（单位：%）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29 欧债危机重点事件表</w:t>
      </w:r>
      <w:r>
        <w:rPr>
          <w:rFonts w:hint="eastAsia"/>
        </w:rPr>
        <w:br/>
      </w:r>
      <w:r>
        <w:rPr>
          <w:rFonts w:hint="eastAsia"/>
        </w:rPr>
        <w:t>　　图表 30 2025-2031年欧元区债券收益率情况（单位：%）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0f032ff84d1e" w:history="1">
        <w:r>
          <w:rPr>
            <w:rStyle w:val="Hyperlink"/>
          </w:rPr>
          <w:t>中国摩托车整车制造业行业现状分析与发展前景研究报告（2025年版）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c0f032ff84d1e" w:history="1">
        <w:r>
          <w:rPr>
            <w:rStyle w:val="Hyperlink"/>
          </w:rPr>
          <w:t>https://www.20087.com/7/61/MoTuoCheZhengCheZhiZaoYeHangYeQi.html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热点：摩托车没电、摩托车整车制造业是什么、摩托车生产线、摩托车制造行业、摩托车行业、摩托制造企业、摩托车产业链、摩托车制造业行业特征、摩托车配件行业前景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ff54bc3a4b0f" w:history="1">
      <w:r>
        <w:rPr>
          <w:rStyle w:val="Hyperlink"/>
        </w:rPr>
        <w:t>中国摩托车整车制造业行业现状分析与发展前景研究报告（2025年版）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oTuoCheZhengCheZhiZaoYeHangYeQi.html" TargetMode="External" Id="R9aac0f032ff8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oTuoCheZhengCheZhiZaoYeHangYeQi.html" TargetMode="External" Id="Rf169ff54bc3a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2025-01-13T00:24:00Z</dcterms:created>
  <dcterms:modified xsi:type="dcterms:W3CDTF">2025-01-13T01:24:00Z</dcterms:modified>
  <dc:subject>中国摩托车整车制造业行业现状分析与发展前景研究报告（2025年版）</dc:subject>
  <dc:title>中国摩托车整车制造业行业现状分析与发展前景研究报告（2025年版）</dc:title>
  <cp:keywords>中国摩托车整车制造业行业现状分析与发展前景研究报告（2025年版）</cp:keywords>
  <dc:description>中国摩托车整车制造业行业现状分析与发展前景研究报告（2025年版）</dc:description>
</cp:coreProperties>
</file>