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0c8ddd20c4148" w:history="1">
              <w:r>
                <w:rPr>
                  <w:rStyle w:val="Hyperlink"/>
                </w:rPr>
                <w:t>全球与中国汽车跨接电缆行业市场分析及前景趋势报告（2026-2032年）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0c8ddd20c4148" w:history="1">
              <w:r>
                <w:rPr>
                  <w:rStyle w:val="Hyperlink"/>
                </w:rPr>
                <w:t>全球与中国汽车跨接电缆行业市场分析及前景趋势报告（2026-2032年）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0c8ddd20c4148" w:history="1">
                <w:r>
                  <w:rPr>
                    <w:rStyle w:val="Hyperlink"/>
                  </w:rPr>
                  <w:t>https://www.20087.com/7/91/QiCheKuaJieDianLanFaZhanXianZhuangQianJing.html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跨接电缆（俗称搭火线）是用于连接两辆汽车蓄电池，通过外接电源启动车辆亏电发动机的应急维修工具。随着汽车保有量的持续增长与自驾游文化的普及，跨接电缆已成为车载应急包中的必备单品。主流产品普遍采用高纯度无氧铜作为导体，配合加厚绝缘层与耐高温橡胶外皮，能够在极寒或高温环境下保持优异的导电性与柔韧性。行业内部正不断优化夹头的设计与材质，通过引入纯铜加厚鳄鱼夹与防滑齿纹，确保在连接蓄电池桩头时具备极强的咬合力与导电稳定性。同时，具备过载保护与防反接报警功能的智能跨接电缆，正逐步替代传统简易线缆，成为保障车辆电子元件安全与用户操作便捷的核心装备。</w:t>
      </w:r>
      <w:r>
        <w:rPr>
          <w:rFonts w:hint="eastAsia"/>
        </w:rPr>
        <w:br/>
      </w:r>
      <w:r>
        <w:rPr>
          <w:rFonts w:hint="eastAsia"/>
        </w:rPr>
        <w:t>　　未来，汽车跨接电缆将向轻量化超级电容启动、智能化安全防护与多功能集成方向演进。市场调研网指出，为了彻底解决传统铅酸蓄电池搭电笨重且存在安全隐患的痛点，基于超级电容技术的无电池应急启动电源将成为主流，通过汲取亏电车辆残存电量或自带小型锂电池，实现瞬间大电流放电启动，且不受低温环境影响。在安全层面，集成微处理器控制系统的智能跨接设备，将能够实时监测电压极性与电流负载，自动阻断短路、反接及过流风险，实现“傻瓜式”安全操作。此外，融合车载充气泵、应急照明及移动充电功能的复合型应急工具，将满足车主在户外场景下的多元化需求，推动汽车后市场应急装备向更安全、更便携、更具科技感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0c8ddd20c4148" w:history="1">
        <w:r>
          <w:rPr>
            <w:rStyle w:val="Hyperlink"/>
          </w:rPr>
          <w:t>全球与中国汽车跨接电缆行业市场分析及前景趋势报告（2026-2032年）</w:t>
        </w:r>
      </w:hyperlink>
      <w:r>
        <w:rPr>
          <w:rFonts w:hint="eastAsia"/>
        </w:rPr>
        <w:t>》，2025年汽车跨接电缆行业市场规模达 亿元，预计2032年市场规模将达 亿元，期间年均复合增长率（CAGR）达 %。报告从市场规模、需求变化及价格动态等维度，系统解析了汽车跨接电缆行业的现状与发展趋势。报告深入分析了汽车跨接电缆产业链各环节，科学预测了市场前景与技术发展方向，同时聚焦汽车跨接电缆细分市场特点及重点企业的经营表现，揭示了汽车跨接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纯铜型（无氧铜 / 紫铜）</w:t>
      </w:r>
      <w:r>
        <w:rPr>
          <w:rFonts w:hint="eastAsia"/>
        </w:rPr>
        <w:br/>
      </w:r>
      <w:r>
        <w:rPr>
          <w:rFonts w:hint="eastAsia"/>
        </w:rPr>
        <w:t>　　　　1.3.3 铜包铝型</w:t>
      </w:r>
      <w:r>
        <w:rPr>
          <w:rFonts w:hint="eastAsia"/>
        </w:rPr>
        <w:br/>
      </w:r>
      <w:r>
        <w:rPr>
          <w:rFonts w:hint="eastAsia"/>
        </w:rPr>
        <w:t>　　　　1.3.4 镀锡铜型</w:t>
      </w:r>
      <w:r>
        <w:rPr>
          <w:rFonts w:hint="eastAsia"/>
        </w:rPr>
        <w:br/>
      </w:r>
      <w:r>
        <w:rPr>
          <w:rFonts w:hint="eastAsia"/>
        </w:rPr>
        <w:t>　　1.4 产品分类，按导体截面积（线规）</w:t>
      </w:r>
      <w:r>
        <w:rPr>
          <w:rFonts w:hint="eastAsia"/>
        </w:rPr>
        <w:br/>
      </w:r>
      <w:r>
        <w:rPr>
          <w:rFonts w:hint="eastAsia"/>
        </w:rPr>
        <w:t>　　　　1.4.1 按导体截面积（线规）细分，全球汽车跨接电缆市场规模2021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10AWG（5.3mm2）</w:t>
      </w:r>
      <w:r>
        <w:rPr>
          <w:rFonts w:hint="eastAsia"/>
        </w:rPr>
        <w:br/>
      </w:r>
      <w:r>
        <w:rPr>
          <w:rFonts w:hint="eastAsia"/>
        </w:rPr>
        <w:t>　　　　1.4.3 8AWG（8.4mm2）</w:t>
      </w:r>
      <w:r>
        <w:rPr>
          <w:rFonts w:hint="eastAsia"/>
        </w:rPr>
        <w:br/>
      </w:r>
      <w:r>
        <w:rPr>
          <w:rFonts w:hint="eastAsia"/>
        </w:rPr>
        <w:t>　　　　1.4.4 6AWG（13.3mm2）</w:t>
      </w:r>
      <w:r>
        <w:rPr>
          <w:rFonts w:hint="eastAsia"/>
        </w:rPr>
        <w:br/>
      </w:r>
      <w:r>
        <w:rPr>
          <w:rFonts w:hint="eastAsia"/>
        </w:rPr>
        <w:t>　　　　1.4.5 4AWG（21.2mm2）</w:t>
      </w:r>
      <w:r>
        <w:rPr>
          <w:rFonts w:hint="eastAsia"/>
        </w:rPr>
        <w:br/>
      </w:r>
      <w:r>
        <w:rPr>
          <w:rFonts w:hint="eastAsia"/>
        </w:rPr>
        <w:t>　　　　1.4.6 2AWG（33.6mm2）</w:t>
      </w:r>
      <w:r>
        <w:rPr>
          <w:rFonts w:hint="eastAsia"/>
        </w:rPr>
        <w:br/>
      </w:r>
      <w:r>
        <w:rPr>
          <w:rFonts w:hint="eastAsia"/>
        </w:rPr>
        <w:t>　　　　1.4.7 0AWG（53.5mm2）</w:t>
      </w:r>
      <w:r>
        <w:rPr>
          <w:rFonts w:hint="eastAsia"/>
        </w:rPr>
        <w:br/>
      </w:r>
      <w:r>
        <w:rPr>
          <w:rFonts w:hint="eastAsia"/>
        </w:rPr>
        <w:t>　　1.5 产品分类，按线长</w:t>
      </w:r>
      <w:r>
        <w:rPr>
          <w:rFonts w:hint="eastAsia"/>
        </w:rPr>
        <w:br/>
      </w:r>
      <w:r>
        <w:rPr>
          <w:rFonts w:hint="eastAsia"/>
        </w:rPr>
        <w:t>　　　　1.5.1 按线长细分，全球汽车跨接电缆市场规模2021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2m以下</w:t>
      </w:r>
      <w:r>
        <w:rPr>
          <w:rFonts w:hint="eastAsia"/>
        </w:rPr>
        <w:br/>
      </w:r>
      <w:r>
        <w:rPr>
          <w:rFonts w:hint="eastAsia"/>
        </w:rPr>
        <w:t>　　　　1.5.3 2-3m</w:t>
      </w:r>
      <w:r>
        <w:rPr>
          <w:rFonts w:hint="eastAsia"/>
        </w:rPr>
        <w:br/>
      </w:r>
      <w:r>
        <w:rPr>
          <w:rFonts w:hint="eastAsia"/>
        </w:rPr>
        <w:t>　　　　1.5.4 3-4m</w:t>
      </w:r>
      <w:r>
        <w:rPr>
          <w:rFonts w:hint="eastAsia"/>
        </w:rPr>
        <w:br/>
      </w:r>
      <w:r>
        <w:rPr>
          <w:rFonts w:hint="eastAsia"/>
        </w:rPr>
        <w:t>　　　　1.5.5 4-5m</w:t>
      </w:r>
      <w:r>
        <w:rPr>
          <w:rFonts w:hint="eastAsia"/>
        </w:rPr>
        <w:br/>
      </w:r>
      <w:r>
        <w:rPr>
          <w:rFonts w:hint="eastAsia"/>
        </w:rPr>
        <w:t>　　　　1.5.6 5m以上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汽车蓄电池亏电应急启动</w:t>
      </w:r>
      <w:r>
        <w:rPr>
          <w:rFonts w:hint="eastAsia"/>
        </w:rPr>
        <w:br/>
      </w:r>
      <w:r>
        <w:rPr>
          <w:rFonts w:hint="eastAsia"/>
        </w:rPr>
        <w:t>　　　　1.6.3 工程机械应急启动</w:t>
      </w:r>
      <w:r>
        <w:rPr>
          <w:rFonts w:hint="eastAsia"/>
        </w:rPr>
        <w:br/>
      </w:r>
      <w:r>
        <w:rPr>
          <w:rFonts w:hint="eastAsia"/>
        </w:rPr>
        <w:t>　　　　1.6.4 船舶小型发动机应急启动</w:t>
      </w:r>
      <w:r>
        <w:rPr>
          <w:rFonts w:hint="eastAsia"/>
        </w:rPr>
        <w:br/>
      </w:r>
      <w:r>
        <w:rPr>
          <w:rFonts w:hint="eastAsia"/>
        </w:rPr>
        <w:t>　　　　1.6.5 摩托车应急启动</w:t>
      </w:r>
      <w:r>
        <w:rPr>
          <w:rFonts w:hint="eastAsia"/>
        </w:rPr>
        <w:br/>
      </w:r>
      <w:r>
        <w:rPr>
          <w:rFonts w:hint="eastAsia"/>
        </w:rPr>
        <w:t>　　　　1.6.6 户外作业设备应急供电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汽车跨接电缆行业发展总体概况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汽车跨接电缆行业发展主要特点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汽车跨接电缆行业发展影响因素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汽车跨接电缆有利因素</w:t>
      </w:r>
      <w:r>
        <w:rPr>
          <w:rFonts w:hint="eastAsia"/>
        </w:rPr>
        <w:br/>
      </w:r>
      <w:r>
        <w:rPr>
          <w:rFonts w:hint="eastAsia"/>
        </w:rPr>
        <w:t>　　　　1.7.3 .2 汽车跨接电缆不利因素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全球市场，近三年汽车跨接电缆主要企业占有率及排名（按销量）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汽车跨接电缆主要企业在国际市场占有率（按销量，2023-2026）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2025年汽车跨接电缆主要企业在国际市场排名（按销量）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全球市场主要企业汽车跨接电缆销量（2023-2026）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全球市场，近三年汽车跨接电缆主要企业占有率及排名（按收入）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汽车跨接电缆主要企业在国际市场占有率（按收入，2023-2026）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2025年汽车跨接电缆主要企业在国际市场排名（按收入）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全球市场主要企业汽车跨接电缆销售收入（2023-2026）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全球市场主要企业汽车跨接电缆销售价格（2023-2026）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中国市场，近三年汽车跨接电缆主要企业占有率及排名（按销量）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汽车跨接电缆主要企业在中国市场占有率（按销量，2023-2026）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2025年汽车跨接电缆主要企业在中国市场排名（按销量）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中国市场主要企业汽车跨接电缆销量（2023-2026）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中国市场，近三年汽车跨接电缆主要企业占有率及排名（按收入）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汽车跨接电缆主要企业在中国市场占有率（按收入，2023-2026）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2025年汽车跨接电缆主要企业在中国市场排名（按收入）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中国市场主要企业汽车跨接电缆销售收入（2023-2026）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2.9 汽车跨接电缆行业集中度、竞争程度分析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汽车跨接电缆行业集中度分析：2025年全球Top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全球汽车跨接电缆第一梯队、第二梯队和第三梯队生产商（品牌）及市场份额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全球汽车跨接电缆总体规模分析</w:t>
      </w:r>
      <w:r>
        <w:rPr>
          <w:rFonts w:hint="eastAsia"/>
        </w:rPr>
        <w:br/>
      </w:r>
      <w:r>
        <w:rPr>
          <w:rFonts w:hint="eastAsia"/>
        </w:rPr>
        <w:t>　　3.1 全球汽车跨接电缆供需现状及预测（2021-2032）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全球汽车跨接电缆产量、需求量及发展趋势（2021-2032）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全球主要地区汽车跨接电缆产量及发展趋势（2021-2032）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全球主要地区汽车跨接电缆产量（2021-2026）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全球主要地区汽车跨接电缆产量（2027-2032）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全球主要地区汽车跨接电缆产量市场份额（2021-2032）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中国汽车跨接电缆产量、市场需求量及发展趋势（2021-2032）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中国市场汽车跨接电缆进出口（2021-2032）</w:t>
      </w:r>
      <w:r>
        <w:rPr>
          <w:rFonts w:hint="eastAsia"/>
        </w:rPr>
        <w:br/>
      </w:r>
      <w:r>
        <w:rPr>
          <w:rFonts w:hint="eastAsia"/>
        </w:rPr>
        <w:t>　　3.4 全球汽车跨接电缆销量及销售额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全球市场汽车跨接电缆销售额（2021-2032）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全球市场汽车跨接电缆价格趋势（2021-2032）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全球汽车跨接电缆主要地区分析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全球主要地区汽车跨接电缆市场规模分析：2021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全球主要地区汽车跨接电缆销售收入及市场份额（2021-2026）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全球主要地区汽车跨接电缆销售收入预测（2027-2032）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全球主要地区汽车跨接电缆销量分析：2021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全球主要地区汽车跨接电缆销量及市场份额预测（2027-2032）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不同产品类型汽车跨接电缆分析</w:t>
      </w:r>
      <w:r>
        <w:rPr>
          <w:rFonts w:hint="eastAsia"/>
        </w:rPr>
        <w:br/>
      </w:r>
      <w:r>
        <w:rPr>
          <w:rFonts w:hint="eastAsia"/>
        </w:rPr>
        <w:t>　　6.1 全球不同产品类型汽车跨接电缆销量（2021-2032）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全球不同产品类型汽车跨接电缆收入预测（2027-2032）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全球不同产品类型汽车跨接电缆价格走势（2021-2032）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中国不同产品类型汽车跨接电缆收入预测（2027-2032）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不同应用汽车跨接电缆分析</w:t>
      </w:r>
      <w:r>
        <w:rPr>
          <w:rFonts w:hint="eastAsia"/>
        </w:rPr>
        <w:br/>
      </w:r>
      <w:r>
        <w:rPr>
          <w:rFonts w:hint="eastAsia"/>
        </w:rPr>
        <w:t>　　7.1 全球不同应用汽车跨接电缆销量（2021-2032）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全球不同应用汽车跨接电缆收入预测（2027-2032）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全球不同应用汽车跨接电缆价格走势（2021-2032）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中国不同应用汽车跨接电缆收入预测（2027-2032）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汽车跨接电缆行业发展趋势</w:t>
      </w:r>
      <w:r>
        <w:rPr>
          <w:rFonts w:hint="eastAsia"/>
        </w:rPr>
        <w:br/>
      </w:r>
      <w:r>
        <w:rPr>
          <w:rFonts w:hint="eastAsia"/>
        </w:rPr>
        <w:t>　　8.2 汽车跨接电缆行业主要驱动因素</w:t>
      </w:r>
      <w:r>
        <w:rPr>
          <w:rFonts w:hint="eastAsia"/>
        </w:rPr>
        <w:br/>
      </w:r>
      <w:r>
        <w:rPr>
          <w:rFonts w:hint="eastAsia"/>
        </w:rPr>
        <w:t>　　8.3 汽车跨接电缆中国企业SWOT分析</w:t>
      </w:r>
      <w:r>
        <w:rPr>
          <w:rFonts w:hint="eastAsia"/>
        </w:rPr>
        <w:br/>
      </w:r>
      <w:r>
        <w:rPr>
          <w:rFonts w:hint="eastAsia"/>
        </w:rPr>
        <w:t>　　8.4 中国汽车跨接电缆行业政策环境分析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汽车跨接电缆行业产业链简介</w:t>
      </w:r>
      <w:r>
        <w:rPr>
          <w:rFonts w:hint="eastAsia"/>
        </w:rPr>
        <w:br/>
      </w:r>
      <w:r>
        <w:rPr>
          <w:rFonts w:hint="eastAsia"/>
        </w:rPr>
        <w:t>　　　　9.1.1 汽车跨接电缆行业供应链分析</w:t>
      </w:r>
      <w:r>
        <w:rPr>
          <w:rFonts w:hint="eastAsia"/>
        </w:rPr>
        <w:br/>
      </w:r>
      <w:r>
        <w:rPr>
          <w:rFonts w:hint="eastAsia"/>
        </w:rPr>
        <w:t>　　　　9.1.2 汽车跨接电缆主要原料及供应情况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汽车跨接电缆行业采购模式</w:t>
      </w:r>
      <w:r>
        <w:rPr>
          <w:rFonts w:hint="eastAsia"/>
        </w:rPr>
        <w:br/>
      </w:r>
      <w:r>
        <w:rPr>
          <w:rFonts w:hint="eastAsia"/>
        </w:rPr>
        <w:t>　　9.3 汽车跨接电缆行业生产模式</w:t>
      </w:r>
      <w:r>
        <w:rPr>
          <w:rFonts w:hint="eastAsia"/>
        </w:rPr>
        <w:br/>
      </w:r>
      <w:r>
        <w:rPr>
          <w:rFonts w:hint="eastAsia"/>
        </w:rPr>
        <w:t>　　9.4 汽车跨接电缆行业销售模式及销售渠道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按导体截面积（线规）细分，全球汽车跨接电缆市场规模2021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按线长细分，全球汽车跨接电缆市场规模2021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按应用细分，全球汽车跨接电缆市场规模（CAGR）2021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汽车跨接电缆行业发展主要特点</w:t>
      </w:r>
      <w:r>
        <w:rPr>
          <w:rFonts w:hint="eastAsia"/>
        </w:rPr>
        <w:br/>
      </w:r>
      <w:r>
        <w:rPr>
          <w:rFonts w:hint="eastAsia"/>
        </w:rPr>
        <w:t>　　表 6： 汽车跨接电缆行业发展有利因素分析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汽车跨接电缆行业发展不利因素分析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进入汽车跨接电缆行业壁垒</w:t>
      </w:r>
      <w:r>
        <w:rPr>
          <w:rFonts w:hint="eastAsia"/>
        </w:rPr>
        <w:br/>
      </w:r>
      <w:r>
        <w:rPr>
          <w:rFonts w:hint="eastAsia"/>
        </w:rPr>
        <w:t>　　表 9： 汽车跨接电缆主要企业在国际市场占有率（按销量，2023-2026）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2025年汽车跨接电缆主要企业在国际市场排名（按销量）&amp;（千件）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全球市场主要企业汽车跨接电缆销量（2023-2026）&amp;（千件）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汽车跨接电缆主要企业在国际市场占有率（按收入，2023-2026）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2025年汽车跨接电缆主要企业在国际市场排名（按收入）&amp;（万元）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全球市场主要企业汽车跨接电缆销售收入（2023-2026）&amp;（万元）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全球市场主要企业汽车跨接电缆销售价格（2023-2026）&amp;（元/件）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汽车跨接电缆主要企业在中国市场占有率（按销量，2023-2026）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2025年汽车跨接电缆主要企业在中国市场排名（按销量）&amp;（千件）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中国市场主要企业汽车跨接电缆销量（2023-2026）&amp;（千件）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汽车跨接电缆主要企业在中国市场占有率（按收入，2023-2026）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2025年汽车跨接电缆主要企业在中国市场排名（按收入）&amp;（万元）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中国市场主要企业汽车跨接电缆销售收入（2023-2026）&amp;（万元）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全球汽车跨接电缆市场投资、并购等现状分析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全球主要地区汽车跨接电缆产量增速（CAGR）：（2021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全球主要地区汽车跨接电缆产量（2021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全球主要地区汽车跨接电缆产量（2021-2026）&amp;（千件）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全球主要地区汽车跨接电缆产量（2027-2032）&amp;（千件）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全球主要地区汽车跨接电缆产量市场份额（2021-2026）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全球主要地区汽车跨接电缆产量市场份额（2027-2032）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中国市场汽车跨接电缆产量、销量、进出口（2021-2026）&amp;（千件）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中国市场汽车跨接电缆产量、销量、进出口预测（2027-2032）&amp;（千件）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全球主要地区汽车跨接电缆销售收入增速：（2021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全球主要地区汽车跨接电缆销售收入（2021-2026）&amp;（万元）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全球主要地区汽车跨接电缆销售收入市场份额（2021-2026）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全球主要地区汽车跨接电缆收入（2027-2032）&amp;（万元）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全球主要地区汽车跨接电缆收入市场份额（2027-2032）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全球主要地区汽车跨接电缆销量（千件）：2021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全球主要地区汽车跨接电缆销量（2027-2032）&amp;（千件）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全球主要地区汽车跨接电缆销量份额（2027-2032）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全球不同产品类型汽车跨接电缆销量市场份额（2021-2026）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229： 中国不同产品类型汽车跨接电缆销量市场份额（2021-2026）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全球不同应用汽车跨接电缆销量市场份额（2021-2026）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239： 全球市场不同应用汽车跨接电缆销量市场份额预测（2027-2032）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245： 中国不同应用汽车跨接电缆销量市场份额（2021-2026）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247： 中国市场不同应用汽车跨接电缆销量市场份额预测（2027-2032）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汽车跨接电缆行业发展趋势</w:t>
      </w:r>
      <w:r>
        <w:rPr>
          <w:rFonts w:hint="eastAsia"/>
        </w:rPr>
        <w:br/>
      </w:r>
      <w:r>
        <w:rPr>
          <w:rFonts w:hint="eastAsia"/>
        </w:rPr>
        <w:t>　　表 253： 汽车跨接电缆行业主要驱动因素</w:t>
      </w:r>
      <w:r>
        <w:rPr>
          <w:rFonts w:hint="eastAsia"/>
        </w:rPr>
        <w:br/>
      </w:r>
      <w:r>
        <w:rPr>
          <w:rFonts w:hint="eastAsia"/>
        </w:rPr>
        <w:t>　　表 254： 汽车跨接电缆行业供应链分析</w:t>
      </w:r>
      <w:r>
        <w:rPr>
          <w:rFonts w:hint="eastAsia"/>
        </w:rPr>
        <w:br/>
      </w:r>
      <w:r>
        <w:rPr>
          <w:rFonts w:hint="eastAsia"/>
        </w:rPr>
        <w:t>　　表 255： 汽车跨接电缆上游原料供应商</w:t>
      </w:r>
      <w:r>
        <w:rPr>
          <w:rFonts w:hint="eastAsia"/>
        </w:rPr>
        <w:br/>
      </w:r>
      <w:r>
        <w:rPr>
          <w:rFonts w:hint="eastAsia"/>
        </w:rPr>
        <w:t>　　表 256： 汽车跨接电缆主要地区不同应用客户分析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汽车跨接电缆典型经销商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汽车跨接电缆产品图片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纯铜型（无氧铜 / 紫铜）产品图片</w:t>
      </w:r>
      <w:r>
        <w:rPr>
          <w:rFonts w:hint="eastAsia"/>
        </w:rPr>
        <w:br/>
      </w:r>
      <w:r>
        <w:rPr>
          <w:rFonts w:hint="eastAsia"/>
        </w:rPr>
        <w:t>　　图 5： 铜包铝型产品图片</w:t>
      </w:r>
      <w:r>
        <w:rPr>
          <w:rFonts w:hint="eastAsia"/>
        </w:rPr>
        <w:br/>
      </w:r>
      <w:r>
        <w:rPr>
          <w:rFonts w:hint="eastAsia"/>
        </w:rPr>
        <w:t>　　图 6： 镀锡铜型产品图片</w:t>
      </w:r>
      <w:r>
        <w:rPr>
          <w:rFonts w:hint="eastAsia"/>
        </w:rPr>
        <w:br/>
      </w:r>
      <w:r>
        <w:rPr>
          <w:rFonts w:hint="eastAsia"/>
        </w:rPr>
        <w:t>　　图 7： 全球不同导体截面积（线规）汽车跨接电缆销售额2021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全球不同导体截面积（线规）汽车跨接电缆市场份额2025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10AWG（5.3mm2）产品图片</w:t>
      </w:r>
      <w:r>
        <w:rPr>
          <w:rFonts w:hint="eastAsia"/>
        </w:rPr>
        <w:br/>
      </w:r>
      <w:r>
        <w:rPr>
          <w:rFonts w:hint="eastAsia"/>
        </w:rPr>
        <w:t>　　图 10： 8AWG（8.4mm2）产品图片</w:t>
      </w:r>
      <w:r>
        <w:rPr>
          <w:rFonts w:hint="eastAsia"/>
        </w:rPr>
        <w:br/>
      </w:r>
      <w:r>
        <w:rPr>
          <w:rFonts w:hint="eastAsia"/>
        </w:rPr>
        <w:t>　　图 11： 6AWG（13.3mm2）产品图片</w:t>
      </w:r>
      <w:r>
        <w:rPr>
          <w:rFonts w:hint="eastAsia"/>
        </w:rPr>
        <w:br/>
      </w:r>
      <w:r>
        <w:rPr>
          <w:rFonts w:hint="eastAsia"/>
        </w:rPr>
        <w:t>　　图 12： 4AWG（21.2mm2）产品图片</w:t>
      </w:r>
      <w:r>
        <w:rPr>
          <w:rFonts w:hint="eastAsia"/>
        </w:rPr>
        <w:br/>
      </w:r>
      <w:r>
        <w:rPr>
          <w:rFonts w:hint="eastAsia"/>
        </w:rPr>
        <w:t>　　图 13： 2AWG（33.6mm2）产品图片</w:t>
      </w:r>
      <w:r>
        <w:rPr>
          <w:rFonts w:hint="eastAsia"/>
        </w:rPr>
        <w:br/>
      </w:r>
      <w:r>
        <w:rPr>
          <w:rFonts w:hint="eastAsia"/>
        </w:rPr>
        <w:t>　　图 14： 0AWG（53.5mm2）产品图片</w:t>
      </w:r>
      <w:r>
        <w:rPr>
          <w:rFonts w:hint="eastAsia"/>
        </w:rPr>
        <w:br/>
      </w:r>
      <w:r>
        <w:rPr>
          <w:rFonts w:hint="eastAsia"/>
        </w:rPr>
        <w:t>　　图 15： 全球不同线长汽车跨接电缆销售额2021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全球不同线长汽车跨接电缆市场份额2025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17： 2m以下产品图片</w:t>
      </w:r>
      <w:r>
        <w:rPr>
          <w:rFonts w:hint="eastAsia"/>
        </w:rPr>
        <w:br/>
      </w:r>
      <w:r>
        <w:rPr>
          <w:rFonts w:hint="eastAsia"/>
        </w:rPr>
        <w:t>　　图 18： 2-3m产品图片</w:t>
      </w:r>
      <w:r>
        <w:rPr>
          <w:rFonts w:hint="eastAsia"/>
        </w:rPr>
        <w:br/>
      </w:r>
      <w:r>
        <w:rPr>
          <w:rFonts w:hint="eastAsia"/>
        </w:rPr>
        <w:t>　　图 19： 3-4m产品图片</w:t>
      </w:r>
      <w:r>
        <w:rPr>
          <w:rFonts w:hint="eastAsia"/>
        </w:rPr>
        <w:br/>
      </w:r>
      <w:r>
        <w:rPr>
          <w:rFonts w:hint="eastAsia"/>
        </w:rPr>
        <w:t>　　图 20： 4-5m产品图片</w:t>
      </w:r>
      <w:r>
        <w:rPr>
          <w:rFonts w:hint="eastAsia"/>
        </w:rPr>
        <w:br/>
      </w:r>
      <w:r>
        <w:rPr>
          <w:rFonts w:hint="eastAsia"/>
        </w:rPr>
        <w:t>　　图 21： 5m以上产品图片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汽车蓄电池亏电应急启动</w:t>
      </w:r>
      <w:r>
        <w:rPr>
          <w:rFonts w:hint="eastAsia"/>
        </w:rPr>
        <w:br/>
      </w:r>
      <w:r>
        <w:rPr>
          <w:rFonts w:hint="eastAsia"/>
        </w:rPr>
        <w:t>　　图 25： 工程机械应急启动</w:t>
      </w:r>
      <w:r>
        <w:rPr>
          <w:rFonts w:hint="eastAsia"/>
        </w:rPr>
        <w:br/>
      </w:r>
      <w:r>
        <w:rPr>
          <w:rFonts w:hint="eastAsia"/>
        </w:rPr>
        <w:t>　　图 26： 船舶小型发动机应急启动</w:t>
      </w:r>
      <w:r>
        <w:rPr>
          <w:rFonts w:hint="eastAsia"/>
        </w:rPr>
        <w:br/>
      </w:r>
      <w:r>
        <w:rPr>
          <w:rFonts w:hint="eastAsia"/>
        </w:rPr>
        <w:t>　　图 27： 摩托车应急启动</w:t>
      </w:r>
      <w:r>
        <w:rPr>
          <w:rFonts w:hint="eastAsia"/>
        </w:rPr>
        <w:br/>
      </w:r>
      <w:r>
        <w:rPr>
          <w:rFonts w:hint="eastAsia"/>
        </w:rPr>
        <w:t>　　图 28： 户外作业设备应急供电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2025年全球前五大生产商汽车跨接电缆市场份额</w:t>
      </w:r>
      <w:r>
        <w:rPr>
          <w:rFonts w:hint="eastAsia"/>
        </w:rPr>
        <w:br/>
      </w:r>
      <w:r>
        <w:rPr>
          <w:rFonts w:hint="eastAsia"/>
        </w:rPr>
        <w:t>　　图 30： 2025年全球汽车跨接电缆第一梯队、第二梯队和第三梯队厂商及市场份额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全球汽车跨接电缆产量、需求量及发展趋势（2021-2032）&amp;（千件）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全球主要地区汽车跨接电缆产量市场份额（2021-2032）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中国汽车跨接电缆产量、市场需求量及发展趋势（2021-2032）&amp;（千件）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全球汽车跨接电缆市场销售额及增长率：（2021-2032）&amp;（万元）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全球市场汽车跨接电缆市场规模：2021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全球市场汽车跨接电缆价格趋势（2021-2032）&amp;（元/件）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全球主要地区汽车跨接电缆销售收入（2021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全球主要地区汽车跨接电缆销售收入市场份额（2021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汽车跨接电缆中国企业SWOT分析</w:t>
      </w:r>
      <w:r>
        <w:rPr>
          <w:rFonts w:hint="eastAsia"/>
        </w:rPr>
        <w:br/>
      </w:r>
      <w:r>
        <w:rPr>
          <w:rFonts w:hint="eastAsia"/>
        </w:rPr>
        <w:t>　　图 61： 汽车跨接电缆产业链</w:t>
      </w:r>
      <w:r>
        <w:rPr>
          <w:rFonts w:hint="eastAsia"/>
        </w:rPr>
        <w:br/>
      </w:r>
      <w:r>
        <w:rPr>
          <w:rFonts w:hint="eastAsia"/>
        </w:rPr>
        <w:t>　　图 62： 汽车跨接电缆行业采购模式分析</w:t>
      </w:r>
      <w:r>
        <w:rPr>
          <w:rFonts w:hint="eastAsia"/>
        </w:rPr>
        <w:br/>
      </w:r>
      <w:r>
        <w:rPr>
          <w:rFonts w:hint="eastAsia"/>
        </w:rPr>
        <w:t>　　图 63： 汽车跨接电缆行业生产模式</w:t>
      </w:r>
      <w:r>
        <w:rPr>
          <w:rFonts w:hint="eastAsia"/>
        </w:rPr>
        <w:br/>
      </w:r>
      <w:r>
        <w:rPr>
          <w:rFonts w:hint="eastAsia"/>
        </w:rPr>
        <w:t>　　图 64： 汽车跨接电缆行业销售模式分析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0c8ddd20c4148" w:history="1">
        <w:r>
          <w:rPr>
            <w:rStyle w:val="Hyperlink"/>
          </w:rPr>
          <w:t>全球与中国汽车跨接电缆行业市场分析及前景趋势报告（2026-2032年）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0c8ddd20c4148" w:history="1">
        <w:r>
          <w:rPr>
            <w:rStyle w:val="Hyperlink"/>
          </w:rPr>
          <w:t>https://www.20087.com/7/91/QiCheKuaJieDianLanFaZhanXianZhuangQianJing.html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aa948dd3f469f" w:history="1">
      <w:r>
        <w:rPr>
          <w:rStyle w:val="Hyperlink"/>
        </w:rPr>
        <w:t>全球与中国汽车跨接电缆行业市场分析及前景趋势报告（2026-2032年）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CheKuaJieDianLanFaZhanXianZhuangQianJing.html" TargetMode="External" Id="R9af0c8ddd20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CheKuaJieDianLanFaZhanXianZhuangQianJing.html" TargetMode="External" Id="Rb71aa948dd3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2026-04-27T08:30:55Z</dcterms:created>
  <dcterms:modified xsi:type="dcterms:W3CDTF">2026-04-27T09:30:55Z</dcterms:modified>
  <dc:subject>全球与中国汽车跨接电缆行业市场分析及前景趋势报告（2026-2032年）</dc:subject>
  <dc:title>全球与中国汽车跨接电缆行业市场分析及前景趋势报告（2026-2032年）</dc:title>
  <cp:keywords>全球与中国汽车跨接电缆行业市场分析及前景趋势报告（2026-2032年）</cp:keywords>
  <dc:description>全球与中国汽车跨接电缆行业市场分析及前景趋势报告（2026-2032年）</dc:description>
</cp:coreProperties>
</file>