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236a2a81a4b53" w:history="1">
              <w:r>
                <w:rPr>
                  <w:rStyle w:val="Hyperlink"/>
                </w:rPr>
                <w:t>中国汽车驱动桥行业调查分析及发展趋势预测报告（2025-2031年）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236a2a81a4b53" w:history="1">
              <w:r>
                <w:rPr>
                  <w:rStyle w:val="Hyperlink"/>
                </w:rPr>
                <w:t>中国汽车驱动桥行业调查分析及发展趋势预测报告（2025-2031年）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236a2a81a4b53" w:history="1">
                <w:r>
                  <w:rPr>
                    <w:rStyle w:val="Hyperlink"/>
                  </w:rPr>
                  <w:t>https://www.20087.com/7/51/QiCheQuDongQiaoFaZhanXianZhuangF.html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桥是车辆传动系统的关键部件，负责将发动机的动力传递给车轮，影响着车辆的操控性和行驶稳定性。近年来，随着电动汽车和自动驾驶技术的发展，驱动桥的设计和功能正发生着根本性的变化。电动驱动桥集成了电机、减速器和差速器，实现了更高的能效和更简洁的结构。同时，智能驱动桥技术的应用，如扭矩矢量控制和电子限滑差速器，提高了车辆的动态性能和安全性能。</w:t>
      </w:r>
      <w:r>
        <w:rPr>
          <w:rFonts w:hint="eastAsia"/>
        </w:rPr>
        <w:br/>
      </w:r>
      <w:r>
        <w:rPr>
          <w:rFonts w:hint="eastAsia"/>
        </w:rPr>
        <w:t>　　未来，汽车驱动桥将更加注重轻量化、模块化和智能化。一方面，通过使用新型材料和优化设计，开发更轻、更坚固的驱动桥组件，以适应电动汽车对续航里程和操控性的要求。另一方面，行业将加强与自动驾驶系统的集成，实现驱动桥的智能控制，如根据路况和驾驶模式自动调整动力分配，提升车辆的智能驾驶体验。此外，汽车驱动桥将与可再生能源回收系统结合，如通过动能回收和热能回收，提高车辆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236a2a81a4b53" w:history="1">
        <w:r>
          <w:rPr>
            <w:rStyle w:val="Hyperlink"/>
          </w:rPr>
          <w:t>中国汽车驱动桥行业调查分析及发展趋势预测报告（2025-2031年）</w:t>
        </w:r>
      </w:hyperlink>
      <w:r>
        <w:rPr>
          <w:rFonts w:hint="eastAsia"/>
        </w:rPr>
        <w:t>》通过详实的数据分析，全面解析了汽车驱动桥行业的市场规模、需求动态及价格趋势，深入探讨了汽车驱动桥产业链上下游的协同关系与竞争格局变化。报告对汽车驱动桥细分市场进行精准划分，结合重点企业研究，揭示了品牌影响力与市场集中度的现状，为行业参与者提供了清晰的竞争态势洞察。同时，报告结合宏观经济环境、技术发展路径及消费者需求演变，科学预测了汽车驱动桥行业的未来发展方向，并针对潜在风险提出了切实可行的应对策略。报告为汽车驱动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汽车驱动桥相关概述</w:t>
      </w:r>
      <w:r>
        <w:rPr>
          <w:rFonts w:hint="eastAsia"/>
        </w:rPr>
        <w:br/>
      </w:r>
      <w:r>
        <w:rPr>
          <w:rFonts w:hint="eastAsia"/>
        </w:rPr>
        <w:t>　　第一节 驱动桥作用原理</w:t>
      </w:r>
      <w:r>
        <w:rPr>
          <w:rFonts w:hint="eastAsia"/>
        </w:rPr>
        <w:br/>
      </w:r>
      <w:r>
        <w:rPr>
          <w:rFonts w:hint="eastAsia"/>
        </w:rPr>
        <w:t>　　第二节 驱动桥组成及功用</w:t>
      </w:r>
      <w:r>
        <w:rPr>
          <w:rFonts w:hint="eastAsia"/>
        </w:rPr>
        <w:br/>
      </w:r>
      <w:r>
        <w:rPr>
          <w:rFonts w:hint="eastAsia"/>
        </w:rPr>
        <w:t>　　　　一、主减速器</w:t>
      </w:r>
      <w:r>
        <w:rPr>
          <w:rFonts w:hint="eastAsia"/>
        </w:rPr>
        <w:br/>
      </w:r>
      <w:r>
        <w:rPr>
          <w:rFonts w:hint="eastAsia"/>
        </w:rPr>
        <w:t>　　　　二、差速器</w:t>
      </w:r>
      <w:r>
        <w:rPr>
          <w:rFonts w:hint="eastAsia"/>
        </w:rPr>
        <w:br/>
      </w:r>
      <w:r>
        <w:rPr>
          <w:rFonts w:hint="eastAsia"/>
        </w:rPr>
        <w:t>　　　　三、半轴</w:t>
      </w:r>
      <w:r>
        <w:rPr>
          <w:rFonts w:hint="eastAsia"/>
        </w:rPr>
        <w:br/>
      </w:r>
      <w:r>
        <w:rPr>
          <w:rFonts w:hint="eastAsia"/>
        </w:rPr>
        <w:t>　　　　四、桥壳</w:t>
      </w:r>
      <w:r>
        <w:rPr>
          <w:rFonts w:hint="eastAsia"/>
        </w:rPr>
        <w:br/>
      </w:r>
      <w:r>
        <w:rPr>
          <w:rFonts w:hint="eastAsia"/>
        </w:rPr>
        <w:t>　　第三节 驱动桥分类及特点</w:t>
      </w:r>
      <w:r>
        <w:rPr>
          <w:rFonts w:hint="eastAsia"/>
        </w:rPr>
        <w:br/>
      </w:r>
      <w:r>
        <w:rPr>
          <w:rFonts w:hint="eastAsia"/>
        </w:rPr>
        <w:t>　　　　一、非断开式</w:t>
      </w:r>
      <w:r>
        <w:rPr>
          <w:rFonts w:hint="eastAsia"/>
        </w:rPr>
        <w:br/>
      </w:r>
      <w:r>
        <w:rPr>
          <w:rFonts w:hint="eastAsia"/>
        </w:rPr>
        <w:t>　　　　二、断开式</w:t>
      </w:r>
      <w:r>
        <w:rPr>
          <w:rFonts w:hint="eastAsia"/>
        </w:rPr>
        <w:br/>
      </w:r>
      <w:r>
        <w:rPr>
          <w:rFonts w:hint="eastAsia"/>
        </w:rPr>
        <w:t>　　第四节 汽车驱动桥的速比</w:t>
      </w:r>
      <w:r>
        <w:rPr>
          <w:rFonts w:hint="eastAsia"/>
        </w:rPr>
        <w:br/>
      </w:r>
      <w:r>
        <w:rPr>
          <w:rFonts w:hint="eastAsia"/>
        </w:rPr>
        <w:t>　　第五节 驱动桥设计要求简述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2025年世界汽车工业整体发展现状分析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2025年世界汽车行业运行环境分析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2025年世界汽车产业运行总况</w:t>
      </w:r>
      <w:r>
        <w:rPr>
          <w:rFonts w:hint="eastAsia"/>
        </w:rPr>
        <w:br/>
      </w:r>
      <w:r>
        <w:rPr>
          <w:rFonts w:hint="eastAsia"/>
        </w:rPr>
        <w:t>　　　　一、全球汽车产业开始复苏</w:t>
      </w:r>
      <w:r>
        <w:rPr>
          <w:rFonts w:hint="eastAsia"/>
        </w:rPr>
        <w:br/>
      </w:r>
      <w:r>
        <w:rPr>
          <w:rFonts w:hint="eastAsia"/>
        </w:rPr>
        <w:t>　　　　二、世界汽车产业格局调整分析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　　四、全球汽车产销数据分析</w:t>
      </w:r>
      <w:r>
        <w:rPr>
          <w:rFonts w:hint="eastAsia"/>
        </w:rPr>
        <w:br/>
      </w:r>
      <w:r>
        <w:rPr>
          <w:rFonts w:hint="eastAsia"/>
        </w:rPr>
        <w:t>　　第三节 2025年世界汽车零部件产业分析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第四节 2025-2031年世界汽车业发展趋势分析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2025年中国汽车驱动桥行业市场发展环境解析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2025年中国汽车驱动桥市场政策环境分析</w:t>
      </w:r>
      <w:r>
        <w:rPr>
          <w:rFonts w:hint="eastAsia"/>
        </w:rPr>
        <w:br/>
      </w:r>
      <w:r>
        <w:rPr>
          <w:rFonts w:hint="eastAsia"/>
        </w:rPr>
        <w:t>　　　　一、2025年中国汽车产业新政策及影响分析</w:t>
      </w:r>
      <w:r>
        <w:rPr>
          <w:rFonts w:hint="eastAsia"/>
        </w:rPr>
        <w:br/>
      </w:r>
      <w:r>
        <w:rPr>
          <w:rFonts w:hint="eastAsia"/>
        </w:rPr>
        <w:t>　　　　二、汽车驱动桥质量标准及市场监管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2025年中国汽车驱动桥市场技术环境分析</w:t>
      </w:r>
      <w:r>
        <w:rPr>
          <w:rFonts w:hint="eastAsia"/>
        </w:rPr>
        <w:br/>
      </w:r>
      <w:r>
        <w:rPr>
          <w:rFonts w:hint="eastAsia"/>
        </w:rPr>
        <w:t>　　　　一、目前我国传动元部件技术发展情况</w:t>
      </w:r>
      <w:r>
        <w:rPr>
          <w:rFonts w:hint="eastAsia"/>
        </w:rPr>
        <w:br/>
      </w:r>
      <w:r>
        <w:rPr>
          <w:rFonts w:hint="eastAsia"/>
        </w:rPr>
        <w:t>　　　　二、国外传动元部件技术进入中国情况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2025年中国汽车产业整体运行态势剖析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二、近三年汽车产业产销分析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三、“十四五”期间中国零部件产业取得的进展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四、金融危机下中国汽车零部件工业发展走势分析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2025年中国汽车零配件市场运行总况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第四节 2025年中国汽车零部件业存在问题探讨与策略应对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一、中国汽车零部件行业与世界零部件业间的差距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三、汽车零部件企业自主创新中存在的不足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　　四、提高汽车零部件企业自主创新能力的建议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2020-2025年中国汽车驱动桥相关行业主要数据监测分析（3725）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2025年中国汽车驱动桥市场发展现状探析</w:t>
      </w:r>
      <w:r>
        <w:rPr>
          <w:rFonts w:hint="eastAsia"/>
        </w:rPr>
        <w:br/>
      </w:r>
      <w:r>
        <w:rPr>
          <w:rFonts w:hint="eastAsia"/>
        </w:rPr>
        <w:t>　　第一节 汽车驱动桥市场运行特点分析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2025年中国汽车驱动桥市场分析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二、影响市场供给的因素分析</w:t>
      </w:r>
      <w:r>
        <w:rPr>
          <w:rFonts w:hint="eastAsia"/>
        </w:rPr>
        <w:br/>
      </w:r>
      <w:r>
        <w:rPr>
          <w:rFonts w:hint="eastAsia"/>
        </w:rPr>
        <w:t>　　第三节 2025年重型桥行业需求分析</w:t>
      </w:r>
      <w:r>
        <w:rPr>
          <w:rFonts w:hint="eastAsia"/>
        </w:rPr>
        <w:br/>
      </w:r>
      <w:r>
        <w:rPr>
          <w:rFonts w:hint="eastAsia"/>
        </w:rPr>
        <w:t>　　　　一、大中型卡车车桥需求分析</w:t>
      </w:r>
      <w:r>
        <w:rPr>
          <w:rFonts w:hint="eastAsia"/>
        </w:rPr>
        <w:br/>
      </w:r>
      <w:r>
        <w:rPr>
          <w:rFonts w:hint="eastAsia"/>
        </w:rPr>
        <w:t>　　　　二、大中型客车车桥</w:t>
      </w:r>
      <w:r>
        <w:rPr>
          <w:rFonts w:hint="eastAsia"/>
        </w:rPr>
        <w:br/>
      </w:r>
      <w:r>
        <w:rPr>
          <w:rFonts w:hint="eastAsia"/>
        </w:rPr>
        <w:t>　　　　三、半挂车车桥市场需求分析</w:t>
      </w:r>
      <w:r>
        <w:rPr>
          <w:rFonts w:hint="eastAsia"/>
        </w:rPr>
        <w:br/>
      </w:r>
      <w:r>
        <w:rPr>
          <w:rFonts w:hint="eastAsia"/>
        </w:rPr>
        <w:t>　　　　四、工程机械车桥市场需求分析</w:t>
      </w:r>
      <w:r>
        <w:rPr>
          <w:rFonts w:hint="eastAsia"/>
        </w:rPr>
        <w:br/>
      </w:r>
      <w:r>
        <w:rPr>
          <w:rFonts w:hint="eastAsia"/>
        </w:rPr>
        <w:t>　　第四节 2025年中国汽车驱动桥市场价格分析</w:t>
      </w:r>
      <w:r>
        <w:rPr>
          <w:rFonts w:hint="eastAsia"/>
        </w:rPr>
        <w:br/>
      </w:r>
      <w:r>
        <w:rPr>
          <w:rFonts w:hint="eastAsia"/>
        </w:rPr>
        <w:t>　　　　一、市场价格走势分析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2020-2025年中国汽车驱动桥进出口数据监测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2020-2025年中国牵引车、拖拉机用驱动桥进出口总体数据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一、2020-2025年中国牵引车、拖拉机用驱动桥进口数据分析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二、2020-2025年中国牵引车、拖拉机用驱动桥出口数据分析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三、2020-2025年中国牵引车、拖拉机用驱动桥进出口平均单价分析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四、2020-2025年中国牵引车、拖拉机用驱动桥进出口国家及地区分析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2020-2025年中国柴、汽油型轻型货车用驱动桥进出口总体数据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一、2020-2025年中国柴、汽油型轻型货车用驱动桥进口数据分析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二、2020-2025年中国柴、汽油型轻型货车用驱动桥出口数据分析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三、2020-2025年中国柴、汽油型轻型货车用驱动桥进出口平均单价分析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四、2020-2025年中国柴、汽油型轻型货车用驱动桥进出口国家及地区分析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一、2020-2025年中国特种车用驱动桥进口数据分析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二、2020-2025年中国特种车用驱动桥出口数据分析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三、2020-2025年中国特种车用驱动桥进出口平均单价分析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四、2020-2025年中国特种车用驱动桥进出口国家及地区分析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2025年中国汽车驱动桥市场竞争格局透析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2025年中国汽车零部件产业竞争分析</w:t>
      </w:r>
      <w:r>
        <w:rPr>
          <w:rFonts w:hint="eastAsia"/>
        </w:rPr>
        <w:br/>
      </w:r>
      <w:r>
        <w:rPr>
          <w:rFonts w:hint="eastAsia"/>
        </w:rPr>
        <w:t>　　　　一、中国零部件企业整体竞争力呈现下滑趋势</w:t>
      </w:r>
      <w:r>
        <w:rPr>
          <w:rFonts w:hint="eastAsia"/>
        </w:rPr>
        <w:br/>
      </w:r>
      <w:r>
        <w:rPr>
          <w:rFonts w:hint="eastAsia"/>
        </w:rPr>
        <w:t>　　　　二、中国汽车零部件企业SWOT浅析</w:t>
      </w:r>
      <w:r>
        <w:rPr>
          <w:rFonts w:hint="eastAsia"/>
        </w:rPr>
        <w:br/>
      </w:r>
      <w:r>
        <w:rPr>
          <w:rFonts w:hint="eastAsia"/>
        </w:rPr>
        <w:t>　　　　三、中国汽车零配件以整合资源来提升竞争力</w:t>
      </w:r>
      <w:r>
        <w:rPr>
          <w:rFonts w:hint="eastAsia"/>
        </w:rPr>
        <w:br/>
      </w:r>
      <w:r>
        <w:rPr>
          <w:rFonts w:hint="eastAsia"/>
        </w:rPr>
        <w:t>　　第二节 2025年中国汽车驱动桥产业集中度分析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2025-2031年中国汽车驱动桥行业竞争趋势分析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2025年世界重点汽车驱动桥企业在华投资运营浅析</w:t>
      </w:r>
      <w:r>
        <w:rPr>
          <w:rFonts w:hint="eastAsia"/>
        </w:rPr>
        <w:br/>
      </w:r>
      <w:r>
        <w:rPr>
          <w:rFonts w:hint="eastAsia"/>
        </w:rPr>
        <w:t>　　第一节 阿文美驰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美国车桥AAM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德国采埃孚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美国德纳DANA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2025年中国汽车驱动桥优势企业竞争力及关键性数据分析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安徽安凯汽车股份有限公司 （000868）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安徽合力股份有限公司（600761）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济南美驰车桥有限公司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山东肥城云宇工程机械公司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龙工（上海）桥箱有限公司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上海本特勒汇众汽车零部件有限公司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厦门齿轮厂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泰州神力车桥有限公司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常州市长龄桥箱厂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诸城市曙光车桥有限责任公司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2025-2031年中国汽车驱动桥投资规划建议研究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2025-2031年中国汽车驱动桥行业投资环境分析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2025-2031年中国汽车驱动桥行业投资机会分析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2025-2031年中国汽车驱动桥行业投资前景预警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2025-2031年中国汽车驱动桥展望与趋势预测分析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2025-2031年中国汽车驱动桥市场趋势调查分析</w:t>
      </w:r>
      <w:r>
        <w:rPr>
          <w:rFonts w:hint="eastAsia"/>
        </w:rPr>
        <w:br/>
      </w:r>
      <w:r>
        <w:rPr>
          <w:rFonts w:hint="eastAsia"/>
        </w:rPr>
        <w:t>　　　　一、中国汽车产业的前景展望</w:t>
      </w:r>
      <w:r>
        <w:rPr>
          <w:rFonts w:hint="eastAsia"/>
        </w:rPr>
        <w:br/>
      </w:r>
      <w:r>
        <w:rPr>
          <w:rFonts w:hint="eastAsia"/>
        </w:rPr>
        <w:t>　　　　二、传动元部件-车驱动桥市场前景分析</w:t>
      </w:r>
      <w:r>
        <w:rPr>
          <w:rFonts w:hint="eastAsia"/>
        </w:rPr>
        <w:br/>
      </w:r>
      <w:r>
        <w:rPr>
          <w:rFonts w:hint="eastAsia"/>
        </w:rPr>
        <w:t>　　　　三、我国小型工程机械车桥市场空间较大</w:t>
      </w:r>
      <w:r>
        <w:rPr>
          <w:rFonts w:hint="eastAsia"/>
        </w:rPr>
        <w:br/>
      </w:r>
      <w:r>
        <w:rPr>
          <w:rFonts w:hint="eastAsia"/>
        </w:rPr>
        <w:t>　　第二节 2025-2031年中国汽车驱动桥技术发展方向</w:t>
      </w:r>
      <w:r>
        <w:rPr>
          <w:rFonts w:hint="eastAsia"/>
        </w:rPr>
        <w:br/>
      </w:r>
      <w:r>
        <w:rPr>
          <w:rFonts w:hint="eastAsia"/>
        </w:rPr>
        <w:t>　　　　一、老产品的精细化</w:t>
      </w:r>
      <w:r>
        <w:rPr>
          <w:rFonts w:hint="eastAsia"/>
        </w:rPr>
        <w:br/>
      </w:r>
      <w:r>
        <w:rPr>
          <w:rFonts w:hint="eastAsia"/>
        </w:rPr>
        <w:t>　　　　二、作性技术准备</w:t>
      </w:r>
      <w:r>
        <w:rPr>
          <w:rFonts w:hint="eastAsia"/>
        </w:rPr>
        <w:br/>
      </w:r>
      <w:r>
        <w:rPr>
          <w:rFonts w:hint="eastAsia"/>
        </w:rPr>
        <w:t>　　　　三、需要解决好核心技术问题</w:t>
      </w:r>
      <w:r>
        <w:rPr>
          <w:rFonts w:hint="eastAsia"/>
        </w:rPr>
        <w:br/>
      </w:r>
      <w:r>
        <w:rPr>
          <w:rFonts w:hint="eastAsia"/>
        </w:rPr>
        <w:t>　　第三节 2025-2031年中国汽车驱动桥行业市场预测分析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一、汽车驱动桥市场供需情况预测分析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二、汽车驱动桥进出口贸易预测分析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2025-2031年中国汽车驱动桥市场盈利预测分析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[.中.智林]目综合人口覆盖率走势图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2020-2025年中国牵引车、拖拉机用驱动桥进口数量分析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2020-2025年中国牵引车、拖拉机用驱动桥进口金额分析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2020-2025年中国牵引车、拖拉机用驱动桥出口数量分析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2020-2025年中国牵引车、拖拉机用驱动桥出口金额分析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2020-2025年中国牵引车、拖拉机用驱动桥进出口平均单价分析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2020-2025年中国牵引车、拖拉机用驱动桥进口国家及地区分析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2020-2025年中国柴、汽油型轻型货车用驱动桥进口数量分析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2020-2025年中国柴、汽油型轻型货车用驱动桥进口金额分析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2020-2025年中国柴、汽油型轻型货车用驱动桥出口数量分析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2020-2025年中国柴、汽油型轻型货车用驱动桥出口金额分析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2020-2025年中国柴、汽油型轻型货车用驱动桥进出口平均单价分析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2020-2025年中国柴、汽油型轻型货车用驱动桥进口国家及地区分析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2020-2025年中国特种车用驱动桥进口数量分析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2020-2025年中国特种车用驱动桥进口金额分析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2020-2025年中国特种车用驱动桥出口数量分析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2020-2025年中国特种车用驱动桥出口金额分析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2020-2025年中国特种车用驱动桥进出口平均单价分析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2020-2025年中国特种车用驱动桥进口国家及地区分析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安徽合力股份有限公司主要经济指标走势图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安徽合力股份有限公司经营收入走势图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安徽合力股份有限公司盈利指标走势图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安徽合力股份有限公司负债情况图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安徽合力股份有限公司负债指标走势图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安徽合力股份有限公司运营能力指标走势图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安徽合力股份有限公司成长能力指标走势图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济南美驰车桥有限公司主要经济指标走势图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济南美驰车桥有限公司经营收入走势图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济南美驰车桥有限公司盈利指标走势图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济南美驰车桥有限公司负债情况图</w:t>
      </w:r>
      <w:r>
        <w:rPr>
          <w:rFonts w:hint="eastAsia"/>
        </w:rPr>
        <w:br/>
      </w:r>
      <w:r>
        <w:rPr>
          <w:rFonts w:hint="eastAsia"/>
        </w:rPr>
        <w:t>　　图表 济南美驰车桥有限公司负债指标走势图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济南美驰车桥有限公司运营能力指标走势图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济南美驰车桥有限公司成长能力指标走势图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山东肥城云宇工程机械公司经营收入走势图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山东肥城云宇工程机械公司盈利指标走势图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山东肥城云宇工程机械公司负债情况图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山东肥城云宇工程机械公司负债指标走势图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龙工（上海）桥箱有限公司负债情况图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厦门齿轮厂主要经济指标走势图</w:t>
      </w:r>
      <w:r>
        <w:rPr>
          <w:rFonts w:hint="eastAsia"/>
        </w:rPr>
        <w:br/>
      </w:r>
      <w:r>
        <w:rPr>
          <w:rFonts w:hint="eastAsia"/>
        </w:rPr>
        <w:t>　　图表 厦门齿轮厂经营收入走势图</w:t>
      </w:r>
      <w:r>
        <w:rPr>
          <w:rFonts w:hint="eastAsia"/>
        </w:rPr>
        <w:br/>
      </w:r>
      <w:r>
        <w:rPr>
          <w:rFonts w:hint="eastAsia"/>
        </w:rPr>
        <w:t>　　图表 厦门齿轮厂盈利指标走势图</w:t>
      </w:r>
      <w:r>
        <w:rPr>
          <w:rFonts w:hint="eastAsia"/>
        </w:rPr>
        <w:br/>
      </w:r>
      <w:r>
        <w:rPr>
          <w:rFonts w:hint="eastAsia"/>
        </w:rPr>
        <w:t>　　图表 厦门齿轮厂负债情况图</w:t>
      </w:r>
      <w:r>
        <w:rPr>
          <w:rFonts w:hint="eastAsia"/>
        </w:rPr>
        <w:br/>
      </w:r>
      <w:r>
        <w:rPr>
          <w:rFonts w:hint="eastAsia"/>
        </w:rPr>
        <w:t>　　图表 厦门齿轮厂负债指标走势图</w:t>
      </w:r>
      <w:r>
        <w:rPr>
          <w:rFonts w:hint="eastAsia"/>
        </w:rPr>
        <w:br/>
      </w:r>
      <w:r>
        <w:rPr>
          <w:rFonts w:hint="eastAsia"/>
        </w:rPr>
        <w:t>　　图表 厦门齿轮厂运营能力指标走势图</w:t>
      </w:r>
      <w:r>
        <w:rPr>
          <w:rFonts w:hint="eastAsia"/>
        </w:rPr>
        <w:br/>
      </w:r>
      <w:r>
        <w:rPr>
          <w:rFonts w:hint="eastAsia"/>
        </w:rPr>
        <w:t>　　图表 厦门齿轮厂成长能力指标走势图</w:t>
      </w:r>
      <w:r>
        <w:rPr>
          <w:rFonts w:hint="eastAsia"/>
        </w:rPr>
        <w:br/>
      </w:r>
      <w:r>
        <w:rPr>
          <w:rFonts w:hint="eastAsia"/>
        </w:rPr>
        <w:t>　　图表 泰州神力车桥有限公司主要经济指标走势图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泰州神力车桥有限公司经营收入走势图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泰州神力车桥有限公司盈利指标走势图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泰州神力车桥有限公司负债情况图</w:t>
      </w:r>
      <w:r>
        <w:rPr>
          <w:rFonts w:hint="eastAsia"/>
        </w:rPr>
        <w:br/>
      </w:r>
      <w:r>
        <w:rPr>
          <w:rFonts w:hint="eastAsia"/>
        </w:rPr>
        <w:t>　　图表 泰州神力车桥有限公司负债指标走势图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泰州神力车桥有限公司运营能力指标走势图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泰州神力车桥有限公司成长能力指标走势图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常州市长龄桥箱厂主要经济指标走势图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常州市长龄桥箱厂经营收入走势图</w:t>
      </w:r>
      <w:r>
        <w:rPr>
          <w:rFonts w:hint="eastAsia"/>
        </w:rPr>
        <w:br/>
      </w:r>
      <w:r>
        <w:rPr>
          <w:rFonts w:hint="eastAsia"/>
        </w:rPr>
        <w:t>　　图表 常州市长龄桥箱厂盈利指标走势图</w:t>
      </w:r>
      <w:r>
        <w:rPr>
          <w:rFonts w:hint="eastAsia"/>
        </w:rPr>
        <w:br/>
      </w:r>
      <w:r>
        <w:rPr>
          <w:rFonts w:hint="eastAsia"/>
        </w:rPr>
        <w:t>　　图表 常州市长龄桥箱厂负债情况图</w:t>
      </w:r>
      <w:r>
        <w:rPr>
          <w:rFonts w:hint="eastAsia"/>
        </w:rPr>
        <w:br/>
      </w:r>
      <w:r>
        <w:rPr>
          <w:rFonts w:hint="eastAsia"/>
        </w:rPr>
        <w:t>　　图表 常州市长龄桥箱厂负债指标走势图</w:t>
      </w:r>
      <w:r>
        <w:rPr>
          <w:rFonts w:hint="eastAsia"/>
        </w:rPr>
        <w:br/>
      </w:r>
      <w:r>
        <w:rPr>
          <w:rFonts w:hint="eastAsia"/>
        </w:rPr>
        <w:t>　　图表 常州市长龄桥箱厂运营能力指标走势图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常州市长龄桥箱厂成长能力指标走势图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诸城市曙光车桥有限责任公司负债情况图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236a2a81a4b53" w:history="1">
        <w:r>
          <w:rPr>
            <w:rStyle w:val="Hyperlink"/>
          </w:rPr>
          <w:t>中国汽车驱动桥行业调查分析及发展趋势预测报告（2025-2031年）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236a2a81a4b53" w:history="1">
        <w:r>
          <w:rPr>
            <w:rStyle w:val="Hyperlink"/>
          </w:rPr>
          <w:t>https://www.20087.com/7/51/QiCheQuDongQiaoFaZhanXianZhuangF.html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桥毕业设计、汽车驱动桥的功用是什么、整体式驱动桥名词解释、汽车驱动桥主要由什么组成、非断开式驱动桥、汽车驱动桥主减速器的作用是、驱动桥中间那个叫什么、汽车驱动桥将万向传动装置传来的动力传给、驱动桥的分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3280647174285" w:history="1">
      <w:r>
        <w:rPr>
          <w:rStyle w:val="Hyperlink"/>
        </w:rPr>
        <w:t>中国汽车驱动桥行业调查分析及发展趋势预测报告（2025-2031年）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QiCheQuDongQiaoFaZhanXianZhuangF.html" TargetMode="External" Id="Rb35236a2a81a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QiCheQuDongQiaoFaZhanXianZhuangF.html" TargetMode="External" Id="R47c328064717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2024-12-05T00:47:00Z</dcterms:created>
  <dcterms:modified xsi:type="dcterms:W3CDTF">2024-12-05T01:47:00Z</dcterms:modified>
  <dc:subject>中国汽车驱动桥行业调查分析及发展趋势预测报告（2025-2031年）</dc:subject>
  <dc:title>中国汽车驱动桥行业调查分析及发展趋势预测报告（2025-2031年）</dc:title>
  <cp:keywords>中国汽车驱动桥行业调查分析及发展趋势预测报告（2025-2031年）</cp:keywords>
  <dc:description>中国汽车驱动桥行业调查分析及发展趋势预测报告（2025-2031年）</dc:description>
</cp:coreProperties>
</file>