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3ee1b39b5a4c0c" w:history="1">
              <w:r>
                <w:rPr>
                  <w:rStyle w:val="Hyperlink"/>
                </w:rPr>
                <w:t>2026-2032年全球与中国汽车USB-C行业市场调研及前景分析报告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3ee1b39b5a4c0c" w:history="1">
              <w:r>
                <w:rPr>
                  <w:rStyle w:val="Hyperlink"/>
                </w:rPr>
                <w:t>2026-2032年全球与中国汽车USB-C行业市场调研及前景分析报告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3ee1b39b5a4c0c" w:history="1">
                <w:r>
                  <w:rPr>
                    <w:rStyle w:val="Hyperlink"/>
                  </w:rPr>
                  <w:t>https://www.20087.com/7/31/QiCheUSB-CFaZhanQianJingFenXi.html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USB-C是车载电子电气架构中新一代标准化的物理接口与数据传输协议，凭借正反盲插、高功率供电（PD协议）及高速数据传输等特性，正全面取代传统的USB-A与点烟器接口。随着智能座舱与车载娱乐系统的爆发，USB-C已成为新能源汽车与高端燃油车的标配，不仅满足了智能手机、平板电脑及笔记本电脑的快速充电需求，还承载了车载摄像头、U盘及外接设备的千兆级数据传输。在技术实现上，车载USB-C接口需满足严苛的车规级抗震、耐宽温及电磁兼容标准，并支持动态功率分配，以智能调节多口并发充电的电流。同时，USB-C接口的普及也推动了车载无线充电与有线快充的互补融合，极大提升了用户的座舱数字体验。</w:t>
      </w:r>
      <w:r>
        <w:rPr>
          <w:rFonts w:hint="eastAsia"/>
        </w:rPr>
        <w:br/>
      </w:r>
      <w:r>
        <w:rPr>
          <w:rFonts w:hint="eastAsia"/>
        </w:rPr>
        <w:t>　　未来，汽车USB-C将向“更高带宽、融合通信与生态统一”方向深度进化。市场调研网指出，在传输性能上，支持USB4及雷电协议的接口将逐步上车，提供高达40Gbps的带宽，为8K车载显示屏、激光雷达点云数据及车载AI算力中心的互联提供物理基础。在功能拓展上，USB-C接口将深度集成DisplayPort视频输出与以太网通信功能，成为座舱内外设备交互的统一枢纽。此外，随着全球充电标准的趋同，汽车USB-C将与消费电子生态实现无缝衔接，消除跨设备的线缆焦虑。在架构层面，随着区域控制器（Zonal）的普及，USB-C接口将作为边缘节点，深度融入整车SOA（面向服务）架构，成为定义未来智能汽车数字生活的重要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3ee1b39b5a4c0c" w:history="1">
        <w:r>
          <w:rPr>
            <w:rStyle w:val="Hyperlink"/>
          </w:rPr>
          <w:t>2026-2032年全球与中国汽车USB-C行业市场调研及前景分析报告</w:t>
        </w:r>
      </w:hyperlink>
      <w:r>
        <w:rPr>
          <w:rFonts w:hint="eastAsia"/>
        </w:rPr>
        <w:t>》，2025年汽车USB-C行业市场规模达 亿元，预计2032年市场规模将达 亿元，期间年均复合增长率（CAGR）达 %。报告基于国家统计局及相关行业协会等权威部门数据，结合长期监测的一手资料，系统分析了汽车USB-C行业的发展现状、市场规模、供需动态及进出口情况。报告详细解读了汽车USB-C产业链上下游、重点区域市场、竞争格局及领先企业的表现，同时评估了汽车USB-C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按产品类型细分，全球汽车USB-C市场规模2021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18W以下</w:t>
      </w:r>
      <w:r>
        <w:rPr>
          <w:rFonts w:hint="eastAsia"/>
        </w:rPr>
        <w:br/>
      </w:r>
      <w:r>
        <w:rPr>
          <w:rFonts w:hint="eastAsia"/>
        </w:rPr>
        <w:t>　　　　1.3.3 18W-36W</w:t>
      </w:r>
      <w:r>
        <w:rPr>
          <w:rFonts w:hint="eastAsia"/>
        </w:rPr>
        <w:br/>
      </w:r>
      <w:r>
        <w:rPr>
          <w:rFonts w:hint="eastAsia"/>
        </w:rPr>
        <w:t>　　　　1.3.4 高于36W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按应用细分，全球汽车USB-C市场规模2021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主机</w:t>
      </w:r>
      <w:r>
        <w:rPr>
          <w:rFonts w:hint="eastAsia"/>
        </w:rPr>
        <w:br/>
      </w:r>
      <w:r>
        <w:rPr>
          <w:rFonts w:hint="eastAsia"/>
        </w:rPr>
        <w:t>　　　　1.4.3 后座娱乐</w:t>
      </w:r>
      <w:r>
        <w:rPr>
          <w:rFonts w:hint="eastAsia"/>
        </w:rPr>
        <w:br/>
      </w:r>
      <w:r>
        <w:rPr>
          <w:rFonts w:hint="eastAsia"/>
        </w:rPr>
        <w:t>　　　　1.4.4 后座充电器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汽车USB-C行业发展总体概况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汽车USB-C行业发展主要特点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汽车USB-C行业发展影响因素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汽车USB-C有利因素</w:t>
      </w:r>
      <w:r>
        <w:rPr>
          <w:rFonts w:hint="eastAsia"/>
        </w:rPr>
        <w:br/>
      </w:r>
      <w:r>
        <w:rPr>
          <w:rFonts w:hint="eastAsia"/>
        </w:rPr>
        <w:t>　　　　1.5.3 .2 汽车USB-C不利因素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全球市场，近三年汽车USB-C主要企业占有率及排名（按销量）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汽车USB-C主要企业在国际市场占有率（按销量，2023-2026）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2025年汽车USB-C主要企业在国际市场排名（按销量）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全球市场主要企业汽车USB-C销量（2023-2026）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全球市场，近三年汽车USB-C主要企业占有率及排名（按收入）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汽车USB-C主要企业在国际市场占有率（按收入，2023-2026）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2025年汽车USB-C主要企业在国际市场排名（按收入）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全球市场主要企业汽车USB-C销售收入（2023-2026）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全球市场主要企业汽车USB-C销售价格（2023-2026）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中国市场，近三年汽车USB-C主要企业占有率及排名（按销量）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汽车USB-C主要企业在中国市场占有率（按销量，2023-2026）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2025年汽车USB-C主要企业在中国市场排名（按销量）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中国市场主要企业汽车USB-C销量（2023-2026）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中国市场，近三年汽车USB-C主要企业占有率及排名（按收入）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汽车USB-C主要企业在中国市场占有率（按收入，2023-2026）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2025年汽车USB-C主要企业在中国市场排名（按收入）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中国市场主要企业汽车USB-C销售收入（2023-2026）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全球主要厂商汽车USB-C总部及产地分布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全球主要厂商成立时间及汽车USB-C商业化日期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全球主要厂商汽车USB-C产品类型及应用</w:t>
      </w:r>
      <w:r>
        <w:rPr>
          <w:rFonts w:hint="eastAsia"/>
        </w:rPr>
        <w:br/>
      </w:r>
      <w:r>
        <w:rPr>
          <w:rFonts w:hint="eastAsia"/>
        </w:rPr>
        <w:t>　　2.9 汽车USB-C行业集中度、竞争程度分析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汽车USB-C行业集中度分析：2025年全球Top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全球汽车USB-C第一梯队、第二梯队和第三梯队生产商（品牌）及市场份额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全球汽车USB-C总体规模分析</w:t>
      </w:r>
      <w:r>
        <w:rPr>
          <w:rFonts w:hint="eastAsia"/>
        </w:rPr>
        <w:br/>
      </w:r>
      <w:r>
        <w:rPr>
          <w:rFonts w:hint="eastAsia"/>
        </w:rPr>
        <w:t>　　3.1 全球汽车USB-C供需现状及预测（2021-2032）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全球汽车USB-C产能、产量、产能利用率及发展趋势（2021-2032）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全球汽车USB-C产量、需求量及发展趋势（2021-2032）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全球主要地区汽车USB-C产量及发展趋势（2021-2032）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全球主要地区汽车USB-C产量（2021-2026）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全球主要地区汽车USB-C产量（2027-2032）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全球主要地区汽车USB-C产量市场份额（2021-2032）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中国汽车USB-C供需现状及预测（2021-2032）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中国汽车USB-C产能、产量、产能利用率及发展趋势（2021-2032）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中国汽车USB-C产量、市场需求量及发展趋势（2021-2032）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中国市场汽车USB-C进出口（2021-2032）</w:t>
      </w:r>
      <w:r>
        <w:rPr>
          <w:rFonts w:hint="eastAsia"/>
        </w:rPr>
        <w:br/>
      </w:r>
      <w:r>
        <w:rPr>
          <w:rFonts w:hint="eastAsia"/>
        </w:rPr>
        <w:t>　　3.4 全球汽车USB-C销量及销售额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全球市场汽车USB-C销售额（2021-2032）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全球市场汽车USB-C销量（2021-2032）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全球市场汽车USB-C价格趋势（2021-2032）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全球汽车USB-C主要地区分析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全球主要地区汽车USB-C市场规模分析：2021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全球主要地区汽车USB-C销售收入及市场份额（2021-2026）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全球主要地区汽车USB-C销售收入预测（2027-2032）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全球主要地区汽车USB-C销量分析：2021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全球主要地区汽车USB-C销量及市场份额（2021-2026）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全球主要地区汽车USB-C销量及市场份额预测（2027-2032）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中东市场汽车USB-C销量、收入及增长率（2021-2032）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汽车USB-C销量、收入、价格及毛利率（2021-2026）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不同产品类型汽车USB-C分析</w:t>
      </w:r>
      <w:r>
        <w:rPr>
          <w:rFonts w:hint="eastAsia"/>
        </w:rPr>
        <w:br/>
      </w:r>
      <w:r>
        <w:rPr>
          <w:rFonts w:hint="eastAsia"/>
        </w:rPr>
        <w:t>　　6.1 全球不同产品类型汽车USB-C销量（2021-2032）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全球不同产品类型汽车USB-C销量及市场份额（2021-2026）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全球不同产品类型汽车USB-C销量预测（2027-2032）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全球不同产品类型汽车USB-C收入（2021-2032）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全球不同产品类型汽车USB-C收入及市场份额（2021-2026）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全球不同产品类型汽车USB-C收入预测（2027-2032）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全球不同产品类型汽车USB-C价格走势（2021-2032）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中国不同产品类型汽车USB-C销量（2021-2032）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中国不同产品类型汽车USB-C销量及市场份额（2021-2026）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中国不同产品类型汽车USB-C销量预测（2027-2032）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中国不同产品类型汽车USB-C收入（2021-2032）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中国不同产品类型汽车USB-C收入及市场份额（2021-2026）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中国不同产品类型汽车USB-C收入预测（2027-2032）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不同应用汽车USB-C分析</w:t>
      </w:r>
      <w:r>
        <w:rPr>
          <w:rFonts w:hint="eastAsia"/>
        </w:rPr>
        <w:br/>
      </w:r>
      <w:r>
        <w:rPr>
          <w:rFonts w:hint="eastAsia"/>
        </w:rPr>
        <w:t>　　7.1 全球不同应用汽车USB-C销量（2021-2032）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全球不同应用汽车USB-C销量及市场份额（2021-2026）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全球不同应用汽车USB-C销量预测（2027-2032）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全球不同应用汽车USB-C收入（2021-2032）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全球不同应用汽车USB-C收入及市场份额（2021-2026）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全球不同应用汽车USB-C收入预测（2027-2032）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全球不同应用汽车USB-C价格走势（2021-2032）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中国不同应用汽车USB-C销量（2021-2032）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中国不同应用汽车USB-C销量及市场份额（2021-2026）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中国不同应用汽车USB-C销量预测（2027-2032）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中国不同应用汽车USB-C收入（2021-2032）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中国不同应用汽车USB-C收入及市场份额（2021-2026）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中国不同应用汽车USB-C收入预测（2027-2032）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汽车USB-C行业发展趋势</w:t>
      </w:r>
      <w:r>
        <w:rPr>
          <w:rFonts w:hint="eastAsia"/>
        </w:rPr>
        <w:br/>
      </w:r>
      <w:r>
        <w:rPr>
          <w:rFonts w:hint="eastAsia"/>
        </w:rPr>
        <w:t>　　8.2 汽车USB-C行业主要驱动因素</w:t>
      </w:r>
      <w:r>
        <w:rPr>
          <w:rFonts w:hint="eastAsia"/>
        </w:rPr>
        <w:br/>
      </w:r>
      <w:r>
        <w:rPr>
          <w:rFonts w:hint="eastAsia"/>
        </w:rPr>
        <w:t>　　8.3 汽车USB-C中国企业SWOT分析</w:t>
      </w:r>
      <w:r>
        <w:rPr>
          <w:rFonts w:hint="eastAsia"/>
        </w:rPr>
        <w:br/>
      </w:r>
      <w:r>
        <w:rPr>
          <w:rFonts w:hint="eastAsia"/>
        </w:rPr>
        <w:t>　　8.4 中国汽车USB-C行业政策环境分析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汽车USB-C行业产业链简介</w:t>
      </w:r>
      <w:r>
        <w:rPr>
          <w:rFonts w:hint="eastAsia"/>
        </w:rPr>
        <w:br/>
      </w:r>
      <w:r>
        <w:rPr>
          <w:rFonts w:hint="eastAsia"/>
        </w:rPr>
        <w:t>　　　　9.1.1 汽车USB-C行业供应链分析</w:t>
      </w:r>
      <w:r>
        <w:rPr>
          <w:rFonts w:hint="eastAsia"/>
        </w:rPr>
        <w:br/>
      </w:r>
      <w:r>
        <w:rPr>
          <w:rFonts w:hint="eastAsia"/>
        </w:rPr>
        <w:t>　　　　9.1.2 汽车USB-C主要原料及供应情况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汽车USB-C行业采购模式</w:t>
      </w:r>
      <w:r>
        <w:rPr>
          <w:rFonts w:hint="eastAsia"/>
        </w:rPr>
        <w:br/>
      </w:r>
      <w:r>
        <w:rPr>
          <w:rFonts w:hint="eastAsia"/>
        </w:rPr>
        <w:t>　　9.3 汽车USB-C行业生产模式</w:t>
      </w:r>
      <w:r>
        <w:rPr>
          <w:rFonts w:hint="eastAsia"/>
        </w:rPr>
        <w:br/>
      </w:r>
      <w:r>
        <w:rPr>
          <w:rFonts w:hint="eastAsia"/>
        </w:rPr>
        <w:t>　　9.4 汽车USB-C行业销售模式及销售渠道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按产品类型细分，全球汽车USB-C市场规模2021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按应用细分，全球汽车USB-C市场规模（CAGR）2021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汽车USB-C行业发展主要特点</w:t>
      </w:r>
      <w:r>
        <w:rPr>
          <w:rFonts w:hint="eastAsia"/>
        </w:rPr>
        <w:br/>
      </w:r>
      <w:r>
        <w:rPr>
          <w:rFonts w:hint="eastAsia"/>
        </w:rPr>
        <w:t>　　表 4： 汽车USB-C行业发展有利因素分析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汽车USB-C行业发展不利因素分析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进入汽车USB-C行业壁垒</w:t>
      </w:r>
      <w:r>
        <w:rPr>
          <w:rFonts w:hint="eastAsia"/>
        </w:rPr>
        <w:br/>
      </w:r>
      <w:r>
        <w:rPr>
          <w:rFonts w:hint="eastAsia"/>
        </w:rPr>
        <w:t>　　表 7： 汽车USB-C主要企业在国际市场占有率（按销量，2023-2026）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2025年汽车USB-C主要企业在国际市场排名（按销量）&amp;（千件）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全球市场主要企业汽车USB-C销量（2023-2026）&amp;（千件）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汽车USB-C主要企业在国际市场占有率（按收入，2023-2026）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2025年汽车USB-C主要企业在国际市场排名（按收入）&amp;（万元）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全球市场主要企业汽车USB-C销售收入（2023-2026）&amp;（万元）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全球市场主要企业汽车USB-C销售价格（2023-2026）&amp;（元/件）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汽车USB-C主要企业在中国市场占有率（按销量，2023-2026）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2025年汽车USB-C主要企业在中国市场排名（按销量）&amp;（千件）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中国市场主要企业汽车USB-C销量（2023-2026）&amp;（千件）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汽车USB-C主要企业在中国市场占有率（按收入，2023-2026）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2025年汽车USB-C主要企业在中国市场排名（按收入）&amp;（万元）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中国市场主要企业汽车USB-C销售收入（2023-2026）&amp;（万元）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全球主要厂商汽车USB-C总部及产地分布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全球主要厂商成立时间及汽车USB-C商业化日期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全球主要厂商汽车USB-C产品类型及应用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2025年全球汽车USB-C主要厂商市场地位（第一梯队、第二梯队和第三梯队）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全球汽车USB-C市场投资、并购等现状分析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全球主要地区汽车USB-C产量增速（CAGR）：（2021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全球主要地区汽车USB-C产量（2021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全球主要地区汽车USB-C产量（2021-2026）&amp;（千件）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全球主要地区汽车USB-C产量（2027-2032）&amp;（千件）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全球主要地区汽车USB-C产量市场份额（2021-2026）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全球主要地区汽车USB-C产量市场份额（2027-2032）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中国市场汽车USB-C产量、销量、进出口（2021-2026）&amp;（千件）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中国市场汽车USB-C产量、销量、进出口预测（2027-2032）&amp;（千件）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全球主要地区汽车USB-C销售收入增速：（2021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全球主要地区汽车USB-C销售收入（2021-2026）&amp;（万元）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全球主要地区汽车USB-C销售收入市场份额（2021-2026）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全球主要地区汽车USB-C收入（2027-2032）&amp;（万元）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全球主要地区汽车USB-C收入市场份额（2027-2032）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全球主要地区汽车USB-C销量（千件）：2021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全球主要地区汽车USB-C销量（2021-2026）&amp;（千件）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全球主要地区汽车USB-C销量市场份额（2021-2026）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全球主要地区汽车USB-C销量（2027-2032）&amp;（千件）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全球主要地区汽车USB-C销量份额（2027-2032）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汽车USB-C生产基地、销售区域、竞争对手及市场地位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汽车USB-C产品规格、参数及市场应用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汽车USB-C销量（千件）、收入（万元）、价格（元/件）及毛利率（2021-2026）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全球不同产品类型汽车USB-C销量（2021-2026）&amp;（千件）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全球不同产品类型汽车USB-C销量市场份额（2021-2026）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全球不同产品类型汽车USB-C销量预测（2027-2032）&amp;（千件）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全球市场不同产品类型汽车USB-C销量市场份额预测（2027-2032）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全球不同产品类型汽车USB-C收入（2021-2026）&amp;（万元）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全球不同产品类型汽车USB-C收入市场份额（2021-2026）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全球不同产品类型汽车USB-C收入预测（2027-2032）&amp;（万元）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全球不同产品类型汽车USB-C收入市场份额预测（2027-2032）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中国不同产品类型汽车USB-C销量（2021-2026）&amp;（千件）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中国不同产品类型汽车USB-C销量市场份额（2021-2026）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中国不同产品类型汽车USB-C销量预测（2027-2032）&amp;（千件）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全球市场不同产品类型汽车USB-C销量市场份额预测（2027-2032）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中国不同产品类型汽车USB-C收入（2021-2026）&amp;（万元）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中国不同产品类型汽车USB-C收入市场份额（2021-2026）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中国不同产品类型汽车USB-C收入预测（2027-2032）&amp;（万元）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中国不同产品类型汽车USB-C收入市场份额预测（2027-2032）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全球不同应用汽车USB-C销量（2021-2026）&amp;（千件）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全球不同应用汽车USB-C销量市场份额（2021-2026）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全球不同应用汽车USB-C销量预测（2027-2032）&amp;（千件）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全球市场不同应用汽车USB-C销量市场份额预测（2027-2032）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全球不同应用汽车USB-C收入（2021-2026）&amp;（万元）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全球不同应用汽车USB-C收入市场份额（2021-2026）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全球不同应用汽车USB-C收入预测（2027-2032）&amp;（万元）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全球不同应用汽车USB-C收入市场份额预测（2027-2032）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中国不同应用汽车USB-C销量（2021-2026）&amp;（千件）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中国不同应用汽车USB-C销量市场份额（2021-2026）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中国不同应用汽车USB-C销量预测（2027-2032）&amp;（千件）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中国市场不同应用汽车USB-C销量市场份额预测（2027-2032）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中国不同应用汽车USB-C收入（2021-2026）&amp;（万元）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中国不同应用汽车USB-C收入市场份额（2021-2026）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中国不同应用汽车USB-C收入预测（2027-2032）&amp;（万元）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中国不同应用汽车USB-C收入市场份额预测（2027-2032）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汽车USB-C行业发展趋势</w:t>
      </w:r>
      <w:r>
        <w:rPr>
          <w:rFonts w:hint="eastAsia"/>
        </w:rPr>
        <w:br/>
      </w:r>
      <w:r>
        <w:rPr>
          <w:rFonts w:hint="eastAsia"/>
        </w:rPr>
        <w:t>　　表 146： 汽车USB-C行业主要驱动因素</w:t>
      </w:r>
      <w:r>
        <w:rPr>
          <w:rFonts w:hint="eastAsia"/>
        </w:rPr>
        <w:br/>
      </w:r>
      <w:r>
        <w:rPr>
          <w:rFonts w:hint="eastAsia"/>
        </w:rPr>
        <w:t>　　表 147： 汽车USB-C行业供应链分析</w:t>
      </w:r>
      <w:r>
        <w:rPr>
          <w:rFonts w:hint="eastAsia"/>
        </w:rPr>
        <w:br/>
      </w:r>
      <w:r>
        <w:rPr>
          <w:rFonts w:hint="eastAsia"/>
        </w:rPr>
        <w:t>　　表 148： 汽车USB-C上游原料供应商</w:t>
      </w:r>
      <w:r>
        <w:rPr>
          <w:rFonts w:hint="eastAsia"/>
        </w:rPr>
        <w:br/>
      </w:r>
      <w:r>
        <w:rPr>
          <w:rFonts w:hint="eastAsia"/>
        </w:rPr>
        <w:t>　　表 149： 汽车USB-C主要地区不同应用客户分析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汽车USB-C典型经销商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汽车USB-C产品图片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全球不同产品类型汽车USB-C销售额2021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全球不同产品类型汽车USB-C市场份额2025 &amp; 2032</w:t>
      </w:r>
      <w:r>
        <w:rPr>
          <w:rFonts w:hint="eastAsia"/>
        </w:rPr>
        <w:br/>
      </w:r>
      <w:r>
        <w:rPr>
          <w:rFonts w:hint="eastAsia"/>
        </w:rPr>
        <w:t>　　图 4： 18W以下产品图片</w:t>
      </w:r>
      <w:r>
        <w:rPr>
          <w:rFonts w:hint="eastAsia"/>
        </w:rPr>
        <w:br/>
      </w:r>
      <w:r>
        <w:rPr>
          <w:rFonts w:hint="eastAsia"/>
        </w:rPr>
        <w:t>　　图 5： 18W-36W产品图片</w:t>
      </w:r>
      <w:r>
        <w:rPr>
          <w:rFonts w:hint="eastAsia"/>
        </w:rPr>
        <w:br/>
      </w:r>
      <w:r>
        <w:rPr>
          <w:rFonts w:hint="eastAsia"/>
        </w:rPr>
        <w:t>　　图 6： 高于36W产品图片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全球不同应用汽车USB-C市场份额2025 &amp; 2032</w:t>
      </w:r>
      <w:r>
        <w:rPr>
          <w:rFonts w:hint="eastAsia"/>
        </w:rPr>
        <w:br/>
      </w:r>
      <w:r>
        <w:rPr>
          <w:rFonts w:hint="eastAsia"/>
        </w:rPr>
        <w:t>　　图 9： 主机</w:t>
      </w:r>
      <w:r>
        <w:rPr>
          <w:rFonts w:hint="eastAsia"/>
        </w:rPr>
        <w:br/>
      </w:r>
      <w:r>
        <w:rPr>
          <w:rFonts w:hint="eastAsia"/>
        </w:rPr>
        <w:t>　　图 10： 后座娱乐</w:t>
      </w:r>
      <w:r>
        <w:rPr>
          <w:rFonts w:hint="eastAsia"/>
        </w:rPr>
        <w:br/>
      </w:r>
      <w:r>
        <w:rPr>
          <w:rFonts w:hint="eastAsia"/>
        </w:rPr>
        <w:t>　　图 11： 后座充电器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2025年全球前五大生产商汽车USB-C市场份额</w:t>
      </w:r>
      <w:r>
        <w:rPr>
          <w:rFonts w:hint="eastAsia"/>
        </w:rPr>
        <w:br/>
      </w:r>
      <w:r>
        <w:rPr>
          <w:rFonts w:hint="eastAsia"/>
        </w:rPr>
        <w:t>　　图 14： 2025年全球汽车USB-C第一梯队、第二梯队和第三梯队厂商及市场份额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全球汽车USB-C产能、产量、产能利用率及发展趋势（2021-2032）&amp;（千件）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全球汽车USB-C产量、需求量及发展趋势（2021-2032）&amp;（千件）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全球主要地区汽车USB-C产量市场份额（2021-2032）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中国汽车USB-C产能、产量、产能利用率及发展趋势（2021-2032）&amp;（千件）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中国汽车USB-C产量、市场需求量及发展趋势（2021-2032）&amp;（千件）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全球汽车USB-C市场销售额及增长率：（2021-2032）&amp;（万元）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全球市场汽车USB-C市场规模：2021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全球市场汽车USB-C价格趋势（2021-2032）&amp;（元/件）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全球主要地区汽车USB-C销售收入（2021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全球主要地区汽车USB-C销售收入市场份额（2021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中东市场汽车USB-C销量及增长率（2021-2032）&amp;（千件）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中东市场汽车USB-C收入及增长率（2021-2032）&amp;（万元）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全球不同产品类型汽车USB-C价格走势（2021-2032）&amp;（元/件）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全球不同应用汽车USB-C价格走势（2021-2032）&amp;（元/件）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汽车USB-C中国企业SWOT分析</w:t>
      </w:r>
      <w:r>
        <w:rPr>
          <w:rFonts w:hint="eastAsia"/>
        </w:rPr>
        <w:br/>
      </w:r>
      <w:r>
        <w:rPr>
          <w:rFonts w:hint="eastAsia"/>
        </w:rPr>
        <w:t>　　图 45： 汽车USB-C产业链</w:t>
      </w:r>
      <w:r>
        <w:rPr>
          <w:rFonts w:hint="eastAsia"/>
        </w:rPr>
        <w:br/>
      </w:r>
      <w:r>
        <w:rPr>
          <w:rFonts w:hint="eastAsia"/>
        </w:rPr>
        <w:t>　　图 46： 汽车USB-C行业采购模式分析</w:t>
      </w:r>
      <w:r>
        <w:rPr>
          <w:rFonts w:hint="eastAsia"/>
        </w:rPr>
        <w:br/>
      </w:r>
      <w:r>
        <w:rPr>
          <w:rFonts w:hint="eastAsia"/>
        </w:rPr>
        <w:t>　　图 47： 汽车USB-C行业生产模式</w:t>
      </w:r>
      <w:r>
        <w:rPr>
          <w:rFonts w:hint="eastAsia"/>
        </w:rPr>
        <w:br/>
      </w:r>
      <w:r>
        <w:rPr>
          <w:rFonts w:hint="eastAsia"/>
        </w:rPr>
        <w:t>　　图 48： 汽车USB-C行业销售模式分析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3ee1b39b5a4c0c" w:history="1">
        <w:r>
          <w:rPr>
            <w:rStyle w:val="Hyperlink"/>
          </w:rPr>
          <w:t>2026-2032年全球与中国汽车USB-C行业市场调研及前景分析报告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3ee1b39b5a4c0c" w:history="1">
        <w:r>
          <w:rPr>
            <w:rStyle w:val="Hyperlink"/>
          </w:rPr>
          <w:t>https://www.20087.com/7/31/QiCheUSB-CFaZhanQianJingFenXi.html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5d9e7ef8e24c8c" w:history="1">
      <w:r>
        <w:rPr>
          <w:rStyle w:val="Hyperlink"/>
        </w:rPr>
        <w:t>2026-2032年全球与中国汽车USB-C行业市场调研及前景分析报告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1/QiCheUSB-CFaZhanQianJingFenXi.html" TargetMode="External" Id="R193ee1b39b5a4c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1/QiCheUSB-CFaZhanQianJingFenXi.html" TargetMode="External" Id="R865d9e7ef8e24c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2026-08-25T06:06:53Z</dcterms:created>
  <dcterms:modified xsi:type="dcterms:W3CDTF">2026-08-25T07:06:53Z</dcterms:modified>
  <dc:subject>2026-2032年全球与中国汽车USB-C行业市场调研及前景分析报告</dc:subject>
  <dc:title>2026-2032年全球与中国汽车USB-C行业市场调研及前景分析报告</dc:title>
  <cp:keywords>2026-2032年全球与中国汽车USB-C行业市场调研及前景分析报告</cp:keywords>
  <dc:description>2026-2032年全球与中国汽车USB-C行业市场调研及前景分析报告</dc:description>
</cp:coreProperties>
</file>