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75500df597474a" w:history="1">
              <w:r>
                <w:rPr>
                  <w:rStyle w:val="Hyperlink"/>
                </w:rPr>
                <w:t>2024-2030年中国空运行业市场调研与前景趋势分析报告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75500df597474a" w:history="1">
              <w:r>
                <w:rPr>
                  <w:rStyle w:val="Hyperlink"/>
                </w:rPr>
                <w:t>2024-2030年中国空运行业市场调研与前景趋势分析报告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75500df597474a" w:history="1">
                <w:r>
                  <w:rPr>
                    <w:rStyle w:val="Hyperlink"/>
                  </w:rPr>
                  <w:t>https://www.20087.com/7/51/KongYunHangYeFaZhanQuShi.html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一种快速、高效的货物运输方式，在全球贸易中扮演着至关重要的角色。随着电子商务的兴起和全球化供应链的深化，空运需求持续增长。现代航空货运业致力于提高运营效率和减少碳足迹，通过优化航线网络、采用新型飞机和实施绿色物流策略，降低了运输成本和环境影响。</w:t>
      </w:r>
      <w:r>
        <w:rPr>
          <w:rFonts w:hint="eastAsia"/>
        </w:rPr>
        <w:br/>
      </w:r>
      <w:r>
        <w:rPr>
          <w:rFonts w:hint="eastAsia"/>
        </w:rPr>
        <w:t>　　未来，空运行业将更加关注可持续性和技术创新。一方面，通过推广电动和混合动力飞机，以及使用可持续航空燃料，减少温室气体排放，实现航空运输的绿色转型。另一方面，利用人工智能和大数据分析，提升货物跟踪和调度的精度，减少延误和损失，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75500df597474a" w:history="1">
        <w:r>
          <w:rPr>
            <w:rStyle w:val="Hyperlink"/>
          </w:rPr>
          <w:t>2024-2030年中国空运行业市场调研与前景趋势分析报告</w:t>
        </w:r>
      </w:hyperlink>
      <w:r>
        <w:rPr>
          <w:rFonts w:hint="eastAsia"/>
        </w:rPr>
        <w:t>》全面分析了空运行业的现状，深入探讨了空运市场需求、市场规模及价格波动。空运报告探讨了产业链关键环节，并对空运各细分市场进行了研究。同时，基于权威数据和专业分析，科学预测了空运市场前景与发展趋势。此外，还评估了空运重点企业的经营状况，包括品牌影响力、市场集中度以及竞争格局，并审慎剖析了潜在风险与机遇。空运报告以其专业性、科学性和权威性，成为空运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空运产业概述</w:t>
      </w:r>
      <w:r>
        <w:rPr>
          <w:rFonts w:hint="eastAsia"/>
        </w:rPr>
        <w:br/>
      </w:r>
      <w:r>
        <w:rPr>
          <w:rFonts w:hint="eastAsia"/>
        </w:rPr>
        <w:t>　　第一节 空运定义</w:t>
      </w:r>
      <w:r>
        <w:rPr>
          <w:rFonts w:hint="eastAsia"/>
        </w:rPr>
        <w:br/>
      </w:r>
      <w:r>
        <w:rPr>
          <w:rFonts w:hint="eastAsia"/>
        </w:rPr>
        <w:t>　　第二节 空运行业特点</w:t>
      </w:r>
      <w:r>
        <w:rPr>
          <w:rFonts w:hint="eastAsia"/>
        </w:rPr>
        <w:br/>
      </w:r>
      <w:r>
        <w:rPr>
          <w:rFonts w:hint="eastAsia"/>
        </w:rPr>
        <w:t>　　第三节 空运产业链分析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2023-2024年中国空运行业运行环境分析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中国空运运行经济环境分析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中国空运产业政策环境分析</w:t>
      </w:r>
      <w:r>
        <w:rPr>
          <w:rFonts w:hint="eastAsia"/>
        </w:rPr>
        <w:br/>
      </w:r>
      <w:r>
        <w:rPr>
          <w:rFonts w:hint="eastAsia"/>
        </w:rPr>
        <w:t>　　　　一、空运行业监管体制</w:t>
      </w:r>
      <w:r>
        <w:rPr>
          <w:rFonts w:hint="eastAsia"/>
        </w:rPr>
        <w:br/>
      </w:r>
      <w:r>
        <w:rPr>
          <w:rFonts w:hint="eastAsia"/>
        </w:rPr>
        <w:t>　　　　二、空运行业主要法规</w:t>
      </w:r>
      <w:r>
        <w:rPr>
          <w:rFonts w:hint="eastAsia"/>
        </w:rPr>
        <w:br/>
      </w:r>
      <w:r>
        <w:rPr>
          <w:rFonts w:hint="eastAsia"/>
        </w:rPr>
        <w:t>　　　　三、主要空运产业政策</w:t>
      </w:r>
      <w:r>
        <w:rPr>
          <w:rFonts w:hint="eastAsia"/>
        </w:rPr>
        <w:br/>
      </w:r>
      <w:r>
        <w:rPr>
          <w:rFonts w:hint="eastAsia"/>
        </w:rPr>
        <w:t>　　第三节 中国空运产业社会环境分析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国外空运行业发展态势分析</w:t>
      </w:r>
      <w:r>
        <w:rPr>
          <w:rFonts w:hint="eastAsia"/>
        </w:rPr>
        <w:br/>
      </w:r>
      <w:r>
        <w:rPr>
          <w:rFonts w:hint="eastAsia"/>
        </w:rPr>
        <w:t>　　第一节 国外空运市场发展现状分析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国外主要国家空运市场现状</w:t>
      </w:r>
      <w:r>
        <w:rPr>
          <w:rFonts w:hint="eastAsia"/>
        </w:rPr>
        <w:br/>
      </w:r>
      <w:r>
        <w:rPr>
          <w:rFonts w:hint="eastAsia"/>
        </w:rPr>
        <w:t>　　第三节 国外空运行业发展趋势预测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2019-2024年中国空运行业规模情况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2019-2024年中国空运市场规模情况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2019-2024年中国空运行业盈利情况分析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2019-2024年中国空运市场需求状况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2019-2024年中国空运行业市场供给状况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2019-2024年空运行业市场供需平衡状况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中国重点地区空运行业市场调研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重点地区（五）空运市场调研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国内空运行业价格回顾</w:t>
      </w:r>
      <w:r>
        <w:rPr>
          <w:rFonts w:hint="eastAsia"/>
        </w:rPr>
        <w:br/>
      </w:r>
      <w:r>
        <w:rPr>
          <w:rFonts w:hint="eastAsia"/>
        </w:rPr>
        <w:t>　　第二节 国内空运行业价格走势预测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国内空运行业价格影响因素分析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中国空运行业客户调研</w:t>
      </w:r>
      <w:r>
        <w:rPr>
          <w:rFonts w:hint="eastAsia"/>
        </w:rPr>
        <w:br/>
      </w:r>
      <w:r>
        <w:rPr>
          <w:rFonts w:hint="eastAsia"/>
        </w:rPr>
        <w:t>　　　　一、空运行业客户偏好调查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二、客户对空运品牌的首要认知渠道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三、空运品牌忠诚度调查</w:t>
      </w:r>
      <w:r>
        <w:rPr>
          <w:rFonts w:hint="eastAsia"/>
        </w:rPr>
        <w:br/>
      </w:r>
      <w:r>
        <w:rPr>
          <w:rFonts w:hint="eastAsia"/>
        </w:rPr>
        <w:t>　　　　四、空运行业客户消费理念调研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中国空运行业竞争格局分析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2024年空运行业集中度分析</w:t>
      </w:r>
      <w:r>
        <w:rPr>
          <w:rFonts w:hint="eastAsia"/>
        </w:rPr>
        <w:br/>
      </w:r>
      <w:r>
        <w:rPr>
          <w:rFonts w:hint="eastAsia"/>
        </w:rPr>
        <w:t>　　　　一、空运市场集中度分析</w:t>
      </w:r>
      <w:r>
        <w:rPr>
          <w:rFonts w:hint="eastAsia"/>
        </w:rPr>
        <w:br/>
      </w:r>
      <w:r>
        <w:rPr>
          <w:rFonts w:hint="eastAsia"/>
        </w:rPr>
        <w:t>　　　　二、空运企业集中度分析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一、空运行业竞争策略分析</w:t>
      </w:r>
      <w:r>
        <w:rPr>
          <w:rFonts w:hint="eastAsia"/>
        </w:rPr>
        <w:br/>
      </w:r>
      <w:r>
        <w:rPr>
          <w:rFonts w:hint="eastAsia"/>
        </w:rPr>
        <w:t>　　　　二、空运行业竞争格局展望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三、我国空运市场竞争趋势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空运重点企业（二）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空运重点企业（四）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空运行业SWOT模型分析</w:t>
      </w:r>
      <w:r>
        <w:rPr>
          <w:rFonts w:hint="eastAsia"/>
        </w:rPr>
        <w:br/>
      </w:r>
      <w:r>
        <w:rPr>
          <w:rFonts w:hint="eastAsia"/>
        </w:rPr>
        <w:t>　　　　一、空运行业优势分析</w:t>
      </w:r>
      <w:r>
        <w:rPr>
          <w:rFonts w:hint="eastAsia"/>
        </w:rPr>
        <w:br/>
      </w:r>
      <w:r>
        <w:rPr>
          <w:rFonts w:hint="eastAsia"/>
        </w:rPr>
        <w:t>　　　　二、空运行业劣势分析</w:t>
      </w:r>
      <w:r>
        <w:rPr>
          <w:rFonts w:hint="eastAsia"/>
        </w:rPr>
        <w:br/>
      </w:r>
      <w:r>
        <w:rPr>
          <w:rFonts w:hint="eastAsia"/>
        </w:rPr>
        <w:t>　　　　三、空运行业机会分析</w:t>
      </w:r>
      <w:r>
        <w:rPr>
          <w:rFonts w:hint="eastAsia"/>
        </w:rPr>
        <w:br/>
      </w:r>
      <w:r>
        <w:rPr>
          <w:rFonts w:hint="eastAsia"/>
        </w:rPr>
        <w:t>　　　　四、空运行业风险分析</w:t>
      </w:r>
      <w:r>
        <w:rPr>
          <w:rFonts w:hint="eastAsia"/>
        </w:rPr>
        <w:br/>
      </w:r>
      <w:r>
        <w:rPr>
          <w:rFonts w:hint="eastAsia"/>
        </w:rPr>
        <w:t>　　第二节 空运行业投资风险及控制策略分析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一、空运市场风险及控制策略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二、空运行业政策风险及控制策略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三、空运行业经营风险及控制策略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四、空运同业竞争风险及控制策略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五、空运行业其他风险及控制策略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2024-2030年中国空运行业投资潜力及发展趋势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2024-2030年空运行业投资潜力分析</w:t>
      </w:r>
      <w:r>
        <w:rPr>
          <w:rFonts w:hint="eastAsia"/>
        </w:rPr>
        <w:br/>
      </w:r>
      <w:r>
        <w:rPr>
          <w:rFonts w:hint="eastAsia"/>
        </w:rPr>
        <w:t>　　　　一、空运行业重点可投资领域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二、空运行业目标市场需求潜力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三、空运行业投资潜力综合评判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2024-2030年中国空运行业发展趋势分析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一、2024年空运市场前景分析</w:t>
      </w:r>
      <w:r>
        <w:rPr>
          <w:rFonts w:hint="eastAsia"/>
        </w:rPr>
        <w:br/>
      </w:r>
      <w:r>
        <w:rPr>
          <w:rFonts w:hint="eastAsia"/>
        </w:rPr>
        <w:t>　　　　二、2024年空运发展趋势预测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三、2024-2030年我国空运行业发展剖析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五、未来空运行业发展变局剖析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空运介绍</w:t>
      </w:r>
      <w:r>
        <w:rPr>
          <w:rFonts w:hint="eastAsia"/>
        </w:rPr>
        <w:br/>
      </w:r>
      <w:r>
        <w:rPr>
          <w:rFonts w:hint="eastAsia"/>
        </w:rPr>
        <w:t>　　图表 空运图片</w:t>
      </w:r>
      <w:r>
        <w:rPr>
          <w:rFonts w:hint="eastAsia"/>
        </w:rPr>
        <w:br/>
      </w:r>
      <w:r>
        <w:rPr>
          <w:rFonts w:hint="eastAsia"/>
        </w:rPr>
        <w:t>　　图表 空运种类</w:t>
      </w:r>
      <w:r>
        <w:rPr>
          <w:rFonts w:hint="eastAsia"/>
        </w:rPr>
        <w:br/>
      </w:r>
      <w:r>
        <w:rPr>
          <w:rFonts w:hint="eastAsia"/>
        </w:rPr>
        <w:t>　　图表 空运用途 应用</w:t>
      </w:r>
      <w:r>
        <w:rPr>
          <w:rFonts w:hint="eastAsia"/>
        </w:rPr>
        <w:br/>
      </w:r>
      <w:r>
        <w:rPr>
          <w:rFonts w:hint="eastAsia"/>
        </w:rPr>
        <w:t>　　图表 空运产业链调研</w:t>
      </w:r>
      <w:r>
        <w:rPr>
          <w:rFonts w:hint="eastAsia"/>
        </w:rPr>
        <w:br/>
      </w:r>
      <w:r>
        <w:rPr>
          <w:rFonts w:hint="eastAsia"/>
        </w:rPr>
        <w:t>　　图表 空运行业现状</w:t>
      </w:r>
      <w:r>
        <w:rPr>
          <w:rFonts w:hint="eastAsia"/>
        </w:rPr>
        <w:br/>
      </w:r>
      <w:r>
        <w:rPr>
          <w:rFonts w:hint="eastAsia"/>
        </w:rPr>
        <w:t>　　图表 空运行业特点</w:t>
      </w:r>
      <w:r>
        <w:rPr>
          <w:rFonts w:hint="eastAsia"/>
        </w:rPr>
        <w:br/>
      </w:r>
      <w:r>
        <w:rPr>
          <w:rFonts w:hint="eastAsia"/>
        </w:rPr>
        <w:t>　　图表 空运政策</w:t>
      </w:r>
      <w:r>
        <w:rPr>
          <w:rFonts w:hint="eastAsia"/>
        </w:rPr>
        <w:br/>
      </w:r>
      <w:r>
        <w:rPr>
          <w:rFonts w:hint="eastAsia"/>
        </w:rPr>
        <w:t>　　图表 空运技术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2019-2023年中国空运行业市场规模</w:t>
      </w:r>
      <w:r>
        <w:rPr>
          <w:rFonts w:hint="eastAsia"/>
        </w:rPr>
        <w:br/>
      </w:r>
      <w:r>
        <w:rPr>
          <w:rFonts w:hint="eastAsia"/>
        </w:rPr>
        <w:t>　　图表 空运生产现状</w:t>
      </w:r>
      <w:r>
        <w:rPr>
          <w:rFonts w:hint="eastAsia"/>
        </w:rPr>
        <w:br/>
      </w:r>
      <w:r>
        <w:rPr>
          <w:rFonts w:hint="eastAsia"/>
        </w:rPr>
        <w:t>　　图表 空运发展有利因素分析</w:t>
      </w:r>
      <w:r>
        <w:rPr>
          <w:rFonts w:hint="eastAsia"/>
        </w:rPr>
        <w:br/>
      </w:r>
      <w:r>
        <w:rPr>
          <w:rFonts w:hint="eastAsia"/>
        </w:rPr>
        <w:t>　　图表 空运发展不利因素分析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2023年中国空运产能</w:t>
      </w:r>
      <w:r>
        <w:rPr>
          <w:rFonts w:hint="eastAsia"/>
        </w:rPr>
        <w:br/>
      </w:r>
      <w:r>
        <w:rPr>
          <w:rFonts w:hint="eastAsia"/>
        </w:rPr>
        <w:t>　　图表 2023年空运供给情况</w:t>
      </w:r>
      <w:r>
        <w:rPr>
          <w:rFonts w:hint="eastAsia"/>
        </w:rPr>
        <w:br/>
      </w:r>
      <w:r>
        <w:rPr>
          <w:rFonts w:hint="eastAsia"/>
        </w:rPr>
        <w:t>　　图表 2019-2023年中国空运产量统计</w:t>
      </w:r>
      <w:r>
        <w:rPr>
          <w:rFonts w:hint="eastAsia"/>
        </w:rPr>
        <w:br/>
      </w:r>
      <w:r>
        <w:rPr>
          <w:rFonts w:hint="eastAsia"/>
        </w:rPr>
        <w:t>　　图表 空运最新消息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2019-2023年中国空运市场需求情况</w:t>
      </w:r>
      <w:r>
        <w:rPr>
          <w:rFonts w:hint="eastAsia"/>
        </w:rPr>
        <w:br/>
      </w:r>
      <w:r>
        <w:rPr>
          <w:rFonts w:hint="eastAsia"/>
        </w:rPr>
        <w:t>　　图表 2019-2023年空运销售情况</w:t>
      </w:r>
      <w:r>
        <w:rPr>
          <w:rFonts w:hint="eastAsia"/>
        </w:rPr>
        <w:br/>
      </w:r>
      <w:r>
        <w:rPr>
          <w:rFonts w:hint="eastAsia"/>
        </w:rPr>
        <w:t>　　图表 2019-2023年中国空运价格走势</w:t>
      </w:r>
      <w:r>
        <w:rPr>
          <w:rFonts w:hint="eastAsia"/>
        </w:rPr>
        <w:br/>
      </w:r>
      <w:r>
        <w:rPr>
          <w:rFonts w:hint="eastAsia"/>
        </w:rPr>
        <w:t>　　图表 2019-2023年中国空运行业销售收入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2019-2023年中国空运行业利润总额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2019-2023年中国空运进口情况</w:t>
      </w:r>
      <w:r>
        <w:rPr>
          <w:rFonts w:hint="eastAsia"/>
        </w:rPr>
        <w:br/>
      </w:r>
      <w:r>
        <w:rPr>
          <w:rFonts w:hint="eastAsia"/>
        </w:rPr>
        <w:t>　　图表 2019-2023年中国空运出口情况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2019-2023年中国空运行业企业数量统计</w:t>
      </w:r>
      <w:r>
        <w:rPr>
          <w:rFonts w:hint="eastAsia"/>
        </w:rPr>
        <w:br/>
      </w:r>
      <w:r>
        <w:rPr>
          <w:rFonts w:hint="eastAsia"/>
        </w:rPr>
        <w:t>　　图表 空运成本和利润分析</w:t>
      </w:r>
      <w:r>
        <w:rPr>
          <w:rFonts w:hint="eastAsia"/>
        </w:rPr>
        <w:br/>
      </w:r>
      <w:r>
        <w:rPr>
          <w:rFonts w:hint="eastAsia"/>
        </w:rPr>
        <w:t>　　图表 空运上游发展</w:t>
      </w:r>
      <w:r>
        <w:rPr>
          <w:rFonts w:hint="eastAsia"/>
        </w:rPr>
        <w:br/>
      </w:r>
      <w:r>
        <w:rPr>
          <w:rFonts w:hint="eastAsia"/>
        </w:rPr>
        <w:t>　　图表 空运下游发展</w:t>
      </w:r>
      <w:r>
        <w:rPr>
          <w:rFonts w:hint="eastAsia"/>
        </w:rPr>
        <w:br/>
      </w:r>
      <w:r>
        <w:rPr>
          <w:rFonts w:hint="eastAsia"/>
        </w:rPr>
        <w:t>　　图表 2023年中国空运行业需求区域调研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**地区空运市场需求分析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**地区空运市场需求分析</w:t>
      </w:r>
      <w:r>
        <w:rPr>
          <w:rFonts w:hint="eastAsia"/>
        </w:rPr>
        <w:br/>
      </w:r>
      <w:r>
        <w:rPr>
          <w:rFonts w:hint="eastAsia"/>
        </w:rPr>
        <w:t>　　图表 空运招标、中标情况</w:t>
      </w:r>
      <w:r>
        <w:rPr>
          <w:rFonts w:hint="eastAsia"/>
        </w:rPr>
        <w:br/>
      </w:r>
      <w:r>
        <w:rPr>
          <w:rFonts w:hint="eastAsia"/>
        </w:rPr>
        <w:t>　　图表 空运品牌分析</w:t>
      </w:r>
      <w:r>
        <w:rPr>
          <w:rFonts w:hint="eastAsia"/>
        </w:rPr>
        <w:br/>
      </w:r>
      <w:r>
        <w:rPr>
          <w:rFonts w:hint="eastAsia"/>
        </w:rPr>
        <w:t>　　图表 空运重点企业（一）简介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企业空运型号、规格</w:t>
      </w:r>
      <w:r>
        <w:rPr>
          <w:rFonts w:hint="eastAsia"/>
        </w:rPr>
        <w:br/>
      </w:r>
      <w:r>
        <w:rPr>
          <w:rFonts w:hint="eastAsia"/>
        </w:rPr>
        <w:t>　　图表 空运重点企业（三）经营情况分析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空运优势</w:t>
      </w:r>
      <w:r>
        <w:rPr>
          <w:rFonts w:hint="eastAsia"/>
        </w:rPr>
        <w:br/>
      </w:r>
      <w:r>
        <w:rPr>
          <w:rFonts w:hint="eastAsia"/>
        </w:rPr>
        <w:t>　　图表 空运劣势</w:t>
      </w:r>
      <w:r>
        <w:rPr>
          <w:rFonts w:hint="eastAsia"/>
        </w:rPr>
        <w:br/>
      </w:r>
      <w:r>
        <w:rPr>
          <w:rFonts w:hint="eastAsia"/>
        </w:rPr>
        <w:t>　　图表 空运机会</w:t>
      </w:r>
      <w:r>
        <w:rPr>
          <w:rFonts w:hint="eastAsia"/>
        </w:rPr>
        <w:br/>
      </w:r>
      <w:r>
        <w:rPr>
          <w:rFonts w:hint="eastAsia"/>
        </w:rPr>
        <w:t>　　图表 空运威胁</w:t>
      </w:r>
      <w:r>
        <w:rPr>
          <w:rFonts w:hint="eastAsia"/>
        </w:rPr>
        <w:br/>
      </w:r>
      <w:r>
        <w:rPr>
          <w:rFonts w:hint="eastAsia"/>
        </w:rPr>
        <w:t>　　图表 进入空运行业壁垒</w:t>
      </w:r>
      <w:r>
        <w:rPr>
          <w:rFonts w:hint="eastAsia"/>
        </w:rPr>
        <w:br/>
      </w:r>
      <w:r>
        <w:rPr>
          <w:rFonts w:hint="eastAsia"/>
        </w:rPr>
        <w:t>　　图表 空运投资、并购情况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2024-2030年中国空运销售预测</w:t>
      </w:r>
      <w:r>
        <w:rPr>
          <w:rFonts w:hint="eastAsia"/>
        </w:rPr>
        <w:br/>
      </w:r>
      <w:r>
        <w:rPr>
          <w:rFonts w:hint="eastAsia"/>
        </w:rPr>
        <w:t>　　图表 2024-2030年中国空运市场规模预测</w:t>
      </w:r>
      <w:r>
        <w:rPr>
          <w:rFonts w:hint="eastAsia"/>
        </w:rPr>
        <w:br/>
      </w:r>
      <w:r>
        <w:rPr>
          <w:rFonts w:hint="eastAsia"/>
        </w:rPr>
        <w:t>　　图表 空运行业准入条件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2024-2030年中国空运发展趋势</w:t>
      </w:r>
      <w:r>
        <w:rPr>
          <w:rFonts w:hint="eastAsia"/>
        </w:rPr>
        <w:br/>
      </w:r>
      <w:r>
        <w:rPr>
          <w:rFonts w:hint="eastAsia"/>
        </w:rPr>
        <w:t>　　图表 2024-2030年中国空运市场前景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75500df597474a" w:history="1">
        <w:r>
          <w:rPr>
            <w:rStyle w:val="Hyperlink"/>
          </w:rPr>
          <w:t>2024-2030年中国空运行业市场调研与前景趋势分析报告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75500df597474a" w:history="1">
        <w:r>
          <w:rPr>
            <w:rStyle w:val="Hyperlink"/>
          </w:rPr>
          <w:t>https://www.20087.com/7/51/KongYunHangYeFaZhanQuShi.html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e37853bab4464" w:history="1">
      <w:r>
        <w:rPr>
          <w:rStyle w:val="Hyperlink"/>
        </w:rPr>
        <w:t>2024-2030年中国空运行业市场调研与前景趋势分析报告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KongYunHangYeFaZhanQuShi.html" TargetMode="External" Id="R4575500df597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KongYunHangYeFaZhanQuShi.html" TargetMode="External" Id="R7c4e37853bab44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2024-05-06T23:14:00Z</dcterms:created>
  <dcterms:modified xsi:type="dcterms:W3CDTF">2024-05-07T00:14:00Z</dcterms:modified>
  <dc:subject>2024-2030年中国空运行业市场调研与前景趋势分析报告</dc:subject>
  <dc:title>2024-2030年中国空运行业市场调研与前景趋势分析报告</dc:title>
  <cp:keywords>2024-2030年中国空运行业市场调研与前景趋势分析报告</cp:keywords>
  <dc:description>2024-2030年中国空运行业市场调研与前景趋势分析报告</dc:description>
</cp:coreProperties>
</file>