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9d50417f848c5" w:history="1">
              <w:r>
                <w:rPr>
                  <w:rStyle w:val="Hyperlink"/>
                </w:rPr>
                <w:t>2025-2031年全球与中国车载移动电视发展现状分析及市场前景报告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9d50417f848c5" w:history="1">
              <w:r>
                <w:rPr>
                  <w:rStyle w:val="Hyperlink"/>
                </w:rPr>
                <w:t>2025-2031年全球与中国车载移动电视发展现状分析及市场前景报告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9d50417f848c5" w:history="1">
                <w:r>
                  <w:rPr>
                    <w:rStyle w:val="Hyperlink"/>
                  </w:rPr>
                  <w:t>https://www.20087.com/7/71/CheZaiYiDongDianShiHangYeQianJingQuShi.html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视是现代交通工具中的娱乐和信息终端，近年来随着液晶显示技术的成熟和多媒体内容的丰富，已经成为豪华轿车、长途客车和公共交通工具的标准配置。它不仅提供视频播放、FM/AM广播、导航信息，还可以接入互联网，实现在线视频流媒体和社交媒体的接入，为乘客提供丰富的多媒体体验。</w:t>
      </w:r>
      <w:r>
        <w:rPr>
          <w:rFonts w:hint="eastAsia"/>
        </w:rPr>
        <w:br/>
      </w:r>
      <w:r>
        <w:rPr>
          <w:rFonts w:hint="eastAsia"/>
        </w:rPr>
        <w:t>　　未来，车载移动电视将更加注重智能化和用户体验。一方面，通过集成人工智能助手和语音识别技术，提供更加直观和便捷的人机交互，如语音控制导航和娱乐系统。另一方面，随着5G网络的普及和车载娱乐系统的升级，车载移动电视将实现高清视频流媒体、实时路况更新和无缝连接的多媒体体验，提升乘客的旅途舒适度和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9d50417f848c5" w:history="1">
        <w:r>
          <w:rPr>
            <w:rStyle w:val="Hyperlink"/>
          </w:rPr>
          <w:t>2025-2031年全球与中国车载移动电视发展现状分析及市场前景报告</w:t>
        </w:r>
      </w:hyperlink>
      <w:r>
        <w:rPr>
          <w:rFonts w:hint="eastAsia"/>
        </w:rPr>
        <w:t>》从市场规模、需求变化及价格动态等维度，系统解析了车载移动电视行业的现状与发展趋势。报告深入分析了车载移动电视产业链各环节，科学预测了市场前景与技术发展方向，同时聚焦车载移动电视细分市场特点及重点企业的经营表现，揭示了车载移动电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中国车载移动电视概述</w:t>
      </w:r>
      <w:r>
        <w:rPr>
          <w:rFonts w:hint="eastAsia"/>
        </w:rPr>
        <w:br/>
      </w:r>
      <w:r>
        <w:rPr>
          <w:rFonts w:hint="eastAsia"/>
        </w:rPr>
        <w:t>　　第一节 车载移动电视行业定义</w:t>
      </w:r>
      <w:r>
        <w:rPr>
          <w:rFonts w:hint="eastAsia"/>
        </w:rPr>
        <w:br/>
      </w:r>
      <w:r>
        <w:rPr>
          <w:rFonts w:hint="eastAsia"/>
        </w:rPr>
        <w:t>　　第二节 车载移动电视行业发展特性</w:t>
      </w:r>
      <w:r>
        <w:rPr>
          <w:rFonts w:hint="eastAsia"/>
        </w:rPr>
        <w:br/>
      </w:r>
      <w:r>
        <w:rPr>
          <w:rFonts w:hint="eastAsia"/>
        </w:rPr>
        <w:t>　　第三节 车载移动电视产业链分析</w:t>
      </w:r>
      <w:r>
        <w:rPr>
          <w:rFonts w:hint="eastAsia"/>
        </w:rPr>
        <w:br/>
      </w:r>
      <w:r>
        <w:rPr>
          <w:rFonts w:hint="eastAsia"/>
        </w:rPr>
        <w:t>　　第四节 车载移动电视行业生命周期分析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2024-2025年国外车载移动电视市场发展概况</w:t>
      </w:r>
      <w:r>
        <w:rPr>
          <w:rFonts w:hint="eastAsia"/>
        </w:rPr>
        <w:br/>
      </w:r>
      <w:r>
        <w:rPr>
          <w:rFonts w:hint="eastAsia"/>
        </w:rPr>
        <w:t>　　第一节 全球车载移动电视市场发展分析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亚洲地区主要国家车载移动电视市场概况</w:t>
      </w:r>
      <w:r>
        <w:rPr>
          <w:rFonts w:hint="eastAsia"/>
        </w:rPr>
        <w:br/>
      </w:r>
      <w:r>
        <w:rPr>
          <w:rFonts w:hint="eastAsia"/>
        </w:rPr>
        <w:t>　　第五节 全球车载移动电视市场发展预测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2024-2025年中国车载移动电视发展环境分析</w:t>
      </w:r>
      <w:r>
        <w:rPr>
          <w:rFonts w:hint="eastAsia"/>
        </w:rPr>
        <w:br/>
      </w:r>
      <w:r>
        <w:rPr>
          <w:rFonts w:hint="eastAsia"/>
        </w:rPr>
        <w:t>　　第一节 车载移动电视行业经济环境分析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车载移动电视行业相关政策、标准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车载移动电视行业相关发展规划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2024-2025年车载移动电视行业技术发展现状及趋势分析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车载移动电视行业技术发展现状分析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国内外车载移动电视行业技术差异与原因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车载移动电视行业技术发展方向、趋势预测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提升车载移动电视行业技术能力策略建议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2024-2025年车载移动电视市场特性分析</w:t>
      </w:r>
      <w:r>
        <w:rPr>
          <w:rFonts w:hint="eastAsia"/>
        </w:rPr>
        <w:br/>
      </w:r>
      <w:r>
        <w:rPr>
          <w:rFonts w:hint="eastAsia"/>
        </w:rPr>
        <w:t>　　第一节 车载移动电视行业集中度分析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2024-2025年车载移动电视行业SWOT分析</w:t>
      </w:r>
      <w:r>
        <w:rPr>
          <w:rFonts w:hint="eastAsia"/>
        </w:rPr>
        <w:br/>
      </w:r>
      <w:r>
        <w:rPr>
          <w:rFonts w:hint="eastAsia"/>
        </w:rPr>
        <w:t>　　　　一、车载移动电视行业优势</w:t>
      </w:r>
      <w:r>
        <w:rPr>
          <w:rFonts w:hint="eastAsia"/>
        </w:rPr>
        <w:br/>
      </w:r>
      <w:r>
        <w:rPr>
          <w:rFonts w:hint="eastAsia"/>
        </w:rPr>
        <w:t>　　　　二、车载移动电视行业劣势</w:t>
      </w:r>
      <w:r>
        <w:rPr>
          <w:rFonts w:hint="eastAsia"/>
        </w:rPr>
        <w:br/>
      </w:r>
      <w:r>
        <w:rPr>
          <w:rFonts w:hint="eastAsia"/>
        </w:rPr>
        <w:t>　　　　三、车载移动电视行业机会</w:t>
      </w:r>
      <w:r>
        <w:rPr>
          <w:rFonts w:hint="eastAsia"/>
        </w:rPr>
        <w:br/>
      </w:r>
      <w:r>
        <w:rPr>
          <w:rFonts w:hint="eastAsia"/>
        </w:rPr>
        <w:t>　　　　四、车载移动电视行业风险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中国车载移动电视发展现状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2024-2025年中国车载移动电视市场现状分析</w:t>
      </w:r>
      <w:r>
        <w:rPr>
          <w:rFonts w:hint="eastAsia"/>
        </w:rPr>
        <w:br/>
      </w:r>
      <w:r>
        <w:rPr>
          <w:rFonts w:hint="eastAsia"/>
        </w:rPr>
        <w:t>　　第二节 中国车载移动电视行业产量情况分析及预测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一、车载移动电视总体产能规模</w:t>
      </w:r>
      <w:r>
        <w:rPr>
          <w:rFonts w:hint="eastAsia"/>
        </w:rPr>
        <w:br/>
      </w:r>
      <w:r>
        <w:rPr>
          <w:rFonts w:hint="eastAsia"/>
        </w:rPr>
        <w:t>　　　　二、车载移动电视生产区域分布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三、2019-2024年中国车载移动电视产量统计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三、2025-2031年中国车载移动电视产量预测</w:t>
      </w:r>
      <w:r>
        <w:rPr>
          <w:rFonts w:hint="eastAsia"/>
        </w:rPr>
        <w:br/>
      </w:r>
      <w:r>
        <w:rPr>
          <w:rFonts w:hint="eastAsia"/>
        </w:rPr>
        <w:t>　　第三节 中国车载移动电视市场需求分析及预测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一、中国车载移动电视市场需求特点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二、2019-2024年中国车载移动电视市场需求量统计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中国车载移动电视价格趋势分析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一、2019-2024年中国车载移动电视市场价格趋势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二、2025-2031年中国车载移动电视市场价格走势预测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2019-2024年车载移动电视行业经济运行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2019-2024年中国车载移动电视行业盈利能力分析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2019-2024年中国车载移动电视行业发展能力分析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2019-2024年车载移动电视行业偿债能力分析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2019-2024年车载移动电视制造企业数量分析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中国车载移动电视行业重点地区发展分析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**地区车载移动电视市场发展分析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2019-2024年中国车载移动电视进出口分析</w:t>
      </w:r>
      <w:r>
        <w:rPr>
          <w:rFonts w:hint="eastAsia"/>
        </w:rPr>
        <w:br/>
      </w:r>
      <w:r>
        <w:rPr>
          <w:rFonts w:hint="eastAsia"/>
        </w:rPr>
        <w:t>　　第一节 车载移动电视进口情况分析</w:t>
      </w:r>
      <w:r>
        <w:rPr>
          <w:rFonts w:hint="eastAsia"/>
        </w:rPr>
        <w:br/>
      </w:r>
      <w:r>
        <w:rPr>
          <w:rFonts w:hint="eastAsia"/>
        </w:rPr>
        <w:t>　　第二节 车载移动电视出口情况分析</w:t>
      </w:r>
      <w:r>
        <w:rPr>
          <w:rFonts w:hint="eastAsia"/>
        </w:rPr>
        <w:br/>
      </w:r>
      <w:r>
        <w:rPr>
          <w:rFonts w:hint="eastAsia"/>
        </w:rPr>
        <w:t>　　第三节 影响车载移动电视进出口因素分析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主要车载移动电视生产企业及竞争格局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车载移动电视行业投资战略研究</w:t>
      </w:r>
      <w:r>
        <w:rPr>
          <w:rFonts w:hint="eastAsia"/>
        </w:rPr>
        <w:br/>
      </w:r>
      <w:r>
        <w:rPr>
          <w:rFonts w:hint="eastAsia"/>
        </w:rPr>
        <w:t>　　第一节 车载移动电视行业发展战略研究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对我国车载移动电视品牌的战略思考</w:t>
      </w:r>
      <w:r>
        <w:rPr>
          <w:rFonts w:hint="eastAsia"/>
        </w:rPr>
        <w:br/>
      </w:r>
      <w:r>
        <w:rPr>
          <w:rFonts w:hint="eastAsia"/>
        </w:rPr>
        <w:t>　　　　一、车载移动电视品牌的重要性</w:t>
      </w:r>
      <w:r>
        <w:rPr>
          <w:rFonts w:hint="eastAsia"/>
        </w:rPr>
        <w:br/>
      </w:r>
      <w:r>
        <w:rPr>
          <w:rFonts w:hint="eastAsia"/>
        </w:rPr>
        <w:t>　　　　二、车载移动电视实施品牌战略的意义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三、车载移动电视企业品牌的现状分析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四、我国车载移动电视企业的品牌战略</w:t>
      </w:r>
      <w:r>
        <w:rPr>
          <w:rFonts w:hint="eastAsia"/>
        </w:rPr>
        <w:br/>
      </w:r>
      <w:r>
        <w:rPr>
          <w:rFonts w:hint="eastAsia"/>
        </w:rPr>
        <w:t>　　　　五、车载移动电视品牌战略管理的策略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车载移动电视经营策略分析</w:t>
      </w:r>
      <w:r>
        <w:rPr>
          <w:rFonts w:hint="eastAsia"/>
        </w:rPr>
        <w:br/>
      </w:r>
      <w:r>
        <w:rPr>
          <w:rFonts w:hint="eastAsia"/>
        </w:rPr>
        <w:t>　　　　一、车载移动电视市场细分策略</w:t>
      </w:r>
      <w:r>
        <w:rPr>
          <w:rFonts w:hint="eastAsia"/>
        </w:rPr>
        <w:br/>
      </w:r>
      <w:r>
        <w:rPr>
          <w:rFonts w:hint="eastAsia"/>
        </w:rPr>
        <w:t>　　　　二、车载移动电视市场创新策略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四、车载移动电视新产品差异化战略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2025-2031年中国车载移动电视发展趋势预测及投资风险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2025-2025年车载移动电视市场前景分析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2025-2031年车载移动电视行业发展趋势预测</w:t>
      </w:r>
      <w:r>
        <w:rPr>
          <w:rFonts w:hint="eastAsia"/>
        </w:rPr>
        <w:br/>
      </w:r>
      <w:r>
        <w:rPr>
          <w:rFonts w:hint="eastAsia"/>
        </w:rPr>
        <w:t>　　第三节 车载移动电视行业投资风险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车载移动电视投资建议</w:t>
      </w:r>
      <w:r>
        <w:rPr>
          <w:rFonts w:hint="eastAsia"/>
        </w:rPr>
        <w:br/>
      </w:r>
      <w:r>
        <w:rPr>
          <w:rFonts w:hint="eastAsia"/>
        </w:rPr>
        <w:t>　　第一节 车载移动电视行业投资环境分析</w:t>
      </w:r>
      <w:r>
        <w:rPr>
          <w:rFonts w:hint="eastAsia"/>
        </w:rPr>
        <w:br/>
      </w:r>
      <w:r>
        <w:rPr>
          <w:rFonts w:hint="eastAsia"/>
        </w:rPr>
        <w:t>　　第二节 车载移动电视行业投资进入壁垒分析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车载移动电视行业类别</w:t>
      </w:r>
      <w:r>
        <w:rPr>
          <w:rFonts w:hint="eastAsia"/>
        </w:rPr>
        <w:br/>
      </w:r>
      <w:r>
        <w:rPr>
          <w:rFonts w:hint="eastAsia"/>
        </w:rPr>
        <w:t>　　图表 车载移动电视行业产业链调研</w:t>
      </w:r>
      <w:r>
        <w:rPr>
          <w:rFonts w:hint="eastAsia"/>
        </w:rPr>
        <w:br/>
      </w:r>
      <w:r>
        <w:rPr>
          <w:rFonts w:hint="eastAsia"/>
        </w:rPr>
        <w:t>　　图表 车载移动电视行业现状</w:t>
      </w:r>
      <w:r>
        <w:rPr>
          <w:rFonts w:hint="eastAsia"/>
        </w:rPr>
        <w:br/>
      </w:r>
      <w:r>
        <w:rPr>
          <w:rFonts w:hint="eastAsia"/>
        </w:rPr>
        <w:t>　　图表 车载移动电视行业标准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2019-2024年中国车载移动电视市场规模</w:t>
      </w:r>
      <w:r>
        <w:rPr>
          <w:rFonts w:hint="eastAsia"/>
        </w:rPr>
        <w:br/>
      </w:r>
      <w:r>
        <w:rPr>
          <w:rFonts w:hint="eastAsia"/>
        </w:rPr>
        <w:t>　　图表 2025年中国车载移动电视行业产能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2019-2024年中国车载移动电视产量</w:t>
      </w:r>
      <w:r>
        <w:rPr>
          <w:rFonts w:hint="eastAsia"/>
        </w:rPr>
        <w:br/>
      </w:r>
      <w:r>
        <w:rPr>
          <w:rFonts w:hint="eastAsia"/>
        </w:rPr>
        <w:t>　　图表 车载移动电视行业动态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2019-2024年中国车载移动电视市场需求量</w:t>
      </w:r>
      <w:r>
        <w:rPr>
          <w:rFonts w:hint="eastAsia"/>
        </w:rPr>
        <w:br/>
      </w:r>
      <w:r>
        <w:rPr>
          <w:rFonts w:hint="eastAsia"/>
        </w:rPr>
        <w:t>　　图表 2025年中国车载移动电视行业需求区域调研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2019-2024年中国车载移动电视行情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2019-2024年中国车载移动电视行业企业数量统计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</w:t>
      </w:r>
      <w:r>
        <w:rPr>
          <w:rFonts w:hint="eastAsia"/>
        </w:rPr>
        <w:br/>
      </w:r>
      <w:r>
        <w:rPr>
          <w:rFonts w:hint="eastAsia"/>
        </w:rPr>
        <w:t>　　图表 **地区车载移动电视市场调研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</w:t>
      </w:r>
      <w:r>
        <w:rPr>
          <w:rFonts w:hint="eastAsia"/>
        </w:rPr>
        <w:br/>
      </w:r>
      <w:r>
        <w:rPr>
          <w:rFonts w:hint="eastAsia"/>
        </w:rPr>
        <w:t>　　图表 **地区车载移动电视市场调研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车载移动电视行业竞争对手分析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2025-2031年中国车载移动电视市场规模预测</w:t>
      </w:r>
      <w:r>
        <w:rPr>
          <w:rFonts w:hint="eastAsia"/>
        </w:rPr>
        <w:br/>
      </w:r>
      <w:r>
        <w:rPr>
          <w:rFonts w:hint="eastAsia"/>
        </w:rPr>
        <w:t>　　图表 车载移动电视行业准入条件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2025-2031年中国车载移动电视行业信息化</w:t>
      </w:r>
      <w:r>
        <w:rPr>
          <w:rFonts w:hint="eastAsia"/>
        </w:rPr>
        <w:br/>
      </w:r>
      <w:r>
        <w:rPr>
          <w:rFonts w:hint="eastAsia"/>
        </w:rPr>
        <w:t>　　图表 2025年中国车载移动电视市场前景分析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9d50417f848c5" w:history="1">
        <w:r>
          <w:rPr>
            <w:rStyle w:val="Hyperlink"/>
          </w:rPr>
          <w:t>2025-2031年全球与中国车载移动电视发展现状分析及市场前景报告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9d50417f848c5" w:history="1">
        <w:r>
          <w:rPr>
            <w:rStyle w:val="Hyperlink"/>
          </w:rPr>
          <w:t>https://www.20087.com/7/71/CheZaiYiDongDianShiHangYeQianJingQuShi.html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软件市场哪个好用、车载移动电视接收盒怎样用、车载市场app下载安装、车载移动电视户外媒体楼宇电视也是新媒体、车载机顶盒多少钱一套、车载移动电视,户外媒体,楼宇电视是不是新媒体?为什么?、收看电视节目app、车载移动电视节目有哪些、德众导航里面电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868d0d86f405c" w:history="1">
      <w:r>
        <w:rPr>
          <w:rStyle w:val="Hyperlink"/>
        </w:rPr>
        <w:t>2025-2031年全球与中国车载移动电视发展现状分析及市场前景报告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ZaiYiDongDianShiHangYeQianJingQuShi.html" TargetMode="External" Id="R58e9d50417f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ZaiYiDongDianShiHangYeQianJingQuShi.html" TargetMode="External" Id="R8bf868d0d86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2025-03-02T23:26:00Z</dcterms:created>
  <dcterms:modified xsi:type="dcterms:W3CDTF">2025-03-03T00:26:00Z</dcterms:modified>
  <dc:subject>2025-2031年全球与中国车载移动电视发展现状分析及市场前景报告</dc:subject>
  <dc:title>2025-2031年全球与中国车载移动电视发展现状分析及市场前景报告</dc:title>
  <cp:keywords>2025-2031年全球与中国车载移动电视发展现状分析及市场前景报告</cp:keywords>
  <dc:description>2025-2031年全球与中国车载移动电视发展现状分析及市场前景报告</dc:description>
</cp:coreProperties>
</file>