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dc87ac84b4a08" w:history="1">
              <w:r>
                <w:rPr>
                  <w:rStyle w:val="Hyperlink"/>
                </w:rPr>
                <w:t>2026-2032年中国AI汽车行业发展研究与市场前景报告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dc87ac84b4a08" w:history="1">
              <w:r>
                <w:rPr>
                  <w:rStyle w:val="Hyperlink"/>
                </w:rPr>
                <w:t>2026-2032年中国AI汽车行业发展研究与市场前景报告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dc87ac84b4a08" w:history="1">
                <w:r>
                  <w:rPr>
                    <w:rStyle w:val="Hyperlink"/>
                  </w:rPr>
                  <w:t>https://www.20087.com/9/60/AI-QiCheDeXianZhuangYuQianJing.html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汽车是集成人工智能技术的自动驾驶汽车，广泛应用于交通运输、物流配送和个人出行领域。AI汽车通过传感器、摄像头和高性能计算单元，能够实时感知周围环境并做出智能决策，具有高安全性、高效率和自动化程度高的特点。近年来，随着人工智能技术的进步和人们对安全驾驶需求的增加，AI汽车市场需求迅速增长，并逐步成为未来交通的重要组成部分。</w:t>
      </w:r>
      <w:r>
        <w:rPr>
          <w:rFonts w:hint="eastAsia"/>
        </w:rPr>
        <w:br/>
      </w:r>
      <w:r>
        <w:rPr>
          <w:rFonts w:hint="eastAsia"/>
        </w:rPr>
        <w:t>　　未来，AI汽车的发展将更加注重技术创新和法规完善。一方面，通过改进感知算法和增强学习模型，有望进一步提高AI汽车的安全性和智能化水平，使其能够在更复杂的交通环境中使用。例如，采用深度强化学习和多传感器融合技术，可以显著提升车辆的感知能力和决策精度。另一方面，随着智能城市、车联网和共享经济的快速发展，AI汽车将在更多新兴领域中找到应用机会，如智能物流、无人驾驶出租车和远程操作设备等。例如，开发具备智能监控和自动诊断功能的智能AI汽车，提供更加高效和可靠的出行解决方案。此外，结合法律法规和伦理道德的讨论，AI汽车将进一步优化其设计和运营模式，确保其安全性和合规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dc87ac84b4a08" w:history="1">
        <w:r>
          <w:rPr>
            <w:rStyle w:val="Hyperlink"/>
          </w:rPr>
          <w:t>2026-2032年中国AI汽车行业发展研究与市场前景报告</w:t>
        </w:r>
      </w:hyperlink>
      <w:r>
        <w:rPr>
          <w:rFonts w:hint="eastAsia"/>
        </w:rPr>
        <w:t>》依托行业权威数据及长期市场监测信息，系统分析了AI汽车行业的市场规模、供需关系、竞争格局及重点企业经营状况，并结合AI汽车行业发展现状，科学预测了AI汽车市场前景与技术发展方向。报告通过SWOT分析，揭示了AI汽车行业机遇与潜在风险，为投资者提供了全面的现状分析与前景评估，助力挖掘投资价值并优化决策。同时，报告从投资、生产及营销等角度提出可行性建议，为AI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AI汽车行业界定</w:t>
      </w:r>
      <w:r>
        <w:rPr>
          <w:rFonts w:hint="eastAsia"/>
        </w:rPr>
        <w:br/>
      </w:r>
      <w:r>
        <w:rPr>
          <w:rFonts w:hint="eastAsia"/>
        </w:rPr>
        <w:t>　　第一节 AI汽车行业定义</w:t>
      </w:r>
      <w:r>
        <w:rPr>
          <w:rFonts w:hint="eastAsia"/>
        </w:rPr>
        <w:br/>
      </w:r>
      <w:r>
        <w:rPr>
          <w:rFonts w:hint="eastAsia"/>
        </w:rPr>
        <w:t>　　第二节 AI汽车行业特点分析</w:t>
      </w:r>
      <w:r>
        <w:rPr>
          <w:rFonts w:hint="eastAsia"/>
        </w:rPr>
        <w:br/>
      </w:r>
      <w:r>
        <w:rPr>
          <w:rFonts w:hint="eastAsia"/>
        </w:rPr>
        <w:t>　　第三节 AI汽车行业发展历程</w:t>
      </w:r>
      <w:r>
        <w:rPr>
          <w:rFonts w:hint="eastAsia"/>
        </w:rPr>
        <w:br/>
      </w:r>
      <w:r>
        <w:rPr>
          <w:rFonts w:hint="eastAsia"/>
        </w:rPr>
        <w:t>　　第四节 AI汽车产业链分析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2025-2026年国外AI汽车行业发展态势分析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国外AI汽车行业总体情况</w:t>
      </w:r>
      <w:r>
        <w:rPr>
          <w:rFonts w:hint="eastAsia"/>
        </w:rPr>
        <w:br/>
      </w:r>
      <w:r>
        <w:rPr>
          <w:rFonts w:hint="eastAsia"/>
        </w:rPr>
        <w:t>　　第二节 AI汽车行业重点国家、地区市场分析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国外AI汽车行业发展前景预测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2025-2026年中国AI汽车行业发展环境分析</w:t>
      </w:r>
      <w:r>
        <w:rPr>
          <w:rFonts w:hint="eastAsia"/>
        </w:rPr>
        <w:br/>
      </w:r>
      <w:r>
        <w:rPr>
          <w:rFonts w:hint="eastAsia"/>
        </w:rPr>
        <w:t>　　第一节 AI汽车行业经济环境分析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AI汽车行业政策环境分析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一、AI汽车行业相关政策</w:t>
      </w:r>
      <w:r>
        <w:rPr>
          <w:rFonts w:hint="eastAsia"/>
        </w:rPr>
        <w:br/>
      </w:r>
      <w:r>
        <w:rPr>
          <w:rFonts w:hint="eastAsia"/>
        </w:rPr>
        <w:t>　　　　二、AI汽车行业相关标准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AI汽车行业技术发展方向、趋势预测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二、AI汽车行业市场需求特点分析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三、2026-2032年AI汽车行业市场需求预测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一、2020-2025年AI汽车行业产量统计分析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二、2026年AI汽车行业产量特点分析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三、2026-2032年AI汽车行业产量预测分析</w:t>
      </w:r>
      <w:r>
        <w:rPr>
          <w:rFonts w:hint="eastAsia"/>
        </w:rPr>
        <w:br/>
      </w:r>
      <w:r>
        <w:rPr>
          <w:rFonts w:hint="eastAsia"/>
        </w:rPr>
        <w:t>　　第四节 AI汽车行业市场供需平衡状况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AI汽车行业出口情况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一、2020-2025年AI汽车行业出口情况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三、2026-2032年AI汽车行业出口情况预测</w:t>
      </w:r>
      <w:r>
        <w:rPr>
          <w:rFonts w:hint="eastAsia"/>
        </w:rPr>
        <w:br/>
      </w:r>
      <w:r>
        <w:rPr>
          <w:rFonts w:hint="eastAsia"/>
        </w:rPr>
        <w:t>　　第二节 AI汽车行业进口情况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一、2020-2025年AI汽车行业进口情况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三、2026-2032年AI汽车行业进口情况预测</w:t>
      </w:r>
      <w:r>
        <w:rPr>
          <w:rFonts w:hint="eastAsia"/>
        </w:rPr>
        <w:br/>
      </w:r>
      <w:r>
        <w:rPr>
          <w:rFonts w:hint="eastAsia"/>
        </w:rPr>
        <w:t>　　第三节 AI汽车行业进出口面临的挑战及对策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一、AI汽车市场价格特征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二、当前AI汽车市场价格评述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三、影响AI汽车市场价格因素分析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四、未来AI汽车市场价格走势预测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AI汽车行业区域市场分布情况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2025-2026年AI汽车行业细分市场调研分析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AI汽车细分产品（一）市场调研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AI汽车细分产品（二）市场调研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AI汽车重点企业（二）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AI汽车重点企业（三）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AI汽车重点企业（四）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AI汽车重点企业（五）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AI汽车重点企业（六）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AI汽车行业风险及对策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2026-2032年AI汽车行业发展环境分析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2026-2032年AI汽车行业投资特性分析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一、AI汽车行业进入壁垒</w:t>
      </w:r>
      <w:r>
        <w:rPr>
          <w:rFonts w:hint="eastAsia"/>
        </w:rPr>
        <w:br/>
      </w:r>
      <w:r>
        <w:rPr>
          <w:rFonts w:hint="eastAsia"/>
        </w:rPr>
        <w:t>　　　　二、AI汽车行业盈利模式</w:t>
      </w:r>
      <w:r>
        <w:rPr>
          <w:rFonts w:hint="eastAsia"/>
        </w:rPr>
        <w:br/>
      </w:r>
      <w:r>
        <w:rPr>
          <w:rFonts w:hint="eastAsia"/>
        </w:rPr>
        <w:t>　　　　三、AI汽车行业盈利因素</w:t>
      </w:r>
      <w:r>
        <w:rPr>
          <w:rFonts w:hint="eastAsia"/>
        </w:rPr>
        <w:br/>
      </w:r>
      <w:r>
        <w:rPr>
          <w:rFonts w:hint="eastAsia"/>
        </w:rPr>
        <w:t>　　第三节 AI汽车行业“波特五力模型”分析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2026-2032年AI汽车行业风险及对策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AI汽车企业竞争策略分析</w:t>
      </w:r>
      <w:r>
        <w:rPr>
          <w:rFonts w:hint="eastAsia"/>
        </w:rPr>
        <w:br/>
      </w:r>
      <w:r>
        <w:rPr>
          <w:rFonts w:hint="eastAsia"/>
        </w:rPr>
        <w:t>　　第一节 AI汽车市场竞争策略分析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一、2026-2032年中国AI汽车市场增长潜力分析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二、2026-2032年中国AI汽车主要潜力品种分析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三、现有AI汽车产品竞争策略分析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四、潜力AI汽车品种竞争策略选择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2026-2032年中国AI汽车企业竞争策略分析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一、2026-2032年我国AI汽车市场竞争趋势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二、2026-2032年AI汽车行业竞争格局展望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三、2026-2032年AI汽车行业竞争策略分析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四、2026-2032年AI汽车企业竞争策略分析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2026-2032年中国AI汽车行业发展趋势分析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一、2026-2032年AI汽车技术发展趋势分析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二、2026-2032年AI汽车产品发展趋势分析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三、2026-2032年AI汽车行业竞争格局展望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2026-2032年中国AI汽车市场趋势分析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一、2026-2032年AI汽车发展趋势预测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二、2025-2026年AI汽车市场前景分析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三、2026-2032年AI汽车产业政策趋向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2026-2032年AI汽车行业投资价值评估分析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AI汽车行业发展建议分析</w:t>
      </w:r>
      <w:r>
        <w:rPr>
          <w:rFonts w:hint="eastAsia"/>
        </w:rPr>
        <w:br/>
      </w:r>
      <w:r>
        <w:rPr>
          <w:rFonts w:hint="eastAsia"/>
        </w:rPr>
        <w:t>　　第一节 AI汽车行业研究结论及建议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AI汽车细分行业研究结论及建议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AI汽车行业竞争策略总结及建议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AI汽车行业历程</w:t>
      </w:r>
      <w:r>
        <w:rPr>
          <w:rFonts w:hint="eastAsia"/>
        </w:rPr>
        <w:br/>
      </w:r>
      <w:r>
        <w:rPr>
          <w:rFonts w:hint="eastAsia"/>
        </w:rPr>
        <w:t>　　图表 AI汽车行业生命周期</w:t>
      </w:r>
      <w:r>
        <w:rPr>
          <w:rFonts w:hint="eastAsia"/>
        </w:rPr>
        <w:br/>
      </w:r>
      <w:r>
        <w:rPr>
          <w:rFonts w:hint="eastAsia"/>
        </w:rPr>
        <w:t>　　图表 AI汽车行业产业链分析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2026年中国AI汽车行业需求领域分布格局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2026年中国AI汽车进口国家及地区分析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2026年中国AI汽车出口国家及地区分析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AI汽车企业信息</w:t>
      </w:r>
      <w:r>
        <w:rPr>
          <w:rFonts w:hint="eastAsia"/>
        </w:rPr>
        <w:br/>
      </w:r>
      <w:r>
        <w:rPr>
          <w:rFonts w:hint="eastAsia"/>
        </w:rPr>
        <w:t>　　图表 AI汽车企业经营情况分析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dc87ac84b4a08" w:history="1">
        <w:r>
          <w:rPr>
            <w:rStyle w:val="Hyperlink"/>
          </w:rPr>
          <w:t>2026-2032年中国AI汽车行业发展研究与市场前景报告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dc87ac84b4a08" w:history="1">
        <w:r>
          <w:rPr>
            <w:rStyle w:val="Hyperlink"/>
          </w:rPr>
          <w:t>https://www.20087.com/9/60/AI-QiCheDeXianZhuangYuQianJing.html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热点：AI汽车图片、AI汽车概念股、爱骑车的人什么性格、爱汽车之家、爱骑车的劳拉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d3fa37714205" w:history="1">
      <w:r>
        <w:rPr>
          <w:rStyle w:val="Hyperlink"/>
        </w:rPr>
        <w:t>2026-2032年中国AI汽车行业发展研究与市场前景报告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AI-QiCheDeXianZhuangYuQianJing.html" TargetMode="External" Id="R708dc87ac84b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AI-QiCheDeXianZhuangYuQianJing.html" TargetMode="External" Id="Rfb04d3fa3771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2025-06-27T08:13:00Z</dcterms:created>
  <dcterms:modified xsi:type="dcterms:W3CDTF">2025-06-27T09:13:00Z</dcterms:modified>
  <dc:subject>2026-2032年中国AI汽车行业发展研究与市场前景报告</dc:subject>
  <dc:title>2026-2032年中国AI汽车行业发展研究与市场前景报告</dc:title>
  <cp:keywords>2026-2032年中国AI汽车行业发展研究与市场前景报告</cp:keywords>
  <dc:description>2026-2032年中国AI汽车行业发展研究与市场前景报告</dc:description>
</cp:coreProperties>
</file>