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740dee3ee4ae8" w:history="1">
              <w:r>
                <w:rPr>
                  <w:rStyle w:val="Hyperlink"/>
                </w:rPr>
                <w:t>2023-2029年中国儿童定位器行业现状全面调研与发展趋势预测报告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740dee3ee4ae8" w:history="1">
              <w:r>
                <w:rPr>
                  <w:rStyle w:val="Hyperlink"/>
                </w:rPr>
                <w:t>2023-2029年中国儿童定位器行业现状全面调研与发展趋势预测报告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b740dee3ee4ae8" w:history="1">
                <w:r>
                  <w:rPr>
                    <w:rStyle w:val="Hyperlink"/>
                  </w:rPr>
                  <w:t>https://www.20087.com/7/11/ErTongDingWeiQiHangYeFaZhanQuShi.html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定位器是一种智能穿戴设备，主要通过GPS、Wi-Fi或蓝牙等技术实现实时位置追踪，旨在帮助家长监护孩子的安全。随着智能手机和平板电脑的普及，儿童定位器的应用场景不断扩大，不仅可以与家长的移动设备相连，还能通过App提供紧急求助、安全区域设定等功能。此外，随着电池技术的进步和体积的减小，儿童定位器变得更加小巧轻便，适合长时间佩戴。同时，考虑到儿童的使用特点，这些设备还具备防水、防摔等特性，确保在各种环境中都能稳定工作。</w:t>
      </w:r>
      <w:r>
        <w:rPr>
          <w:rFonts w:hint="eastAsia"/>
        </w:rPr>
        <w:br/>
      </w:r>
      <w:r>
        <w:rPr>
          <w:rFonts w:hint="eastAsia"/>
        </w:rPr>
        <w:t>　　未来，儿童定位器将更加注重用户体验和隐私保护。随着技术的进步，这些设备将集成更多功能，如健康监测、行为分析等，为家长提供更全面的孩子成长信息。同时，随着网络安全意识的提高，未来的儿童定位器将采用更高级别的加密技术，确保数据传输的安全性。此外，随着个性化需求的增加，这些设备还将提供更多定制化选项，如个性化的外观设计和家长可自定义的安全设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b740dee3ee4ae8" w:history="1">
        <w:r>
          <w:rPr>
            <w:rStyle w:val="Hyperlink"/>
          </w:rPr>
          <w:t>2023-2029年中国儿童定位器行业现状全面调研与发展趋势预测报告</w:t>
        </w:r>
      </w:hyperlink>
      <w:r>
        <w:rPr>
          <w:rFonts w:hint="eastAsia"/>
        </w:rPr>
        <w:t>全面分析了儿童定位器行业的市场规模、需求和价格动态，同时对儿童定位器产业链进行了探讨。报告客观描述了儿童定位器行业现状，审慎预测了儿童定位器市场前景及发展趋势。此外，报告还聚焦于儿童定位器重点企业，剖析了市场竞争格局、集中度以及品牌影响力，并对儿童定位器细分市场进行了研究。儿童定位器报告以专业、科学的视角，为投资者和行业决策者提供了权威的市场洞察与决策参考，是儿童定位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儿童定位器行业相关概述</w:t>
      </w:r>
      <w:r>
        <w:rPr>
          <w:rFonts w:hint="eastAsia"/>
        </w:rPr>
        <w:br/>
      </w:r>
      <w:r>
        <w:rPr>
          <w:rFonts w:hint="eastAsia"/>
        </w:rPr>
        <w:t>　　　　一、儿童定位器行业定义及特点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1、儿童定位器行业定义</w:t>
      </w:r>
      <w:r>
        <w:rPr>
          <w:rFonts w:hint="eastAsia"/>
        </w:rPr>
        <w:br/>
      </w:r>
      <w:r>
        <w:rPr>
          <w:rFonts w:hint="eastAsia"/>
        </w:rPr>
        <w:t>　　　　　　2、儿童定位器行业特点</w:t>
      </w:r>
      <w:r>
        <w:rPr>
          <w:rFonts w:hint="eastAsia"/>
        </w:rPr>
        <w:br/>
      </w:r>
      <w:r>
        <w:rPr>
          <w:rFonts w:hint="eastAsia"/>
        </w:rPr>
        <w:t>　　　　二、儿童定位器行业经营模式分析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1、儿童定位器生产模式</w:t>
      </w:r>
      <w:r>
        <w:rPr>
          <w:rFonts w:hint="eastAsia"/>
        </w:rPr>
        <w:br/>
      </w:r>
      <w:r>
        <w:rPr>
          <w:rFonts w:hint="eastAsia"/>
        </w:rPr>
        <w:t>　　　　　　2、儿童定位器采购模式</w:t>
      </w:r>
      <w:r>
        <w:rPr>
          <w:rFonts w:hint="eastAsia"/>
        </w:rPr>
        <w:br/>
      </w:r>
      <w:r>
        <w:rPr>
          <w:rFonts w:hint="eastAsia"/>
        </w:rPr>
        <w:t>　　　　　　3、儿童定位器销售模式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2023年世界儿童定位器行业市场运行形势分析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2023年全球儿童定位器行业发展概况</w:t>
      </w:r>
      <w:r>
        <w:rPr>
          <w:rFonts w:hint="eastAsia"/>
        </w:rPr>
        <w:br/>
      </w:r>
      <w:r>
        <w:rPr>
          <w:rFonts w:hint="eastAsia"/>
        </w:rPr>
        <w:t>　　第二节 世界儿童定位器行业发展走势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一、全球儿童定位器行业市场分布情况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二、全球儿童定位器行业发展趋势分析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全球儿童定位器行业重点国家和区域分析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2023年中国儿童定位器行业发展环境分析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儿童定位器政策环境分析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儿童定位器技术环境分析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2023年儿童定位器行业技术发展现状及趋势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当前我国儿童定位器技术发展现状</w:t>
      </w:r>
      <w:r>
        <w:rPr>
          <w:rFonts w:hint="eastAsia"/>
        </w:rPr>
        <w:br/>
      </w:r>
      <w:r>
        <w:rPr>
          <w:rFonts w:hint="eastAsia"/>
        </w:rPr>
        <w:t>　　第二节 中外儿童定位器技术差距及产生差距的主要原因分析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提高我国儿童定位器技术的对策</w:t>
      </w:r>
      <w:r>
        <w:rPr>
          <w:rFonts w:hint="eastAsia"/>
        </w:rPr>
        <w:br/>
      </w:r>
      <w:r>
        <w:rPr>
          <w:rFonts w:hint="eastAsia"/>
        </w:rPr>
        <w:t>　　第四节 我国儿童定位器研发、设计发展趋势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中国儿童定位器行业市场供需状况分析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中国儿童定位器行业市场规模情况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中国儿童定位器行业盈利情况分析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中国儿童定位器行业市场需求状况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一、2018-2023年儿童定位器行业市场需求情况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二、儿童定位器行业市场需求特点分析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三、2018-2029年儿童定位器行业市场需求预测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中国儿童定位器行业市场供给状况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一、2018-2023年儿童定位器行业市场供给情况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二、儿童定位器行业市场供给特点分析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三、2018-2029年儿童定位器行业市场供给预测</w:t>
      </w:r>
      <w:r>
        <w:rPr>
          <w:rFonts w:hint="eastAsia"/>
        </w:rPr>
        <w:br/>
      </w:r>
      <w:r>
        <w:rPr>
          <w:rFonts w:hint="eastAsia"/>
        </w:rPr>
        <w:t>　　第五节 儿童定位器行业市场供需平衡状况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中国儿童定位器行业进出口情况分析预测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2018-2023年中国儿童定位器行业进出口情况分析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一、2018-2023年中国儿童定位器行业进口分析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二、2018-2023年中国儿童定位器行业出口分析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2018-2029年中国儿童定位器行业进出口情况预测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一、2018-2029年中国儿童定位器行业进口预测分析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二、2018-2029年中国儿童定位器行业出口预测分析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影响儿童定位器行业进出口变化的主要原因分析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2018-2023年中国儿童定位器行业重点地区调研分析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一、中国儿童定位器行业重点区域市场结构调研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二、**地区儿童定位器市场调研分析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三、**地区儿童定位器市场调研分析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四、**地区儿童定位器市场调研分析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五、**地区儿童定位器市场调研分析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六、**地区儿童定位器市场调研分析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儿童定位器行业细分产品市场调研分析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中国儿童定位器行业市场行情分析预测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儿童定位器价格影响因素分析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2018-2023年中国儿童定位器市场价格趋向分析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2018-2029年中国儿童定位器市场价格趋向预测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儿童定位器行业上、下游市场分析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儿童定位器行业上游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儿童定位器行业下游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儿童定位器行业竞争格局分析</w:t>
      </w:r>
      <w:r>
        <w:rPr>
          <w:rFonts w:hint="eastAsia"/>
        </w:rPr>
        <w:br/>
      </w:r>
      <w:r>
        <w:rPr>
          <w:rFonts w:hint="eastAsia"/>
        </w:rPr>
        <w:t>　　第一节 儿童定位器行业集中度分析</w:t>
      </w:r>
      <w:r>
        <w:rPr>
          <w:rFonts w:hint="eastAsia"/>
        </w:rPr>
        <w:br/>
      </w:r>
      <w:r>
        <w:rPr>
          <w:rFonts w:hint="eastAsia"/>
        </w:rPr>
        <w:t>　　　　一、儿童定位器市场集中度分析</w:t>
      </w:r>
      <w:r>
        <w:rPr>
          <w:rFonts w:hint="eastAsia"/>
        </w:rPr>
        <w:br/>
      </w:r>
      <w:r>
        <w:rPr>
          <w:rFonts w:hint="eastAsia"/>
        </w:rPr>
        <w:t>　　　　二、儿童定位器企业集中度分析</w:t>
      </w:r>
      <w:r>
        <w:rPr>
          <w:rFonts w:hint="eastAsia"/>
        </w:rPr>
        <w:br/>
      </w:r>
      <w:r>
        <w:rPr>
          <w:rFonts w:hint="eastAsia"/>
        </w:rPr>
        <w:t>　　　　三、儿童定位器区域集中度分析</w:t>
      </w:r>
      <w:r>
        <w:rPr>
          <w:rFonts w:hint="eastAsia"/>
        </w:rPr>
        <w:br/>
      </w:r>
      <w:r>
        <w:rPr>
          <w:rFonts w:hint="eastAsia"/>
        </w:rPr>
        <w:t>　　第二节 儿童定位器行业竞争格局分析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一、2023年儿童定位器行业竞争分析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二、2023年中外儿童定位器产品竞争分析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三、2018-2023年中国儿童定位器市场竞争分析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四、2018-2029年国内主要儿童定位器企业动向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儿童定位器行业重点企业发展调研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儿童定位器重点企业（一）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儿童定位器重点企业（二）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儿童定位器重点企业（三）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儿童定位器重点企业（四）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儿童定位器重点企业（五）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儿童定位器重点企业（六）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儿童定位器企业发展策略分析</w:t>
      </w:r>
      <w:r>
        <w:rPr>
          <w:rFonts w:hint="eastAsia"/>
        </w:rPr>
        <w:br/>
      </w:r>
      <w:r>
        <w:rPr>
          <w:rFonts w:hint="eastAsia"/>
        </w:rPr>
        <w:t>　　第一节 儿童定位器市场策略分析</w:t>
      </w:r>
      <w:r>
        <w:rPr>
          <w:rFonts w:hint="eastAsia"/>
        </w:rPr>
        <w:br/>
      </w:r>
      <w:r>
        <w:rPr>
          <w:rFonts w:hint="eastAsia"/>
        </w:rPr>
        <w:t>　　　　一、儿童定位器价格策略分析</w:t>
      </w:r>
      <w:r>
        <w:rPr>
          <w:rFonts w:hint="eastAsia"/>
        </w:rPr>
        <w:br/>
      </w:r>
      <w:r>
        <w:rPr>
          <w:rFonts w:hint="eastAsia"/>
        </w:rPr>
        <w:t>　　　　二、儿童定位器渠道策略分析</w:t>
      </w:r>
      <w:r>
        <w:rPr>
          <w:rFonts w:hint="eastAsia"/>
        </w:rPr>
        <w:br/>
      </w:r>
      <w:r>
        <w:rPr>
          <w:rFonts w:hint="eastAsia"/>
        </w:rPr>
        <w:t>　　第二节 儿童定位器销售策略分析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提高儿童定位器企业竞争力的策略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一、提高中国儿童定位器企业核心竞争力的对策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二、儿童定位器企业提升竞争力的主要方向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三、影响儿童定位器企业核心竞争力的因素及提升途径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四、提高儿童定位器企业竞争力的策略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对我国儿童定位器品牌的战略思考</w:t>
      </w:r>
      <w:r>
        <w:rPr>
          <w:rFonts w:hint="eastAsia"/>
        </w:rPr>
        <w:br/>
      </w:r>
      <w:r>
        <w:rPr>
          <w:rFonts w:hint="eastAsia"/>
        </w:rPr>
        <w:t>　　　　一、儿童定位器实施品牌战略的意义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二、儿童定位器企业品牌的现状分析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三、我国儿童定位器企业的品牌战略</w:t>
      </w:r>
      <w:r>
        <w:rPr>
          <w:rFonts w:hint="eastAsia"/>
        </w:rPr>
        <w:br/>
      </w:r>
      <w:r>
        <w:rPr>
          <w:rFonts w:hint="eastAsia"/>
        </w:rPr>
        <w:t>　　　　四、儿童定位器品牌战略管理的策略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中国儿童定位器行业营销策略分析</w:t>
      </w:r>
      <w:r>
        <w:rPr>
          <w:rFonts w:hint="eastAsia"/>
        </w:rPr>
        <w:br/>
      </w:r>
      <w:r>
        <w:rPr>
          <w:rFonts w:hint="eastAsia"/>
        </w:rPr>
        <w:t>　　第一节 儿童定位器市场推广策略研究分析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一、做好儿童定位器产品导入</w:t>
      </w:r>
      <w:r>
        <w:rPr>
          <w:rFonts w:hint="eastAsia"/>
        </w:rPr>
        <w:br/>
      </w:r>
      <w:r>
        <w:rPr>
          <w:rFonts w:hint="eastAsia"/>
        </w:rPr>
        <w:t>　　　　二、做好儿童定位器产品组合和产品线决策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三、儿童定位器行业城市市场推广策略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儿童定位器行业渠道营销研究分析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一、儿童定位器行业营销环境分析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二、儿童定位器行业现存的营销渠道分析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三、儿童定位器行业终端市场营销管理策略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儿童定位器行业营销战略研究分析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一、中国儿童定位器行业有效整合营销策略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二、建立儿童定位器行业厂商的双嬴模式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2018-2029年中国儿童定位器行业投资前景与风险预测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2018-2029年中国儿童定位器行业投资前景分析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2018-2029年中国儿童定位器行业投资特性分析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一、2018-2029年中国儿童定位器行业进入壁垒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二、2018-2029年中国儿童定位器行业盈利模式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三、2018-2029年中国儿童定位器行业盈利因素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2018-2029年中国儿童定位器行业投资机会分析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一、2018-2029年中国儿童定位器细分市场投资机会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二、2018-2029年中国儿童定位器行业区域市场投资潜力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2018-2029年中国儿童定位器行业投资风险分析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一、2018-2029年中国儿童定位器行业市场竞争风险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二、2018-2029年中国儿童定位器行业技术风险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三、2018-2029年中国儿童定位器行业政策风险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四、2018-2029年中国儿童定位器行业进入退出风险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2018-2029年中国儿童定位器行业盈利模式与投资策略分析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国外儿童定位器行业投资现状及经营模式分析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一、境外儿童定位器行业成长情况调查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中国儿童定位器行业商业模式探讨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中国儿童定位器行业投资国际化发展战略分析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中国儿童定位器行业投资策略分析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中国儿童定位器行业资本运作战略选择方案研究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中.智.林.－中国儿童定位器行业多元化经营战略的可行性分析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2018-2023年中国儿童定位器市场规模及增长情况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2018-2023年中国儿童定位器行业市场供给及增长趋势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2018-2029年中国儿童定位器行业市场供给预测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2018-2023年中国儿童定位器行业市场需求及增长情况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2018-2029年中国儿童定位器行业市场需求预测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2018-2023年中国儿童定位器行业利润及增长情况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**地区儿童定位器行业市场需求情况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**地区儿童定位器行业市场需求情况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2018-2023年中国儿童定位器行业出口情况分析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2018-2023年中国儿童定位器行业产品市场价格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2018-2029年中国儿童定位器行业产品市场价格走势预测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2018-2029年中国儿童定位器市场规模预测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2018-2029年中国儿童定位器行业利润预测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740dee3ee4ae8" w:history="1">
        <w:r>
          <w:rPr>
            <w:rStyle w:val="Hyperlink"/>
          </w:rPr>
          <w:t>2023-2029年中国儿童定位器行业现状全面调研与发展趋势预测报告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b740dee3ee4ae8" w:history="1">
        <w:r>
          <w:rPr>
            <w:rStyle w:val="Hyperlink"/>
          </w:rPr>
          <w:t>https://www.20087.com/7/11/ErTongDingWeiQiHangYeFaZhanQuShi.html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ffe7d223d4250" w:history="1">
      <w:r>
        <w:rPr>
          <w:rStyle w:val="Hyperlink"/>
        </w:rPr>
        <w:t>2023-2029年中国儿童定位器行业现状全面调研与发展趋势预测报告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ErTongDingWeiQiHangYeFaZhanQuShi.html" TargetMode="External" Id="R46b740dee3ee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ErTongDingWeiQiHangYeFaZhanQuShi.html" TargetMode="External" Id="R31cffe7d223d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2023-03-29T00:39:00Z</dcterms:created>
  <dcterms:modified xsi:type="dcterms:W3CDTF">2023-03-29T01:39:00Z</dcterms:modified>
  <dc:subject>2023-2029年中国儿童定位器行业现状全面调研与发展趋势预测报告</dc:subject>
  <dc:title>2023-2029年中国儿童定位器行业现状全面调研与发展趋势预测报告</dc:title>
  <cp:keywords>2023-2029年中国儿童定位器行业现状全面调研与发展趋势预测报告</cp:keywords>
  <dc:description>2023-2029年中国儿童定位器行业现状全面调研与发展趋势预测报告</dc:description>
</cp:coreProperties>
</file>