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0f713cef94567" w:history="1">
              <w:r>
                <w:rPr>
                  <w:rStyle w:val="Hyperlink"/>
                </w:rPr>
                <w:t>2023年中国咖啡连锁行业现状调研及发展趋势预测报告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0f713cef94567" w:history="1">
              <w:r>
                <w:rPr>
                  <w:rStyle w:val="Hyperlink"/>
                </w:rPr>
                <w:t>2023年中国咖啡连锁行业现状调研及发展趋势预测报告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0f713cef94567" w:history="1">
                <w:r>
                  <w:rPr>
                    <w:rStyle w:val="Hyperlink"/>
                  </w:rPr>
                  <w:t>https://www.20087.com/M_JiaoTongYunShu/17/KaFeiLianSuoHangYeXianZhuangYuFaZhanQuShi.html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作为现代都市文化的一部分，在全球范围内迅速扩张，深受消费者喜爱。近年来，随着消费者对咖啡品质和体验的追求提高，咖啡连锁店不仅在饮品口味和服务质量上下功夫，还在店面设计和文化氛围营造上进行了创新。同时，随着数字化转型的加速，咖啡连锁店通过移动支付、会员系统等方式提高了顾客体验。此外，随着可持续发展理念的普及，许多咖啡连锁店开始注重环保，采取减少塑料使用、支持公平贸易等措施。</w:t>
      </w:r>
      <w:r>
        <w:rPr>
          <w:rFonts w:hint="eastAsia"/>
        </w:rPr>
        <w:br/>
      </w:r>
      <w:r>
        <w:rPr>
          <w:rFonts w:hint="eastAsia"/>
        </w:rPr>
        <w:t>　　未来，咖啡连锁店将更加注重提供个性化和沉浸式的消费体验。一方面，通过运用大数据和人工智能技术，咖啡连锁店将能够提供更加个性化的饮品推荐和服务，满足消费者的多样化需求。另一方面，随着消费者对健康生活方式的追求，咖啡连锁店将提供更多健康选项，如低糖、无糖饮品以及植物基奶制品等。此外，随着社交媒体和数字营销的重要性增加，咖啡连锁店将更加注重线上线下的互动体验，打造独特的品牌文化和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0f713cef94567" w:history="1">
        <w:r>
          <w:rPr>
            <w:rStyle w:val="Hyperlink"/>
          </w:rPr>
          <w:t>2023年中国咖啡连锁行业现状调研及发展趋势预测报告</w:t>
        </w:r>
      </w:hyperlink>
      <w:r>
        <w:rPr>
          <w:rFonts w:hint="eastAsia"/>
        </w:rPr>
        <w:t>》对咖啡连锁行业相关因素进行具体调查、研究、分析，洞察咖啡连锁行业今后的发展方向、咖啡连锁行业竞争格局的演变趋势以及咖啡连锁技术标准、咖啡连锁市场规模、咖啡连锁行业潜在问题与咖啡连锁行业发展的症结所在，评估咖啡连锁行业投资价值、咖啡连锁效果效益程度，提出建设性意见建议，为咖啡连锁行业投资决策者和咖啡连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咖啡连锁行业发展概述</w:t>
      </w:r>
      <w:r>
        <w:rPr>
          <w:rFonts w:hint="eastAsia"/>
        </w:rPr>
        <w:br/>
      </w:r>
      <w:r>
        <w:rPr>
          <w:rFonts w:hint="eastAsia"/>
        </w:rPr>
        <w:t>　　第一节 咖啡连锁行业发展情况</w:t>
      </w:r>
      <w:r>
        <w:rPr>
          <w:rFonts w:hint="eastAsia"/>
        </w:rPr>
        <w:br/>
      </w:r>
      <w:r>
        <w:rPr>
          <w:rFonts w:hint="eastAsia"/>
        </w:rPr>
        <w:t>　　第二节 2018-2023年我国咖啡连锁行业经济指标分析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咖啡连锁行业环境分析（PEST）</w:t>
      </w:r>
      <w:r>
        <w:rPr>
          <w:rFonts w:hint="eastAsia"/>
        </w:rPr>
        <w:br/>
      </w:r>
      <w:r>
        <w:rPr>
          <w:rFonts w:hint="eastAsia"/>
        </w:rPr>
        <w:t>　　第一节 咖啡连锁行业政治法律环境（P）</w:t>
      </w:r>
      <w:r>
        <w:rPr>
          <w:rFonts w:hint="eastAsia"/>
        </w:rPr>
        <w:br/>
      </w:r>
      <w:r>
        <w:rPr>
          <w:rFonts w:hint="eastAsia"/>
        </w:rPr>
        <w:t>　　第二节 咖啡连锁行业经济环境分析（E）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咖啡连锁行业社会环境分析（S）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一、连锁经营产业社会环境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咖啡连锁行业技术环境分析（T）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咖啡连锁行业的国际比较分析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我国咖啡连锁行业竞争力指标分析</w:t>
      </w:r>
      <w:r>
        <w:rPr>
          <w:rFonts w:hint="eastAsia"/>
        </w:rPr>
        <w:br/>
      </w:r>
      <w:r>
        <w:rPr>
          <w:rFonts w:hint="eastAsia"/>
        </w:rPr>
        <w:t>　　第二节 我国咖啡连锁行业经济指标国际比较分析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全球咖啡连锁行业市场需求分析</w:t>
      </w:r>
      <w:r>
        <w:rPr>
          <w:rFonts w:hint="eastAsia"/>
        </w:rPr>
        <w:br/>
      </w:r>
      <w:r>
        <w:rPr>
          <w:rFonts w:hint="eastAsia"/>
        </w:rPr>
        <w:t>　　第四节 全球咖啡连锁行业市场供给分析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我国咖啡行业发展综况</w:t>
      </w:r>
      <w:r>
        <w:rPr>
          <w:rFonts w:hint="eastAsia"/>
        </w:rPr>
        <w:br/>
      </w:r>
      <w:r>
        <w:rPr>
          <w:rFonts w:hint="eastAsia"/>
        </w:rPr>
        <w:t>　　第二节 我国咖啡市场运行概况</w:t>
      </w:r>
      <w:r>
        <w:rPr>
          <w:rFonts w:hint="eastAsia"/>
        </w:rPr>
        <w:br/>
      </w:r>
      <w:r>
        <w:rPr>
          <w:rFonts w:hint="eastAsia"/>
        </w:rPr>
        <w:t>　　　　一、我国咖啡市场发展综述</w:t>
      </w:r>
      <w:r>
        <w:rPr>
          <w:rFonts w:hint="eastAsia"/>
        </w:rPr>
        <w:br/>
      </w:r>
      <w:r>
        <w:rPr>
          <w:rFonts w:hint="eastAsia"/>
        </w:rPr>
        <w:t>　　　　二、我国速溶咖啡市场分析</w:t>
      </w:r>
      <w:r>
        <w:rPr>
          <w:rFonts w:hint="eastAsia"/>
        </w:rPr>
        <w:br/>
      </w:r>
      <w:r>
        <w:rPr>
          <w:rFonts w:hint="eastAsia"/>
        </w:rPr>
        <w:t>　　　　三、2023年我国咖啡豆产量分析</w:t>
      </w:r>
      <w:r>
        <w:rPr>
          <w:rFonts w:hint="eastAsia"/>
        </w:rPr>
        <w:br/>
      </w:r>
      <w:r>
        <w:rPr>
          <w:rFonts w:hint="eastAsia"/>
        </w:rPr>
        <w:t>　　第三节 咖啡产品价格定位分析</w:t>
      </w:r>
      <w:r>
        <w:rPr>
          <w:rFonts w:hint="eastAsia"/>
        </w:rPr>
        <w:br/>
      </w:r>
      <w:r>
        <w:rPr>
          <w:rFonts w:hint="eastAsia"/>
        </w:rPr>
        <w:t>　　　　一、消费者认为最合适的价格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四、不同收入消费者认为最合适的价格</w:t>
      </w:r>
      <w:r>
        <w:rPr>
          <w:rFonts w:hint="eastAsia"/>
        </w:rPr>
        <w:br/>
      </w:r>
      <w:r>
        <w:rPr>
          <w:rFonts w:hint="eastAsia"/>
        </w:rPr>
        <w:t>　　第四节 我国咖啡消费者调查分析</w:t>
      </w:r>
      <w:r>
        <w:rPr>
          <w:rFonts w:hint="eastAsia"/>
        </w:rPr>
        <w:br/>
      </w:r>
      <w:r>
        <w:rPr>
          <w:rFonts w:hint="eastAsia"/>
        </w:rPr>
        <w:t>　　第五节 即饮咖啡市场 分析</w:t>
      </w:r>
      <w:r>
        <w:rPr>
          <w:rFonts w:hint="eastAsia"/>
        </w:rPr>
        <w:br/>
      </w:r>
      <w:r>
        <w:rPr>
          <w:rFonts w:hint="eastAsia"/>
        </w:rPr>
        <w:t>　　　　一、饮料市场分析</w:t>
      </w:r>
      <w:r>
        <w:rPr>
          <w:rFonts w:hint="eastAsia"/>
        </w:rPr>
        <w:br/>
      </w:r>
      <w:r>
        <w:rPr>
          <w:rFonts w:hint="eastAsia"/>
        </w:rPr>
        <w:t>　　　　二、消费特点与营销对策</w:t>
      </w:r>
      <w:r>
        <w:rPr>
          <w:rFonts w:hint="eastAsia"/>
        </w:rPr>
        <w:br/>
      </w:r>
      <w:r>
        <w:rPr>
          <w:rFonts w:hint="eastAsia"/>
        </w:rPr>
        <w:t>　　　　三、饮料发展趋势与前景</w:t>
      </w:r>
      <w:r>
        <w:rPr>
          <w:rFonts w:hint="eastAsia"/>
        </w:rPr>
        <w:br/>
      </w:r>
      <w:r>
        <w:rPr>
          <w:rFonts w:hint="eastAsia"/>
        </w:rPr>
        <w:t>　　　　四、饮料市场急需培养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2023年中国咖啡连锁行业整体运行指标分析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中国咖啡连锁行业总体规模分析</w:t>
      </w:r>
      <w:r>
        <w:rPr>
          <w:rFonts w:hint="eastAsia"/>
        </w:rPr>
        <w:br/>
      </w:r>
      <w:r>
        <w:rPr>
          <w:rFonts w:hint="eastAsia"/>
        </w:rPr>
        <w:t>　　第二节 中国咖啡连锁行业产销分析</w:t>
      </w:r>
      <w:r>
        <w:rPr>
          <w:rFonts w:hint="eastAsia"/>
        </w:rPr>
        <w:br/>
      </w:r>
      <w:r>
        <w:rPr>
          <w:rFonts w:hint="eastAsia"/>
        </w:rPr>
        <w:t>　　第三节 中国咖啡连锁行业财务指标总体分析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主要企业的排名与产业链结构分析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咖啡连锁行业SWOT分析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咖啡行业区域发展分析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一、云南咖啡行业的发展状况</w:t>
      </w:r>
      <w:r>
        <w:rPr>
          <w:rFonts w:hint="eastAsia"/>
        </w:rPr>
        <w:br/>
      </w:r>
      <w:r>
        <w:rPr>
          <w:rFonts w:hint="eastAsia"/>
        </w:rPr>
        <w:t>　　　　二、云南省咖啡产业SWOT解析</w:t>
      </w:r>
      <w:r>
        <w:rPr>
          <w:rFonts w:hint="eastAsia"/>
        </w:rPr>
        <w:br/>
      </w:r>
      <w:r>
        <w:rPr>
          <w:rFonts w:hint="eastAsia"/>
        </w:rPr>
        <w:t>　　　　三、我国云南咖啡业面临的挑战分析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四、云南省咖啡行业发展的主要对策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五、云南省咖啡行业品牌文化建构策略分析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六、云南省咖啡营销渠道战略分析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一。上海咖啡业宏观市场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五、上海咖啡业发展趋势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连锁经营行业运行现状分析</w:t>
      </w:r>
      <w:r>
        <w:rPr>
          <w:rFonts w:hint="eastAsia"/>
        </w:rPr>
        <w:br/>
      </w:r>
      <w:r>
        <w:rPr>
          <w:rFonts w:hint="eastAsia"/>
        </w:rPr>
        <w:t>　　第一节 连锁经营在我国的发展概况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二、发展取得的主要成就</w:t>
      </w:r>
      <w:r>
        <w:rPr>
          <w:rFonts w:hint="eastAsia"/>
        </w:rPr>
        <w:br/>
      </w:r>
      <w:r>
        <w:rPr>
          <w:rFonts w:hint="eastAsia"/>
        </w:rPr>
        <w:t>　　　　三、我国与主要发达国家连锁经营特点比较</w:t>
      </w:r>
      <w:r>
        <w:rPr>
          <w:rFonts w:hint="eastAsia"/>
        </w:rPr>
        <w:br/>
      </w:r>
      <w:r>
        <w:rPr>
          <w:rFonts w:hint="eastAsia"/>
        </w:rPr>
        <w:t>　　　　四、发展的五个原则</w:t>
      </w:r>
      <w:r>
        <w:rPr>
          <w:rFonts w:hint="eastAsia"/>
        </w:rPr>
        <w:br/>
      </w:r>
      <w:r>
        <w:rPr>
          <w:rFonts w:hint="eastAsia"/>
        </w:rPr>
        <w:t>　　第二节 我国连锁经营行业发展状况</w:t>
      </w:r>
      <w:r>
        <w:rPr>
          <w:rFonts w:hint="eastAsia"/>
        </w:rPr>
        <w:br/>
      </w:r>
      <w:r>
        <w:rPr>
          <w:rFonts w:hint="eastAsia"/>
        </w:rPr>
        <w:t>　　　　一、企业格局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我国农村连锁经营的发展概况</w:t>
      </w:r>
      <w:r>
        <w:rPr>
          <w:rFonts w:hint="eastAsia"/>
        </w:rPr>
        <w:br/>
      </w:r>
      <w:r>
        <w:rPr>
          <w:rFonts w:hint="eastAsia"/>
        </w:rPr>
        <w:t>　　　　一、可行性及优势</w:t>
      </w:r>
      <w:r>
        <w:rPr>
          <w:rFonts w:hint="eastAsia"/>
        </w:rPr>
        <w:br/>
      </w:r>
      <w:r>
        <w:rPr>
          <w:rFonts w:hint="eastAsia"/>
        </w:rPr>
        <w:t>　　　　二、历程及现况</w:t>
      </w:r>
      <w:r>
        <w:rPr>
          <w:rFonts w:hint="eastAsia"/>
        </w:rPr>
        <w:br/>
      </w:r>
      <w:r>
        <w:rPr>
          <w:rFonts w:hint="eastAsia"/>
        </w:rPr>
        <w:t>　　　　三、制约因素</w:t>
      </w:r>
      <w:r>
        <w:rPr>
          <w:rFonts w:hint="eastAsia"/>
        </w:rPr>
        <w:br/>
      </w:r>
      <w:r>
        <w:rPr>
          <w:rFonts w:hint="eastAsia"/>
        </w:rPr>
        <w:t>　　　　四、农村零售业实现连锁经营的措施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五、推动农村连锁经营发展策略</w:t>
      </w:r>
      <w:r>
        <w:rPr>
          <w:rFonts w:hint="eastAsia"/>
        </w:rPr>
        <w:br/>
      </w:r>
      <w:r>
        <w:rPr>
          <w:rFonts w:hint="eastAsia"/>
        </w:rPr>
        <w:t>　　第四节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二、商业连锁战略执行监控体系的构建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三、连锁商业企业的财务管理浅析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四、连锁企业的选址思维转变分析</w:t>
      </w:r>
      <w:r>
        <w:rPr>
          <w:rFonts w:hint="eastAsia"/>
        </w:rPr>
        <w:br/>
      </w:r>
      <w:r>
        <w:rPr>
          <w:rFonts w:hint="eastAsia"/>
        </w:rPr>
        <w:t>　　第五节 我国连锁经营存在的问题分析</w:t>
      </w:r>
      <w:r>
        <w:rPr>
          <w:rFonts w:hint="eastAsia"/>
        </w:rPr>
        <w:br/>
      </w:r>
      <w:r>
        <w:rPr>
          <w:rFonts w:hint="eastAsia"/>
        </w:rPr>
        <w:t>　　　　一、发展的误区</w:t>
      </w:r>
      <w:r>
        <w:rPr>
          <w:rFonts w:hint="eastAsia"/>
        </w:rPr>
        <w:br/>
      </w:r>
      <w:r>
        <w:rPr>
          <w:rFonts w:hint="eastAsia"/>
        </w:rPr>
        <w:t>　　　　二、发展中的主要问题</w:t>
      </w:r>
      <w:r>
        <w:rPr>
          <w:rFonts w:hint="eastAsia"/>
        </w:rPr>
        <w:br/>
      </w:r>
      <w:r>
        <w:rPr>
          <w:rFonts w:hint="eastAsia"/>
        </w:rPr>
        <w:t>　　　　三、本土连锁经营企业发展的制约因素</w:t>
      </w:r>
      <w:r>
        <w:rPr>
          <w:rFonts w:hint="eastAsia"/>
        </w:rPr>
        <w:br/>
      </w:r>
      <w:r>
        <w:rPr>
          <w:rFonts w:hint="eastAsia"/>
        </w:rPr>
        <w:t>　　　　四、企业存在的营销缺陷</w:t>
      </w:r>
      <w:r>
        <w:rPr>
          <w:rFonts w:hint="eastAsia"/>
        </w:rPr>
        <w:br/>
      </w:r>
      <w:r>
        <w:rPr>
          <w:rFonts w:hint="eastAsia"/>
        </w:rPr>
        <w:t>　　第六节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一、促进我国连锁经营行业健康发展的建议</w:t>
      </w:r>
      <w:r>
        <w:rPr>
          <w:rFonts w:hint="eastAsia"/>
        </w:rPr>
        <w:br/>
      </w:r>
      <w:r>
        <w:rPr>
          <w:rFonts w:hint="eastAsia"/>
        </w:rPr>
        <w:t>　　　　二、本土连锁企业发展壮大的路径思考</w:t>
      </w:r>
      <w:r>
        <w:rPr>
          <w:rFonts w:hint="eastAsia"/>
        </w:rPr>
        <w:br/>
      </w:r>
      <w:r>
        <w:rPr>
          <w:rFonts w:hint="eastAsia"/>
        </w:rPr>
        <w:t>　　　　三、连锁企业的运营策略研析</w:t>
      </w:r>
      <w:r>
        <w:rPr>
          <w:rFonts w:hint="eastAsia"/>
        </w:rPr>
        <w:br/>
      </w:r>
      <w:r>
        <w:rPr>
          <w:rFonts w:hint="eastAsia"/>
        </w:rPr>
        <w:t>　　　　四、我国连锁企业的盈利模式创新战略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咖啡连锁市场竞争格局分析</w:t>
      </w:r>
      <w:r>
        <w:rPr>
          <w:rFonts w:hint="eastAsia"/>
        </w:rPr>
        <w:br/>
      </w:r>
      <w:r>
        <w:rPr>
          <w:rFonts w:hint="eastAsia"/>
        </w:rPr>
        <w:t>　　第一节 竞争结构分析</w:t>
      </w:r>
      <w:r>
        <w:rPr>
          <w:rFonts w:hint="eastAsia"/>
        </w:rPr>
        <w:br/>
      </w:r>
      <w:r>
        <w:rPr>
          <w:rFonts w:hint="eastAsia"/>
        </w:rPr>
        <w:t>　　第二节 集中度分析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咖啡连锁行业主要企业竞争力分析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四、利润总额对比分析</w:t>
      </w:r>
      <w:r>
        <w:rPr>
          <w:rFonts w:hint="eastAsia"/>
        </w:rPr>
        <w:br/>
      </w:r>
      <w:r>
        <w:rPr>
          <w:rFonts w:hint="eastAsia"/>
        </w:rPr>
        <w:t>　　　　五、综合竞争力对比分析</w:t>
      </w:r>
      <w:r>
        <w:rPr>
          <w:rFonts w:hint="eastAsia"/>
        </w:rPr>
        <w:br/>
      </w:r>
      <w:r>
        <w:rPr>
          <w:rFonts w:hint="eastAsia"/>
        </w:rPr>
        <w:t>　　第五节 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一、2023年咖啡连锁行业竞争分析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二、2023年国内外咖啡连锁竞争分析</w:t>
      </w:r>
      <w:r>
        <w:rPr>
          <w:rFonts w:hint="eastAsia"/>
        </w:rPr>
        <w:br/>
      </w:r>
      <w:r>
        <w:rPr>
          <w:rFonts w:hint="eastAsia"/>
        </w:rPr>
        <w:t>　　　　三、2023年中国咖啡连锁市场竞争分析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四、2023年中国咖啡连锁市场集中度分析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雀巢咖啡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麦斯威尔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五、相关热点</w:t>
      </w:r>
      <w:r>
        <w:rPr>
          <w:rFonts w:hint="eastAsia"/>
        </w:rPr>
        <w:br/>
      </w:r>
      <w:r>
        <w:rPr>
          <w:rFonts w:hint="eastAsia"/>
        </w:rPr>
        <w:t>　　第四节 上岛咖啡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咖世家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UCC悠诗诗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二、特色分析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第七节 迪欧DIO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二、特色分析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第八节 两岸咖啡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二、品牌特色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第九节 名典咖啡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第十节 后谷咖啡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二、特色分析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中国咖啡连锁行业SWOT分析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2023-2029年咖啡连锁行业投资机会与风险防范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咖啡连锁行业投融资情况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三、咖啡连锁行业投资现状分析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2023-2029年咖啡连锁行业投资机会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二、咖啡连锁行业投资机遇</w:t>
      </w:r>
      <w:r>
        <w:rPr>
          <w:rFonts w:hint="eastAsia"/>
        </w:rPr>
        <w:br/>
      </w:r>
      <w:r>
        <w:rPr>
          <w:rFonts w:hint="eastAsia"/>
        </w:rPr>
        <w:t>　　第三节 2023-2029年咖啡连锁行业投资风险及防范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中:智:林:－中国咖啡连锁行业投资建议</w:t>
      </w:r>
      <w:r>
        <w:rPr>
          <w:rFonts w:hint="eastAsia"/>
        </w:rPr>
        <w:br/>
      </w:r>
      <w:r>
        <w:rPr>
          <w:rFonts w:hint="eastAsia"/>
        </w:rPr>
        <w:t>　　　　一、连锁经营行业未来发展方向</w:t>
      </w:r>
      <w:r>
        <w:rPr>
          <w:rFonts w:hint="eastAsia"/>
        </w:rPr>
        <w:br/>
      </w:r>
      <w:r>
        <w:rPr>
          <w:rFonts w:hint="eastAsia"/>
        </w:rPr>
        <w:t>　　　　二、咖啡连锁行业主要投资建议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1：行业生命周期曲线</w:t>
      </w:r>
      <w:r>
        <w:rPr>
          <w:rFonts w:hint="eastAsia"/>
        </w:rPr>
        <w:br/>
      </w:r>
      <w:r>
        <w:rPr>
          <w:rFonts w:hint="eastAsia"/>
        </w:rPr>
        <w:t>　　图表 2：实际GDP环比折年率（经季节性调整，单位：%）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3：2018-2023年我国季度GDP增长率（单位：%）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4：2018-2023年我国分产业季度GDP增长率（单位：%）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5：2018-2023年我国工业增加值走势图（单位：%）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10：2018-2023年我国企业商品价格指数走势（上年同期为100）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11：2018-2023年进出口走势图（单位：%）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13：2018-2023年我国存贷款同比增速走势图（单位：亿元，%）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14：2018-2023年我国外汇储备情况（单位：亿美元）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15：世界各国人均咖啡消费量比较</w:t>
      </w:r>
      <w:r>
        <w:rPr>
          <w:rFonts w:hint="eastAsia"/>
        </w:rPr>
        <w:br/>
      </w:r>
      <w:r>
        <w:rPr>
          <w:rFonts w:hint="eastAsia"/>
        </w:rPr>
        <w:t>　　图表 16：世界十大著名咖啡连锁品牌分布情况</w:t>
      </w:r>
      <w:r>
        <w:rPr>
          <w:rFonts w:hint="eastAsia"/>
        </w:rPr>
        <w:br/>
      </w:r>
      <w:r>
        <w:rPr>
          <w:rFonts w:hint="eastAsia"/>
        </w:rPr>
        <w:t>　　图表 17：2018-2023年我国咖啡消费量及其增长</w:t>
      </w:r>
      <w:r>
        <w:rPr>
          <w:rFonts w:hint="eastAsia"/>
        </w:rPr>
        <w:br/>
      </w:r>
      <w:r>
        <w:rPr>
          <w:rFonts w:hint="eastAsia"/>
        </w:rPr>
        <w:t>　　图表 18：2018-2023年我国咖啡豆产量及其增长</w:t>
      </w:r>
      <w:r>
        <w:rPr>
          <w:rFonts w:hint="eastAsia"/>
        </w:rPr>
        <w:br/>
      </w:r>
      <w:r>
        <w:rPr>
          <w:rFonts w:hint="eastAsia"/>
        </w:rPr>
        <w:t>　　图表 19：消费者在购买咖啡时考虑的最关键因素</w:t>
      </w:r>
      <w:r>
        <w:rPr>
          <w:rFonts w:hint="eastAsia"/>
        </w:rPr>
        <w:br/>
      </w:r>
      <w:r>
        <w:rPr>
          <w:rFonts w:hint="eastAsia"/>
        </w:rPr>
        <w:t>　　图表 20：咖啡消费者咖啡口味调查</w:t>
      </w:r>
      <w:r>
        <w:rPr>
          <w:rFonts w:hint="eastAsia"/>
        </w:rPr>
        <w:br/>
      </w:r>
      <w:r>
        <w:rPr>
          <w:rFonts w:hint="eastAsia"/>
        </w:rPr>
        <w:t>　　图表 21：咖啡消费者选择咖啡容量调查</w:t>
      </w:r>
      <w:r>
        <w:rPr>
          <w:rFonts w:hint="eastAsia"/>
        </w:rPr>
        <w:br/>
      </w:r>
      <w:r>
        <w:rPr>
          <w:rFonts w:hint="eastAsia"/>
        </w:rPr>
        <w:t>　　图表 22：连锁组织关系图</w:t>
      </w:r>
      <w:r>
        <w:rPr>
          <w:rFonts w:hint="eastAsia"/>
        </w:rPr>
        <w:br/>
      </w:r>
      <w:r>
        <w:rPr>
          <w:rFonts w:hint="eastAsia"/>
        </w:rPr>
        <w:t>　　图表 23：连锁企业经营战略执行关系图</w:t>
      </w:r>
      <w:r>
        <w:rPr>
          <w:rFonts w:hint="eastAsia"/>
        </w:rPr>
        <w:br/>
      </w:r>
      <w:r>
        <w:rPr>
          <w:rFonts w:hint="eastAsia"/>
        </w:rPr>
        <w:t>　　图表 24：连锁企业战略图</w:t>
      </w:r>
      <w:r>
        <w:rPr>
          <w:rFonts w:hint="eastAsia"/>
        </w:rPr>
        <w:br/>
      </w:r>
      <w:r>
        <w:rPr>
          <w:rFonts w:hint="eastAsia"/>
        </w:rPr>
        <w:t>　　图表 25：2018-2023年咖啡连锁重点企业资产总计对比情况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26：2018-2023年咖啡连锁重点企业从业人员数量对比情况</w:t>
      </w:r>
      <w:r>
        <w:rPr>
          <w:rFonts w:hint="eastAsia"/>
        </w:rPr>
        <w:br/>
      </w:r>
      <w:r>
        <w:rPr>
          <w:rFonts w:hint="eastAsia"/>
        </w:rPr>
        <w:t>　　图表 27：2018-2023年咖啡连锁重点企业营业收入对比情况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28：2018-2023年咖啡连锁重点企业利润总额对比情况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29：2018-2023年我国咖啡连锁行业销售收入情况</w:t>
      </w:r>
      <w:r>
        <w:rPr>
          <w:rFonts w:hint="eastAsia"/>
        </w:rPr>
        <w:br/>
      </w:r>
      <w:r>
        <w:rPr>
          <w:rFonts w:hint="eastAsia"/>
        </w:rPr>
        <w:t>　　图表 30：2018-2023年我国咖啡连锁行业流动比率情况</w:t>
      </w:r>
      <w:r>
        <w:rPr>
          <w:rFonts w:hint="eastAsia"/>
        </w:rPr>
        <w:br/>
      </w:r>
      <w:r>
        <w:rPr>
          <w:rFonts w:hint="eastAsia"/>
        </w:rPr>
        <w:t>　　图表 31：2018-2023年我国咖啡连锁行业资产负债率情况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........略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0f713cef94567" w:history="1">
        <w:r>
          <w:rPr>
            <w:rStyle w:val="Hyperlink"/>
          </w:rPr>
          <w:t>2023年中国咖啡连锁行业现状调研及发展趋势预测报告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0f713cef94567" w:history="1">
        <w:r>
          <w:rPr>
            <w:rStyle w:val="Hyperlink"/>
          </w:rPr>
          <w:t>https://www.20087.com/M_JiaoTongYunShu/17/KaFeiLianSuoHangYeXianZhuangYuFaZhanQuShi.html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db44917a742f9" w:history="1">
      <w:r>
        <w:rPr>
          <w:rStyle w:val="Hyperlink"/>
        </w:rPr>
        <w:t>2023年中国咖啡连锁行业现状调研及发展趋势预测报告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KaFeiLianSuoHangYeXianZhuangYuFaZhanQuShi.html" TargetMode="External" Id="R56a0f713cef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KaFeiLianSuoHangYeXianZhuangYuFaZhanQuShi.html" TargetMode="External" Id="Rdc7db44917a7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2023-04-30T23:13:00Z</dcterms:created>
  <dcterms:modified xsi:type="dcterms:W3CDTF">2023-05-01T00:13:00Z</dcterms:modified>
  <dc:subject>2023年中国咖啡连锁行业现状调研及发展趋势预测报告</dc:subject>
  <dc:title>2023年中国咖啡连锁行业现状调研及发展趋势预测报告</dc:title>
  <cp:keywords>2023年中国咖啡连锁行业现状调研及发展趋势预测报告</cp:keywords>
  <dc:description>2023年中国咖啡连锁行业现状调研及发展趋势预测报告</dc:description>
</cp:coreProperties>
</file>