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23394815e4213" w:history="1">
              <w:r>
                <w:rPr>
                  <w:rStyle w:val="Hyperlink"/>
                </w:rPr>
                <w:t>全球与中国智能旅行箱市场现状调研及发展前景预测分析报告（2026-2031年）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23394815e4213" w:history="1">
              <w:r>
                <w:rPr>
                  <w:rStyle w:val="Hyperlink"/>
                </w:rPr>
                <w:t>全球与中国智能旅行箱市场现状调研及发展前景预测分析报告（2026-2031年）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23394815e4213" w:history="1">
                <w:r>
                  <w:rPr>
                    <w:rStyle w:val="Hyperlink"/>
                  </w:rPr>
                  <w:t>https://www.20087.com/7/81/ZhiNengLvXingXiangFaZhanQianJing.html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旅行箱是出行装备的科技化延伸，在定位追踪、电子锁控与移动电源集成方面形成基础功能框架。主流产品内置GPS/蓝牙模块，支持手机APP远程定位、电子围栏报警及行程记录；TSA海关锁、USB充电口及称重传感器亦成常见配置。部分高端型号探索自动跟随、指纹解锁或太阳能充电等前沿功能。然而，智能旅行箱仍面临电池航空运输限制、系统死机导致箱体无法开启、以及高昂售价与实用性不匹配等问题；多数附加功能使用频率低，反而增加故障点与维护成本，削弱核心行李箱的可靠性。</w:t>
      </w:r>
      <w:r>
        <w:rPr>
          <w:rFonts w:hint="eastAsia"/>
        </w:rPr>
        <w:br/>
      </w:r>
      <w:r>
        <w:rPr>
          <w:rFonts w:hint="eastAsia"/>
        </w:rPr>
        <w:t>　　智能旅行箱的未来发展将回归本质需求，聚焦轻量化、模块化与服务生态整合。可拆卸智能模块（如定位卡、充电宝）将解决航空合规问题，用户按需安装。材料上，镁合金骨架与再生聚碳酸酯外壳将实现高强度与低自重平衡。在服务层面，旅行箱将接入机场行李全流程追踪系统，实现延误预警、错运找回及无缝值机。长远看，智能旅行箱将从“炫技硬件”转型为出行服务的物理接口——通过唯一ID串联酒店入住、租车、景点预约等环节，成为智慧旅行生态中沉默而可靠的数字身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23394815e4213" w:history="1">
        <w:r>
          <w:rPr>
            <w:rStyle w:val="Hyperlink"/>
          </w:rPr>
          <w:t>全球与中国智能旅行箱市场现状调研及发展前景预测分析报告（2026-2031年）</w:t>
        </w:r>
      </w:hyperlink>
      <w:r>
        <w:rPr>
          <w:rFonts w:hint="eastAsia"/>
        </w:rPr>
        <w:t>》基于统计局、相关行业协会及科研机构的详实数据，系统呈现智能旅行箱行业市场规模、技术发展现状及未来趋势，客观分析智能旅行箱行业竞争格局与主要企业经营状况。报告从智能旅行箱供需关系、政策环境等维度，评估了智能旅行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按产品类型细分，全球智能旅行箱市场规模2020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万向轮</w:t>
      </w:r>
      <w:r>
        <w:rPr>
          <w:rFonts w:hint="eastAsia"/>
        </w:rPr>
        <w:br/>
      </w:r>
      <w:r>
        <w:rPr>
          <w:rFonts w:hint="eastAsia"/>
        </w:rPr>
        <w:t>　　　　1.3.3 单向轮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按应用细分，全球智能旅行箱市场规模2020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智能旅行箱行业发展总体概况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智能旅行箱行业发展主要特点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智能旅行箱行业发展影响因素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智能旅行箱有利因素</w:t>
      </w:r>
      <w:r>
        <w:rPr>
          <w:rFonts w:hint="eastAsia"/>
        </w:rPr>
        <w:br/>
      </w:r>
      <w:r>
        <w:rPr>
          <w:rFonts w:hint="eastAsia"/>
        </w:rPr>
        <w:t>　　　　1.5.3 .2 智能旅行箱不利因素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全球市场，近三年智能旅行箱主要企业占有率及排名（按销量）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智能旅行箱主要企业在国际市场占有率（按销量，2022-2025）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2024年智能旅行箱主要企业在国际市场排名（按销量）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全球市场主要企业智能旅行箱销量（2022-2025）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全球市场，近三年智能旅行箱主要企业占有率及排名（按收入）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智能旅行箱主要企业在国际市场占有率（按收入，2022-2025）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2024年智能旅行箱主要企业在国际市场排名（按收入）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全球市场主要企业智能旅行箱销售收入（2022-2025）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全球市场主要企业智能旅行箱销售价格（2022-2025）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中国市场，近三年智能旅行箱主要企业占有率及排名（按销量）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智能旅行箱主要企业在中国市场占有率（按销量，2022-2025）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2024年智能旅行箱主要企业在中国市场排名（按销量）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中国市场主要企业智能旅行箱销量（2022-2025）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中国市场，近三年智能旅行箱主要企业占有率及排名（按收入）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智能旅行箱主要企业在中国市场占有率（按收入，2022-2025）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2024年智能旅行箱主要企业在中国市场排名（按收入）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中国市场主要企业智能旅行箱销售收入（2022-2025）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全球主要厂商智能旅行箱总部及产地分布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全球主要厂商成立时间及智能旅行箱商业化日期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全球主要厂商智能旅行箱产品类型及应用</w:t>
      </w:r>
      <w:r>
        <w:rPr>
          <w:rFonts w:hint="eastAsia"/>
        </w:rPr>
        <w:br/>
      </w:r>
      <w:r>
        <w:rPr>
          <w:rFonts w:hint="eastAsia"/>
        </w:rPr>
        <w:t>　　2.9 智能旅行箱行业集中度、竞争程度分析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智能旅行箱行业集中度分析：2024年全球Top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全球智能旅行箱第一梯队、第二梯队和第三梯队生产商（品牌）及市场份额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全球智能旅行箱总体规模分析</w:t>
      </w:r>
      <w:r>
        <w:rPr>
          <w:rFonts w:hint="eastAsia"/>
        </w:rPr>
        <w:br/>
      </w:r>
      <w:r>
        <w:rPr>
          <w:rFonts w:hint="eastAsia"/>
        </w:rPr>
        <w:t>　　3.1 全球智能旅行箱供需现状及预测（2020-2031）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全球智能旅行箱产能、产量、产能利用率及发展趋势（2020-2031）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全球智能旅行箱产量、需求量及发展趋势（2020-2031）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全球主要地区智能旅行箱产量及发展趋势（2020-2031）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全球主要地区智能旅行箱产量（2020-2025）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全球主要地区智能旅行箱产量（2026-2031）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全球主要地区智能旅行箱产量市场份额（2020-2031）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中国智能旅行箱供需现状及预测（2020-2031）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中国智能旅行箱产能、产量、产能利用率及发展趋势（2020-2031）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中国智能旅行箱产量、市场需求量及发展趋势（2020-2031）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中国市场智能旅行箱进出口（2020-2031）</w:t>
      </w:r>
      <w:r>
        <w:rPr>
          <w:rFonts w:hint="eastAsia"/>
        </w:rPr>
        <w:br/>
      </w:r>
      <w:r>
        <w:rPr>
          <w:rFonts w:hint="eastAsia"/>
        </w:rPr>
        <w:t>　　3.4 全球智能旅行箱销量及销售额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全球市场智能旅行箱销售额（2020-2031）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全球市场智能旅行箱销量（2020-2031）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全球市场智能旅行箱价格趋势（2020-2031）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全球智能旅行箱主要地区分析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全球主要地区智能旅行箱市场规模分析：2020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全球主要地区智能旅行箱销售收入及市场份额（2020-2025年）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全球主要地区智能旅行箱销售收入预测（2026-2031年）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全球主要地区智能旅行箱销量分析：2020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全球主要地区智能旅行箱销量及市场份额（2020-2025年）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全球主要地区智能旅行箱销量及市场份额预测（2026-2031）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北美市场智能旅行箱销量、收入及增长率（2020-2031）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欧洲市场智能旅行箱销量、收入及增长率（2020-2031）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中国市场智能旅行箱销量、收入及增长率（2020-2031）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日本市场智能旅行箱销量、收入及增长率（2020-2031）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东南亚市场智能旅行箱销量、收入及增长率（2020-2031）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印度市场智能旅行箱销量、收入及增长率（2020-2031）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智能旅行箱销量、收入、价格及毛利率（2020-2025）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智能旅行箱销量、收入、价格及毛利率（2020-2025）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智能旅行箱销量、收入、价格及毛利率（2020-2025）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智能旅行箱销量、收入、价格及毛利率（2020-2025）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智能旅行箱销量、收入、价格及毛利率（2020-2025）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智能旅行箱销量、收入、价格及毛利率（2020-2025）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智能旅行箱销量、收入、价格及毛利率（2020-2025）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智能旅行箱销量、收入、价格及毛利率（2020-2025）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智能旅行箱销量、收入、价格及毛利率（2020-2025）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智能旅行箱销量、收入、价格及毛利率（2020-2025）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智能旅行箱销量、收入、价格及毛利率（2020-2025）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智能旅行箱销量、收入、价格及毛利率（2020-2025）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不同产品类型智能旅行箱分析</w:t>
      </w:r>
      <w:r>
        <w:rPr>
          <w:rFonts w:hint="eastAsia"/>
        </w:rPr>
        <w:br/>
      </w:r>
      <w:r>
        <w:rPr>
          <w:rFonts w:hint="eastAsia"/>
        </w:rPr>
        <w:t>　　6.1 全球不同产品类型智能旅行箱销量（2020-2031）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全球不同产品类型智能旅行箱销量及市场份额（2020-2025）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全球不同产品类型智能旅行箱销量预测（2026-2031）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全球不同产品类型智能旅行箱收入（2020-2031）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全球不同产品类型智能旅行箱收入及市场份额（2020-2025）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全球不同产品类型智能旅行箱收入预测（2026-2031）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全球不同产品类型智能旅行箱价格走势（2020-2031）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中国不同产品类型智能旅行箱销量（2020-2031）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中国不同产品类型智能旅行箱销量预测（2026-2031）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中国不同产品类型智能旅行箱销量及市场份额（2020-2025）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中国不同产品类型智能旅行箱收入（2020-2031）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中国不同产品类型智能旅行箱收入及市场份额（2020-2025）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中国不同产品类型智能旅行箱收入预测（2026-2031）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不同应用智能旅行箱分析</w:t>
      </w:r>
      <w:r>
        <w:rPr>
          <w:rFonts w:hint="eastAsia"/>
        </w:rPr>
        <w:br/>
      </w:r>
      <w:r>
        <w:rPr>
          <w:rFonts w:hint="eastAsia"/>
        </w:rPr>
        <w:t>　　7.1 全球不同应用智能旅行箱销量（2020-2031）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全球不同应用智能旅行箱销量及市场份额（2020-2025）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全球不同应用智能旅行箱销量预测（2026-2031）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全球不同应用智能旅行箱收入（2020-2031）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全球不同应用智能旅行箱收入及市场份额（2020-2025）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全球不同应用智能旅行箱收入预测（2026-2031）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全球不同应用智能旅行箱价格走势（2020-2031）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中国不同应用智能旅行箱销量（2020-2031）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中国不同应用智能旅行箱销量及市场份额（2020-2025）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中国不同应用智能旅行箱销量预测（2026-2031）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中国不同应用智能旅行箱收入（2020-2031）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中国不同应用智能旅行箱收入及市场份额（2020-2025）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中国不同应用智能旅行箱收入预测（2026-2031）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智能旅行箱行业发展趋势</w:t>
      </w:r>
      <w:r>
        <w:rPr>
          <w:rFonts w:hint="eastAsia"/>
        </w:rPr>
        <w:br/>
      </w:r>
      <w:r>
        <w:rPr>
          <w:rFonts w:hint="eastAsia"/>
        </w:rPr>
        <w:t>　　8.2 智能旅行箱行业主要驱动因素</w:t>
      </w:r>
      <w:r>
        <w:rPr>
          <w:rFonts w:hint="eastAsia"/>
        </w:rPr>
        <w:br/>
      </w:r>
      <w:r>
        <w:rPr>
          <w:rFonts w:hint="eastAsia"/>
        </w:rPr>
        <w:t>　　8.3 智能旅行箱中国企业SWOT分析</w:t>
      </w:r>
      <w:r>
        <w:rPr>
          <w:rFonts w:hint="eastAsia"/>
        </w:rPr>
        <w:br/>
      </w:r>
      <w:r>
        <w:rPr>
          <w:rFonts w:hint="eastAsia"/>
        </w:rPr>
        <w:t>　　8.4 中国智能旅行箱行业政策环境分析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智能旅行箱行业产业链简介</w:t>
      </w:r>
      <w:r>
        <w:rPr>
          <w:rFonts w:hint="eastAsia"/>
        </w:rPr>
        <w:br/>
      </w:r>
      <w:r>
        <w:rPr>
          <w:rFonts w:hint="eastAsia"/>
        </w:rPr>
        <w:t>　　　　9.1.1 智能旅行箱行业供应链分析</w:t>
      </w:r>
      <w:r>
        <w:rPr>
          <w:rFonts w:hint="eastAsia"/>
        </w:rPr>
        <w:br/>
      </w:r>
      <w:r>
        <w:rPr>
          <w:rFonts w:hint="eastAsia"/>
        </w:rPr>
        <w:t>　　　　9.1.2 智能旅行箱主要原料及供应情况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智能旅行箱行业采购模式</w:t>
      </w:r>
      <w:r>
        <w:rPr>
          <w:rFonts w:hint="eastAsia"/>
        </w:rPr>
        <w:br/>
      </w:r>
      <w:r>
        <w:rPr>
          <w:rFonts w:hint="eastAsia"/>
        </w:rPr>
        <w:t>　　9.3 智能旅行箱行业生产模式</w:t>
      </w:r>
      <w:r>
        <w:rPr>
          <w:rFonts w:hint="eastAsia"/>
        </w:rPr>
        <w:br/>
      </w:r>
      <w:r>
        <w:rPr>
          <w:rFonts w:hint="eastAsia"/>
        </w:rPr>
        <w:t>　　9.4 智能旅行箱行业销售模式及销售渠道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按产品类型细分，全球智能旅行箱市场规模2020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按应用细分，全球智能旅行箱市场规模（CAGR）2020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智能旅行箱行业发展主要特点</w:t>
      </w:r>
      <w:r>
        <w:rPr>
          <w:rFonts w:hint="eastAsia"/>
        </w:rPr>
        <w:br/>
      </w:r>
      <w:r>
        <w:rPr>
          <w:rFonts w:hint="eastAsia"/>
        </w:rPr>
        <w:t>　　表 4： 智能旅行箱行业发展有利因素分析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智能旅行箱行业发展不利因素分析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进入智能旅行箱行业壁垒</w:t>
      </w:r>
      <w:r>
        <w:rPr>
          <w:rFonts w:hint="eastAsia"/>
        </w:rPr>
        <w:br/>
      </w:r>
      <w:r>
        <w:rPr>
          <w:rFonts w:hint="eastAsia"/>
        </w:rPr>
        <w:t>　　表 7： 智能旅行箱主要企业在国际市场占有率（按销量，2022-2025）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2024年智能旅行箱主要企业在国际市场排名（按销量）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全球市场主要企业智能旅行箱销量（2022-2025）&amp;（千件）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智能旅行箱主要企业在国际市场占有率（按收入，2022-2025）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2024年智能旅行箱主要企业在国际市场排名（按收入）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全球市场主要企业智能旅行箱销售收入（2022-2025）&amp;（万元）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全球市场主要企业智能旅行箱销售价格（2022-2025）&amp;（元/件）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智能旅行箱主要企业在中国市场占有率（按销量，2022-2025）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2024年智能旅行箱主要企业在中国市场排名（按销量）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中国市场主要企业智能旅行箱销量（2022-2025）&amp;（千件）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智能旅行箱主要企业在中国市场占有率（按收入，2022-2025）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2024年智能旅行箱主要企业在中国市场排名（按收入）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中国市场主要企业智能旅行箱销售收入（2022-2025）&amp;（万元）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全球主要厂商智能旅行箱总部及产地分布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全球主要厂商成立时间及智能旅行箱商业化日期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全球主要厂商智能旅行箱产品类型及应用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2024年全球智能旅行箱主要厂商市场地位（第一梯队、第二梯队和第三梯队）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全球智能旅行箱市场投资、并购等现状分析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全球主要地区智能旅行箱产量增速（CAGR）：（2020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全球主要地区智能旅行箱产量（2020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全球主要地区智能旅行箱产量（2020-2025）&amp;（千件）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全球主要地区智能旅行箱产量（2026-2031）&amp;（千件）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全球主要地区智能旅行箱产量市场份额（2020-2025）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全球主要地区智能旅行箱产量（2026-2031）&amp;（千件）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中国市场智能旅行箱产量、销量、进出口（2020-2025年）&amp;（千件）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中国市场智能旅行箱产量、销量、进出口预测（2026-2031）&amp;（千件）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全球主要地区智能旅行箱销售收入增速：（2020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全球主要地区智能旅行箱销售收入（2020-2025）&amp;（万元）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全球主要地区智能旅行箱销售收入市场份额（2020-2025）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全球主要地区智能旅行箱收入（2026-2031）&amp;（万元）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全球主要地区智能旅行箱收入市场份额（2026-2031）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全球主要地区智能旅行箱销量（千件）：2020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全球主要地区智能旅行箱销量（2020-2025）&amp;（千件）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全球主要地区智能旅行箱销量市场份额（2020-2025）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全球主要地区智能旅行箱销量（2026-2031）&amp;（千件）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全球主要地区智能旅行箱销量份额（2026-2031）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智能旅行箱销量（千件）、收入（万元）、价格（元/件）及毛利率（2020-2025）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智能旅行箱销量（千件）、收入（万元）、价格（元/件）及毛利率（2020-2025）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智能旅行箱销量（千件）、收入（万元）、价格（元/件）及毛利率（2020-2025）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智能旅行箱销量（千件）、收入（万元）、价格（元/件）及毛利率（2020-2025）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智能旅行箱销量（千件）、收入（万元）、价格（元/件）及毛利率（2020-2025）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智能旅行箱销量（千件）、收入（万元）、价格（元/件）及毛利率（2020-2025）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智能旅行箱销量（千件）、收入（万元）、价格（元/件）及毛利率（2020-2025）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智能旅行箱销量（千件）、收入（万元）、价格（元/件）及毛利率（2020-2025）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智能旅行箱销量（千件）、收入（万元）、价格（元/件）及毛利率（2020-2025）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智能旅行箱销量（千件）、收入（万元）、价格（元/件）及毛利率（2020-2025）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智能旅行箱销量（千件）、收入（万元）、价格（元/件）及毛利率（2020-2025）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智能旅行箱销量（千件）、收入（万元）、价格（元/件）及毛利率（2020-2025）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全球不同产品类型智能旅行箱销量（2020-2025年）&amp;（千件）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全球不同产品类型智能旅行箱销量市场份额（2020-2025）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全球不同产品类型智能旅行箱销量预测（2026-2031）&amp;（千件）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全球市场不同产品类型智能旅行箱销量市场份额预测（2026-2031）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全球不同产品类型智能旅行箱收入（2020-2025年）&amp;（万元）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全球不同产品类型智能旅行箱收入市场份额（2020-2025）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全球不同产品类型智能旅行箱收入预测（2026-2031）&amp;（万元）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全球不同产品类型智能旅行箱收入市场份额预测（2026-2031）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中国不同产品类型智能旅行箱销量预测（2026-2031）&amp;（千件）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全球市场不同产品类型智能旅行箱销量市场份额预测（2026-2031）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中国不同产品类型智能旅行箱销量（2020-2025年）&amp;（千件）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中国不同产品类型智能旅行箱销量市场份额（2020-2025）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中国不同产品类型智能旅行箱收入（2020-2025年）&amp;（万元）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中国不同产品类型智能旅行箱收入市场份额（2020-2025）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中国不同产品类型智能旅行箱收入预测（2026-2031）&amp;（万元）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中国不同产品类型智能旅行箱收入市场份额预测（2026-2031）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全球不同应用智能旅行箱销量（2020-2025年）&amp;（千件）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全球不同应用智能旅行箱销量市场份额（2020-2025）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全球不同应用智能旅行箱销量预测（2026-2031）&amp;（千件）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全球市场不同应用智能旅行箱销量市场份额预测（2026-2031）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全球不同应用智能旅行箱收入（2020-2025年）&amp;（万元）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全球不同应用智能旅行箱收入市场份额（2020-2025）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全球不同应用智能旅行箱收入预测（2026-2031）&amp;（万元）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全球不同应用智能旅行箱收入市场份额预测（2026-2031）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中国不同应用智能旅行箱销量（2020-2025年）&amp;（千件）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中国不同应用智能旅行箱销量市场份额（2020-2025）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中国不同应用智能旅行箱销量预测（2026-2031）&amp;（千件）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中国市场不同应用智能旅行箱销量市场份额预测（2026-2031）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中国不同应用智能旅行箱收入（2020-2025年）&amp;（万元）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中国不同应用智能旅行箱收入市场份额（2020-2025）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中国不同应用智能旅行箱收入预测（2026-2031）&amp;（万元）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中国不同应用智能旅行箱收入市场份额预测（2026-2031）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智能旅行箱行业发展趋势</w:t>
      </w:r>
      <w:r>
        <w:rPr>
          <w:rFonts w:hint="eastAsia"/>
        </w:rPr>
        <w:br/>
      </w:r>
      <w:r>
        <w:rPr>
          <w:rFonts w:hint="eastAsia"/>
        </w:rPr>
        <w:t>　　表 136： 智能旅行箱行业主要驱动因素</w:t>
      </w:r>
      <w:r>
        <w:rPr>
          <w:rFonts w:hint="eastAsia"/>
        </w:rPr>
        <w:br/>
      </w:r>
      <w:r>
        <w:rPr>
          <w:rFonts w:hint="eastAsia"/>
        </w:rPr>
        <w:t>　　表 137： 智能旅行箱行业供应链分析</w:t>
      </w:r>
      <w:r>
        <w:rPr>
          <w:rFonts w:hint="eastAsia"/>
        </w:rPr>
        <w:br/>
      </w:r>
      <w:r>
        <w:rPr>
          <w:rFonts w:hint="eastAsia"/>
        </w:rPr>
        <w:t>　　表 138： 智能旅行箱上游原料供应商</w:t>
      </w:r>
      <w:r>
        <w:rPr>
          <w:rFonts w:hint="eastAsia"/>
        </w:rPr>
        <w:br/>
      </w:r>
      <w:r>
        <w:rPr>
          <w:rFonts w:hint="eastAsia"/>
        </w:rPr>
        <w:t>　　表 139： 智能旅行箱主要地区不同应用客户分析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智能旅行箱典型经销商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智能旅行箱产品图片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全球不同产品类型智能旅行箱销售额2020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全球不同产品类型智能旅行箱市场份额2024 &amp; 2031</w:t>
      </w:r>
      <w:r>
        <w:rPr>
          <w:rFonts w:hint="eastAsia"/>
        </w:rPr>
        <w:br/>
      </w:r>
      <w:r>
        <w:rPr>
          <w:rFonts w:hint="eastAsia"/>
        </w:rPr>
        <w:t>　　图 4： 万向轮产品图片</w:t>
      </w:r>
      <w:r>
        <w:rPr>
          <w:rFonts w:hint="eastAsia"/>
        </w:rPr>
        <w:br/>
      </w:r>
      <w:r>
        <w:rPr>
          <w:rFonts w:hint="eastAsia"/>
        </w:rPr>
        <w:t>　　图 5： 单向轮产品图片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全球不同应用智能旅行箱市场份额2024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2024年全球前五大生产商智能旅行箱市场份额</w:t>
      </w:r>
      <w:r>
        <w:rPr>
          <w:rFonts w:hint="eastAsia"/>
        </w:rPr>
        <w:br/>
      </w:r>
      <w:r>
        <w:rPr>
          <w:rFonts w:hint="eastAsia"/>
        </w:rPr>
        <w:t>　　图 11： 2024年全球智能旅行箱第一梯队、第二梯队和第三梯队厂商及市场份额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全球智能旅行箱产能、产量、产能利用率及发展趋势（2020-2031）&amp;（千件）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全球智能旅行箱产量、需求量及发展趋势（2020-2031）&amp;（千件）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全球主要地区智能旅行箱产量市场份额（2020-2031）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中国智能旅行箱产能、产量、产能利用率及发展趋势（2020-2031）&amp;（千件）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中国智能旅行箱产量、市场需求量及发展趋势（2020-2031）&amp;（千件）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全球智能旅行箱市场销售额及增长率：（2020-2031）&amp;（万元）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全球市场智能旅行箱市场规模：2020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全球市场智能旅行箱销量及增长率（2020-2031）&amp;（千件）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全球市场智能旅行箱价格趋势（2020-2031）&amp;（元/件）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全球主要地区智能旅行箱销售收入（2020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全球主要地区智能旅行箱销售收入市场份额（2020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北美市场智能旅行箱销量及增长率（2020-2031）&amp;（千件）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北美市场智能旅行箱收入及增长率（2020-2031）&amp;（万元）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欧洲市场智能旅行箱销量及增长率（2020-2031）&amp;（千件）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欧洲市场智能旅行箱收入及增长率（2020-2031）&amp;（万元）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中国市场智能旅行箱销量及增长率（2020-2031）&amp;（千件）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中国市场智能旅行箱收入及增长率（2020-2031）&amp;（万元）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日本市场智能旅行箱销量及增长率（2020-2031）&amp;（千件）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日本市场智能旅行箱收入及增长率（2020-2031）&amp;（万元）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东南亚市场智能旅行箱销量及增长率（2020-2031）&amp;（千件）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东南亚市场智能旅行箱收入及增长率（2020-2031）&amp;（万元）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印度市场智能旅行箱销量及增长率（2020-2031）&amp;（千件）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印度市场智能旅行箱收入及增长率（2020-2031）&amp;（万元）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全球不同产品类型智能旅行箱价格走势（2020-2031）&amp;（元/件）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全球不同应用智能旅行箱价格走势（2020-2031）&amp;（元/件）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智能旅行箱中国企业SWOT分析</w:t>
      </w:r>
      <w:r>
        <w:rPr>
          <w:rFonts w:hint="eastAsia"/>
        </w:rPr>
        <w:br/>
      </w:r>
      <w:r>
        <w:rPr>
          <w:rFonts w:hint="eastAsia"/>
        </w:rPr>
        <w:t>　　图 38： 智能旅行箱产业链</w:t>
      </w:r>
      <w:r>
        <w:rPr>
          <w:rFonts w:hint="eastAsia"/>
        </w:rPr>
        <w:br/>
      </w:r>
      <w:r>
        <w:rPr>
          <w:rFonts w:hint="eastAsia"/>
        </w:rPr>
        <w:t>　　图 39： 智能旅行箱行业采购模式分析</w:t>
      </w:r>
      <w:r>
        <w:rPr>
          <w:rFonts w:hint="eastAsia"/>
        </w:rPr>
        <w:br/>
      </w:r>
      <w:r>
        <w:rPr>
          <w:rFonts w:hint="eastAsia"/>
        </w:rPr>
        <w:t>　　图 40： 智能旅行箱行业生产模式</w:t>
      </w:r>
      <w:r>
        <w:rPr>
          <w:rFonts w:hint="eastAsia"/>
        </w:rPr>
        <w:br/>
      </w:r>
      <w:r>
        <w:rPr>
          <w:rFonts w:hint="eastAsia"/>
        </w:rPr>
        <w:t>　　图 41： 智能旅行箱行业销售模式分析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23394815e4213" w:history="1">
        <w:r>
          <w:rPr>
            <w:rStyle w:val="Hyperlink"/>
          </w:rPr>
          <w:t>全球与中国智能旅行箱市场现状调研及发展前景预测分析报告（2026-2031年）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23394815e4213" w:history="1">
        <w:r>
          <w:rPr>
            <w:rStyle w:val="Hyperlink"/>
          </w:rPr>
          <w:t>https://www.20087.com/7/81/ZhiNengLvXingXiangFaZhanQianJing.html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热点：能坐人的电动行李箱、智能旅行箱项目计划书、ARTVZ爱途仕智能行李箱、智能旅行箱作文400字、电动行李箱图片大全、智能旅行箱的意义和价值、bluesmart智能行李箱、智能旅行箱怎么样、自动密码箱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e00ffca6f4860" w:history="1">
      <w:r>
        <w:rPr>
          <w:rStyle w:val="Hyperlink"/>
        </w:rPr>
        <w:t>全球与中国智能旅行箱市场现状调研及发展前景预测分析报告（2026-2031年）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iNengLvXingXiangFaZhanQianJing.html" TargetMode="External" Id="Ra1323394815e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iNengLvXingXiangFaZhanQianJing.html" TargetMode="External" Id="R428e00ffca6f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2025-11-14T05:13:36Z</dcterms:created>
  <dcterms:modified xsi:type="dcterms:W3CDTF">2025-11-14T06:13:36Z</dcterms:modified>
  <dc:subject>全球与中国智能旅行箱市场现状调研及发展前景预测分析报告（2026-2031年）</dc:subject>
  <dc:title>全球与中国智能旅行箱市场现状调研及发展前景预测分析报告（2026-2031年）</dc:title>
  <cp:keywords>全球与中国智能旅行箱市场现状调研及发展前景预测分析报告（2026-2031年）</cp:keywords>
  <dc:description>全球与中国智能旅行箱市场现状调研及发展前景预测分析报告（2026-2031年）</dc:description>
</cp:coreProperties>
</file>