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ecfa0fb4148c9" w:history="1">
              <w:r>
                <w:rPr>
                  <w:rStyle w:val="Hyperlink"/>
                </w:rPr>
                <w:t>2026-2032年中国电动助力制动器市场现状调研与发展前景趋势分析报告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ecfa0fb4148c9" w:history="1">
              <w:r>
                <w:rPr>
                  <w:rStyle w:val="Hyperlink"/>
                </w:rPr>
                <w:t>2026-2032年中国电动助力制动器市场现状调研与发展前景趋势分析报告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ecfa0fb4148c9" w:history="1">
                <w:r>
                  <w:rPr>
                    <w:rStyle w:val="Hyperlink"/>
                  </w:rPr>
                  <w:t>https://www.20087.com/7/81/DianDongZhuLiZhiDongQiShiChangXianZhuangHeQianJing.html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电动助力制动器（Electric Brake Booster）是新能源汽车线控制动系统的核心执行部件，通过电机驱动替代传统真空助力，为制动主缸提供辅助力，支持能量回收与高级驾驶辅助（ADAS）功能。电动助力制动器采用滚珠丝杠或行星齿轮传动，配合高响应电机与冗余位置传感器，满足ISO 26262 ASIL-D功能安全等级。在电动化与智能化浪潮下，用户对建压速度（&lt;150ms）、踏板感线性度及失效安全模式提出严苛要求。然而，系统复杂度高，软件标定难度大；且在极端低温下润滑脂性能衰减可能影响响应一致性，制约全域可靠性。</w:t>
      </w:r>
      <w:r>
        <w:rPr>
          <w:rFonts w:hint="eastAsia"/>
        </w:rPr>
        <w:br/>
      </w:r>
      <w:r>
        <w:rPr>
          <w:rFonts w:hint="eastAsia"/>
        </w:rPr>
        <w:t>　　未来，电动助力制动器将向一体化线控制动（IBC）、多源冗余与软件定义制动方向发展。未来将与电子驻车、ESC深度集成，形成单盒式线控制动总成，减少管路与接口。双电机或双电路设计将提升失效容错能力。AI驱动的踏板感自适应算法可根据驾驶模式动态调节助力曲线。此外，碳化硅功率器件应用将提升能效与响应速度。长远看，该制动器将从“助力装置”升级为“智能底盘执行终端”，在L3+自动驾驶与滑板底盘平台中成为关键安全执行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ecfa0fb4148c9" w:history="1">
        <w:r>
          <w:rPr>
            <w:rStyle w:val="Hyperlink"/>
          </w:rPr>
          <w:t>2026-2032年中国电动助力制动器市场现状调研与发展前景趋势分析报告</w:t>
        </w:r>
      </w:hyperlink>
      <w:r>
        <w:rPr>
          <w:rFonts w:hint="eastAsia"/>
        </w:rPr>
        <w:t>》基于统计局、相关行业协会及科研机构的详实数据，系统呈现电动助力制动器行业市场规模、技术发展现状及未来趋势，客观分析电动助力制动器行业竞争格局与主要企业经营状况。报告从电动助力制动器供需关系、政策环境等维度，评估了电动助力制动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电动助力制动器市场概述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按照不同产品类型，电动助力制动器主要可以分为如下几个类别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中国不同产品类型电动助力制动器增长趋势2021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盘式制动器</w:t>
      </w:r>
      <w:r>
        <w:rPr>
          <w:rFonts w:hint="eastAsia"/>
        </w:rPr>
        <w:br/>
      </w:r>
      <w:r>
        <w:rPr>
          <w:rFonts w:hint="eastAsia"/>
        </w:rPr>
        <w:t>　　　　1.2.3 鼓式制动器</w:t>
      </w:r>
      <w:r>
        <w:rPr>
          <w:rFonts w:hint="eastAsia"/>
        </w:rPr>
        <w:br/>
      </w:r>
      <w:r>
        <w:rPr>
          <w:rFonts w:hint="eastAsia"/>
        </w:rPr>
        <w:t>　　1.3 从不同应用，电动助力制动器主要包括如下几个方面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中国不同应用电动助力制动器增长趋势2021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纯电动车</w:t>
      </w:r>
      <w:r>
        <w:rPr>
          <w:rFonts w:hint="eastAsia"/>
        </w:rPr>
        <w:br/>
      </w:r>
      <w:r>
        <w:rPr>
          <w:rFonts w:hint="eastAsia"/>
        </w:rPr>
        <w:t>　　　　1.3.3 混合电动车</w:t>
      </w:r>
      <w:r>
        <w:rPr>
          <w:rFonts w:hint="eastAsia"/>
        </w:rPr>
        <w:br/>
      </w:r>
      <w:r>
        <w:rPr>
          <w:rFonts w:hint="eastAsia"/>
        </w:rPr>
        <w:t>　　　　1.3.4 无人驾驶汽车</w:t>
      </w:r>
      <w:r>
        <w:rPr>
          <w:rFonts w:hint="eastAsia"/>
        </w:rPr>
        <w:br/>
      </w:r>
      <w:r>
        <w:rPr>
          <w:rFonts w:hint="eastAsia"/>
        </w:rPr>
        <w:t>　　1.4 中国电动助力制动器发展现状及未来趋势（2021-2032）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中国市场电动助力制动器收入及增长率（2021-2032）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中国市场电动助力制动器销量及增长率（2021-2032）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中国市场主要电动助力制动器厂商分析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中国市场主要厂商电动助力制动器销量及市场占有率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中国市场主要厂商电动助力制动器销量（2021-2026）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中国市场主要厂商电动助力制动器收入及市场占有率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中国市场主要厂商电动助力制动器收入（2021-2026）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中国市场主要厂商电动助力制动器收入市场份额（2021-2026）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2025年中国市场主要厂商电动助力制动器收入排名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中国市场主要厂商电动助力制动器价格（2021-2026）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中国市场主要厂商电动助力制动器总部及产地分布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中国市场主要厂商成立时间及电动助力制动器商业化日期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中国市场主要厂商电动助力制动器产品类型及应用</w:t>
      </w:r>
      <w:r>
        <w:rPr>
          <w:rFonts w:hint="eastAsia"/>
        </w:rPr>
        <w:br/>
      </w:r>
      <w:r>
        <w:rPr>
          <w:rFonts w:hint="eastAsia"/>
        </w:rPr>
        <w:t>　　2.7 电动助力制动器行业集中度、竞争程度分析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电动助力制动器行业集中度分析：2025年中国Top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中国市场电动助力制动器第一梯队、第二梯队和第三梯队厂商（品牌）及2025年市场份额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重点企业（14）在中国市场电动助力制动器销量、收入、价格及毛利率（2021-2026）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不同产品类型电动助力制动器分析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中国市场不同产品类型电动助力制动器销量（2021-2032）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中国市场不同产品类型电动助力制动器销量及市场份额（2021-2026）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中国市场不同产品类型电动助力制动器销量预测（2027-2032）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中国市场不同产品类型电动助力制动器规模（2021-2032）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中国市场不同产品类型电动助力制动器规模及市场份额（2021-2026）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中国市场不同产品类型电动助力制动器规模预测（2027-2032）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中国市场不同产品类型电动助力制动器价格走势（2021-2032）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不同应用电动助力制动器分析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中国市场不同应用电动助力制动器销量（2021-2032）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中国市场不同应用电动助力制动器销量及市场份额（2021-2026）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中国市场不同应用电动助力制动器销量预测（2027-2032）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中国市场不同应用电动助力制动器规模（2021-2032）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中国市场不同应用电动助力制动器规模及市场份额（2021-2026）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中国市场不同应用电动助力制动器规模预测（2027-2032）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中国市场不同应用电动助力制动器价格走势（2021-2032）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电动助力制动器行业发展分析---发展趋势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电动助力制动器行业发展分析---厂商壁垒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电动助力制动器行业发展分析---驱动因素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电动助力制动器行业发展分析---制约因素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电动助力制动器中国企业SWOT分析</w:t>
      </w:r>
      <w:r>
        <w:rPr>
          <w:rFonts w:hint="eastAsia"/>
        </w:rPr>
        <w:br/>
      </w:r>
      <w:r>
        <w:rPr>
          <w:rFonts w:hint="eastAsia"/>
        </w:rPr>
        <w:t>　　6.6 电动助力制动器行业发展分析---行业政策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电动助力制动器行业产业链简介</w:t>
      </w:r>
      <w:r>
        <w:rPr>
          <w:rFonts w:hint="eastAsia"/>
        </w:rPr>
        <w:br/>
      </w:r>
      <w:r>
        <w:rPr>
          <w:rFonts w:hint="eastAsia"/>
        </w:rPr>
        <w:t>　　7.2 电动助力制动器产业链分析-上游</w:t>
      </w:r>
      <w:r>
        <w:rPr>
          <w:rFonts w:hint="eastAsia"/>
        </w:rPr>
        <w:br/>
      </w:r>
      <w:r>
        <w:rPr>
          <w:rFonts w:hint="eastAsia"/>
        </w:rPr>
        <w:t>　　7.3 电动助力制动器产业链分析-中游</w:t>
      </w:r>
      <w:r>
        <w:rPr>
          <w:rFonts w:hint="eastAsia"/>
        </w:rPr>
        <w:br/>
      </w:r>
      <w:r>
        <w:rPr>
          <w:rFonts w:hint="eastAsia"/>
        </w:rPr>
        <w:t>　　7.4 电动助力制动器产业链分析-下游</w:t>
      </w:r>
      <w:r>
        <w:rPr>
          <w:rFonts w:hint="eastAsia"/>
        </w:rPr>
        <w:br/>
      </w:r>
      <w:r>
        <w:rPr>
          <w:rFonts w:hint="eastAsia"/>
        </w:rPr>
        <w:t>　　7.5 电动助力制动器行业采购模式</w:t>
      </w:r>
      <w:r>
        <w:rPr>
          <w:rFonts w:hint="eastAsia"/>
        </w:rPr>
        <w:br/>
      </w:r>
      <w:r>
        <w:rPr>
          <w:rFonts w:hint="eastAsia"/>
        </w:rPr>
        <w:t>　　7.6 电动助力制动器行业生产模式</w:t>
      </w:r>
      <w:r>
        <w:rPr>
          <w:rFonts w:hint="eastAsia"/>
        </w:rPr>
        <w:br/>
      </w:r>
      <w:r>
        <w:rPr>
          <w:rFonts w:hint="eastAsia"/>
        </w:rPr>
        <w:t>　　7.7 电动助力制动器行业销售模式及销售渠道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中国本土电动助力制动器产能、产量分析</w:t>
      </w:r>
      <w:r>
        <w:rPr>
          <w:rFonts w:hint="eastAsia"/>
        </w:rPr>
        <w:br/>
      </w:r>
      <w:r>
        <w:rPr>
          <w:rFonts w:hint="eastAsia"/>
        </w:rPr>
        <w:t>　　8.1 中国电动助力制动器供需现状及预测（2021-2032）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中国电动助力制动器产能、产量、产能利用率及发展趋势（2021-2032）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中国电动助力制动器产量、市场需求量及发展趋势（2021-2032）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中国电动助力制动器进出口分析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中国市场电动助力制动器主要进口来源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中国市场电动助力制动器主要出口目的地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不同产品类型电动助力制动器市场规模2021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不同应用电动助力制动器市场规模2021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中国市场主要厂商电动助力制动器销量（2021-2026）&amp;（千个）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中国市场主要厂商电动助力制动器收入（2021-2026）&amp;（万元）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中国市场主要厂商电动助力制动器收入份额（2021-2026）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2025年中国主要生产商电动助力制动器收入排名（万元）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中国市场主要厂商电动助力制动器价格（2021-2026）&amp;（元/个）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中国市场主要厂商电动助力制动器总部及产地分布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中国市场主要厂商成立时间及电动助力制动器商业化日期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中国市场主要厂商电动助力制动器产品类型及应用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2025年中国市场电动助力制动器主要厂商市场地位（第一梯队、第二梯队和第三梯队）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电动助力制动器市场投资、并购等现状分析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电动助力制动器生产基地、总部、竞争对手及市场地位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电动助力制动器产品规格、参数及市场应用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电动助力制动器销量（千个）、收入（万元）、价格（元/个）及毛利率（2021-2026）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中国市场不同产品类型电动助力制动器销量（2021-2026）&amp;（千个）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中国市场不同产品类型电动助力制动器销量预测（2027-2032）&amp;（千个）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中国市场不同产品类型电动助力制动器销量市场份额预测（2027-2032）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中国市场不同产品类型电动助力制动器规模（2021-2026）&amp;（万元）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中国市场不同产品类型电动助力制动器规模市场份额（2021-2026）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中国市场不同产品类型电动助力制动器规模预测（2027-2032）&amp;（万元）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中国市场不同产品类型电动助力制动器规模市场份额预测（2027-2032）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中国市场不同应用电动助力制动器销量（2021-2026）&amp;（千个）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中国市场不同应用电动助力制动器销量市场份额（2021-2026）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中国市场不同应用电动助力制动器销量预测（2027-2032）&amp;（千个）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中国市场不同应用电动助力制动器销量市场份额预测（2027-2032）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中国市场不同应用电动助力制动器规模（2021-2026）&amp;（万元）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中国市场不同应用电动助力制动器规模市场份额（2021-2026）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中国市场不同应用电动助力制动器规模预测（2027-2032）&amp;（万元）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中国市场不同应用电动助力制动器规模市场份额预测（2027-2032）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电动助力制动器行业发展分析---发展趋势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电动助力制动器行业发展分析---厂商壁垒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电动助力制动器行业发展分析---驱动因素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电动助力制动器行业发展分析---制约因素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电动助力制动器行业相关重点政策一览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电动助力制动器行业供应链分析</w:t>
      </w:r>
      <w:r>
        <w:rPr>
          <w:rFonts w:hint="eastAsia"/>
        </w:rPr>
        <w:br/>
      </w:r>
      <w:r>
        <w:rPr>
          <w:rFonts w:hint="eastAsia"/>
        </w:rPr>
        <w:t>　　表 106： 电动助力制动器上游原料供应商</w:t>
      </w:r>
      <w:r>
        <w:rPr>
          <w:rFonts w:hint="eastAsia"/>
        </w:rPr>
        <w:br/>
      </w:r>
      <w:r>
        <w:rPr>
          <w:rFonts w:hint="eastAsia"/>
        </w:rPr>
        <w:t>　　表 107： 电动助力制动器行业主要下游客户</w:t>
      </w:r>
      <w:r>
        <w:rPr>
          <w:rFonts w:hint="eastAsia"/>
        </w:rPr>
        <w:br/>
      </w:r>
      <w:r>
        <w:rPr>
          <w:rFonts w:hint="eastAsia"/>
        </w:rPr>
        <w:t>　　表 108： 电动助力制动器典型经销商</w:t>
      </w:r>
      <w:r>
        <w:rPr>
          <w:rFonts w:hint="eastAsia"/>
        </w:rPr>
        <w:br/>
      </w:r>
      <w:r>
        <w:rPr>
          <w:rFonts w:hint="eastAsia"/>
        </w:rPr>
        <w:t>　　表 109： 中国电动助力制动器产量、销量、进口量及出口量（2021-2026）&amp;（千个）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中国电动助力制动器产量、销量、进口量及出口量预测（2027-2032）&amp;（千个）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中国市场电动助力制动器主要进口来源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中国市场电动助力制动器主要出口目的地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电动助力制动器产品图片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中国不同产品类型电动助力制动器市场规模市场份额2025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盘式制动器产品图片</w:t>
      </w:r>
      <w:r>
        <w:rPr>
          <w:rFonts w:hint="eastAsia"/>
        </w:rPr>
        <w:br/>
      </w:r>
      <w:r>
        <w:rPr>
          <w:rFonts w:hint="eastAsia"/>
        </w:rPr>
        <w:t>　　图 4： 鼓式制动器产品图片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中国不同应用电动助力制动器市场份额2025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纯电动车</w:t>
      </w:r>
      <w:r>
        <w:rPr>
          <w:rFonts w:hint="eastAsia"/>
        </w:rPr>
        <w:br/>
      </w:r>
      <w:r>
        <w:rPr>
          <w:rFonts w:hint="eastAsia"/>
        </w:rPr>
        <w:t>　　图 7： 混合电动车</w:t>
      </w:r>
      <w:r>
        <w:rPr>
          <w:rFonts w:hint="eastAsia"/>
        </w:rPr>
        <w:br/>
      </w:r>
      <w:r>
        <w:rPr>
          <w:rFonts w:hint="eastAsia"/>
        </w:rPr>
        <w:t>　　图 8： 无人驾驶汽车</w:t>
      </w:r>
      <w:r>
        <w:rPr>
          <w:rFonts w:hint="eastAsia"/>
        </w:rPr>
        <w:br/>
      </w:r>
      <w:r>
        <w:rPr>
          <w:rFonts w:hint="eastAsia"/>
        </w:rPr>
        <w:t>　　图 9： 中国市场电动助力制动器市场规模，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中国市场电动助力制动器收入及增长率（2021-2032）&amp;（万元）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中国市场电动助力制动器销量及增长率（2021-2032）&amp;（千个）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2025年中国市场主要厂商电动助力制动器销量市场份额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2025年中国市场主要厂商电动助力制动器收入市场份额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2025年中国市场前五大厂商电动助力制动器市场份额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2025年中国市场电动助力制动器第一梯队、第二梯队和第三梯队厂商（品牌）及市场份额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中国市场不同产品类型电动助力制动器价格走势（2021-2032）&amp;（元/个）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中国市场不同应用电动助力制动器价格走势（2021-2032）&amp;（元/个）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电动助力制动器中国企业SWOT分析</w:t>
      </w:r>
      <w:r>
        <w:rPr>
          <w:rFonts w:hint="eastAsia"/>
        </w:rPr>
        <w:br/>
      </w:r>
      <w:r>
        <w:rPr>
          <w:rFonts w:hint="eastAsia"/>
        </w:rPr>
        <w:t>　　图 19： 电动助力制动器产业链</w:t>
      </w:r>
      <w:r>
        <w:rPr>
          <w:rFonts w:hint="eastAsia"/>
        </w:rPr>
        <w:br/>
      </w:r>
      <w:r>
        <w:rPr>
          <w:rFonts w:hint="eastAsia"/>
        </w:rPr>
        <w:t>　　图 20： 电动助力制动器行业采购模式分析</w:t>
      </w:r>
      <w:r>
        <w:rPr>
          <w:rFonts w:hint="eastAsia"/>
        </w:rPr>
        <w:br/>
      </w:r>
      <w:r>
        <w:rPr>
          <w:rFonts w:hint="eastAsia"/>
        </w:rPr>
        <w:t>　　图 21： 电动助力制动器行业生产模式分析</w:t>
      </w:r>
      <w:r>
        <w:rPr>
          <w:rFonts w:hint="eastAsia"/>
        </w:rPr>
        <w:br/>
      </w:r>
      <w:r>
        <w:rPr>
          <w:rFonts w:hint="eastAsia"/>
        </w:rPr>
        <w:t>　　图 22： 电动助力制动器行业销售模式分析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中国电动助力制动器产能、产量、产能利用率及发展趋势（2021-2032）&amp;（千个）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中国电动助力制动器产量、市场需求量及发展趋势（2021-2032）&amp;（千个）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ecfa0fb4148c9" w:history="1">
        <w:r>
          <w:rPr>
            <w:rStyle w:val="Hyperlink"/>
          </w:rPr>
          <w:t>2026-2032年中国电动助力制动器市场现状调研与发展前景趋势分析报告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ecfa0fb4148c9" w:history="1">
        <w:r>
          <w:rPr>
            <w:rStyle w:val="Hyperlink"/>
          </w:rPr>
          <w:t>https://www.20087.com/7/81/DianDongZhuLiZhiDongQiShiChangXianZhuangHeQianJing.html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0e565f27f4a83" w:history="1">
      <w:r>
        <w:rPr>
          <w:rStyle w:val="Hyperlink"/>
        </w:rPr>
        <w:t>2026-2032年中国电动助力制动器市场现状调研与发展前景趋势分析报告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DongZhuLiZhiDongQiShiChangXianZhuangHeQianJing.html" TargetMode="External" Id="R3beecfa0fb41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DongZhuLiZhiDongQiShiChangXianZhuangHeQianJing.html" TargetMode="External" Id="R1080e565f27f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2026-01-18T03:00:31Z</dcterms:created>
  <dcterms:modified xsi:type="dcterms:W3CDTF">2026-01-18T04:00:31Z</dcterms:modified>
  <dc:subject>2026-2032年中国电动助力制动器市场现状调研与发展前景趋势分析报告</dc:subject>
  <dc:title>2026-2032年中国电动助力制动器市场现状调研与发展前景趋势分析报告</dc:title>
  <cp:keywords>2026-2032年中国电动助力制动器市场现状调研与发展前景趋势分析报告</cp:keywords>
  <dc:description>2026-2032年中国电动助力制动器市场现状调研与发展前景趋势分析报告</dc:description>
</cp:coreProperties>
</file>