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13e6a0bbb45f9" w:history="1">
              <w:r>
                <w:rPr>
                  <w:rStyle w:val="Hyperlink"/>
                </w:rPr>
                <w:t>2025-2031年中国电动摩托车行业现状研究及市场前景分析报告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13e6a0bbb45f9" w:history="1">
              <w:r>
                <w:rPr>
                  <w:rStyle w:val="Hyperlink"/>
                </w:rPr>
                <w:t>2025-2031年中国电动摩托车行业现状研究及市场前景分析报告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13e6a0bbb45f9" w:history="1">
                <w:r>
                  <w:rPr>
                    <w:rStyle w:val="Hyperlink"/>
                  </w:rPr>
                  <w:t>https://www.20087.com/7/51/DianDongMoTuoCheDiaoChaBaoGao.html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作为低碳环保的出行工具，近年来在全球市场尤其是亚洲和欧洲得到了广泛推广。技术进步，如高性能电池、快速充电和智能控制系统的应用，显著提升了电动摩托车的续航里程、动力性能和智能化水平。同时，政策支持和消费者环保意识的增强，为电动摩托车市场的发展提供了有利条件。</w:t>
      </w:r>
      <w:r>
        <w:rPr>
          <w:rFonts w:hint="eastAsia"/>
        </w:rPr>
        <w:br/>
      </w:r>
      <w:r>
        <w:rPr>
          <w:rFonts w:hint="eastAsia"/>
        </w:rPr>
        <w:t>　　未来，电动摩托车行业将更加注重产品创新和市场拓展。产品创新方面，将开发更多符合不同使用场景和消费者偏好的车型，如电动越野摩托、电动踏板车和电动货运摩托车，满足多元化需求。市场拓展方面，除了巩固现有市场，还将积极开拓新兴市场，如非洲和南美，以及推动电动摩托车在共享经济和物流配送领域的应用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13e6a0bbb45f9" w:history="1">
        <w:r>
          <w:rPr>
            <w:rStyle w:val="Hyperlink"/>
          </w:rPr>
          <w:t>2025-2031年中国电动摩托车行业现状研究及市场前景分析报告</w:t>
        </w:r>
      </w:hyperlink>
      <w:r>
        <w:rPr>
          <w:rFonts w:hint="eastAsia"/>
        </w:rPr>
        <w:t>》内容包括：电动摩托车行业发展环境分析、电动摩托车市场规模及预测、电动摩托车行业重点地区市场规模分析、电动摩托车行业供需状况调研、电动摩托车市场价格行情趋势分析预测、电动摩托车行业进出口状况及前景预测、电动摩托车行业技术及发展方向、电动摩托车行业重点企业经营情况分析、电动摩托车行业SWOT分析及电动摩托车行业投资策略，数据来自国家权威机构、电动摩托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中国电动摩托车行业概述</w:t>
      </w:r>
      <w:r>
        <w:rPr>
          <w:rFonts w:hint="eastAsia"/>
        </w:rPr>
        <w:br/>
      </w:r>
      <w:r>
        <w:rPr>
          <w:rFonts w:hint="eastAsia"/>
        </w:rPr>
        <w:t>　　第一节 电动摩托车行业界定</w:t>
      </w:r>
      <w:r>
        <w:rPr>
          <w:rFonts w:hint="eastAsia"/>
        </w:rPr>
        <w:br/>
      </w:r>
      <w:r>
        <w:rPr>
          <w:rFonts w:hint="eastAsia"/>
        </w:rPr>
        <w:t>　　第二节 电动摩托车产业发展背景</w:t>
      </w:r>
      <w:r>
        <w:rPr>
          <w:rFonts w:hint="eastAsia"/>
        </w:rPr>
        <w:br/>
      </w:r>
      <w:r>
        <w:rPr>
          <w:rFonts w:hint="eastAsia"/>
        </w:rPr>
        <w:t>　　第三节 电动摩托车产业链概述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2024-2025年中国电动摩托车经济环境及产业发展环境分析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中国电动摩托车行业供给概况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二、2025年中国电动摩托车行业产量特点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第三节 中国电动摩托车行业需求概况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三、2025-2031年中国电动摩托车行业市场需求预测</w:t>
      </w:r>
      <w:r>
        <w:rPr>
          <w:rFonts w:hint="eastAsia"/>
        </w:rPr>
        <w:br/>
      </w:r>
      <w:r>
        <w:rPr>
          <w:rFonts w:hint="eastAsia"/>
        </w:rPr>
        <w:t>　　第四节 电动摩托车产业供需平衡状况分析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2019-2024年中国电动摩托车市场竞争力与市场竞争格局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电动摩托车行业“波特五力模型”分析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二、电动摩托车行业环境的“波特五力模型”分析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电动摩托车行业发展SWOT分析</w:t>
      </w:r>
      <w:r>
        <w:rPr>
          <w:rFonts w:hint="eastAsia"/>
        </w:rPr>
        <w:br/>
      </w:r>
      <w:r>
        <w:rPr>
          <w:rFonts w:hint="eastAsia"/>
        </w:rPr>
        <w:t>　　　　一、电动摩托车行业优势</w:t>
      </w:r>
      <w:r>
        <w:rPr>
          <w:rFonts w:hint="eastAsia"/>
        </w:rPr>
        <w:br/>
      </w:r>
      <w:r>
        <w:rPr>
          <w:rFonts w:hint="eastAsia"/>
        </w:rPr>
        <w:t>　　　　二、电动摩托车行业劣势</w:t>
      </w:r>
      <w:r>
        <w:rPr>
          <w:rFonts w:hint="eastAsia"/>
        </w:rPr>
        <w:br/>
      </w:r>
      <w:r>
        <w:rPr>
          <w:rFonts w:hint="eastAsia"/>
        </w:rPr>
        <w:t>　　　　三、电动摩托车行业机遇</w:t>
      </w:r>
      <w:r>
        <w:rPr>
          <w:rFonts w:hint="eastAsia"/>
        </w:rPr>
        <w:br/>
      </w:r>
      <w:r>
        <w:rPr>
          <w:rFonts w:hint="eastAsia"/>
        </w:rPr>
        <w:t>　　　　四、电动摩托车行业挑战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电动摩托车行业产品营销分析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中国电动摩托车行业营销模式分析</w:t>
      </w:r>
      <w:r>
        <w:rPr>
          <w:rFonts w:hint="eastAsia"/>
        </w:rPr>
        <w:br/>
      </w:r>
      <w:r>
        <w:rPr>
          <w:rFonts w:hint="eastAsia"/>
        </w:rPr>
        <w:t>　　第二节 电动摩托车行业主要销售渠道分析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电动摩托车行业广告与促销方式分析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电动摩托车行业价格竞争方式分析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电动摩托车行业国际化营销模式分析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电动摩托车行业渠道策略分析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电动摩托车企业（一）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三、电动摩托车企业经营状况</w:t>
      </w:r>
      <w:r>
        <w:rPr>
          <w:rFonts w:hint="eastAsia"/>
        </w:rPr>
        <w:br/>
      </w:r>
      <w:r>
        <w:rPr>
          <w:rFonts w:hint="eastAsia"/>
        </w:rPr>
        <w:t>　　　　四、电动摩托车企业发展策略</w:t>
      </w:r>
      <w:r>
        <w:rPr>
          <w:rFonts w:hint="eastAsia"/>
        </w:rPr>
        <w:br/>
      </w:r>
      <w:r>
        <w:rPr>
          <w:rFonts w:hint="eastAsia"/>
        </w:rPr>
        <w:t>　　第二节 电动摩托车企业（二）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三、电动摩托车企业经营状况</w:t>
      </w:r>
      <w:r>
        <w:rPr>
          <w:rFonts w:hint="eastAsia"/>
        </w:rPr>
        <w:br/>
      </w:r>
      <w:r>
        <w:rPr>
          <w:rFonts w:hint="eastAsia"/>
        </w:rPr>
        <w:t>　　　　四、电动摩托车企业发展策略</w:t>
      </w:r>
      <w:r>
        <w:rPr>
          <w:rFonts w:hint="eastAsia"/>
        </w:rPr>
        <w:br/>
      </w:r>
      <w:r>
        <w:rPr>
          <w:rFonts w:hint="eastAsia"/>
        </w:rPr>
        <w:t>　　第三节 电动摩托车企业（三）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三、电动摩托车企业经营状况</w:t>
      </w:r>
      <w:r>
        <w:rPr>
          <w:rFonts w:hint="eastAsia"/>
        </w:rPr>
        <w:br/>
      </w:r>
      <w:r>
        <w:rPr>
          <w:rFonts w:hint="eastAsia"/>
        </w:rPr>
        <w:t>　　　　四、电动摩托车企业发展策略</w:t>
      </w:r>
      <w:r>
        <w:rPr>
          <w:rFonts w:hint="eastAsia"/>
        </w:rPr>
        <w:br/>
      </w:r>
      <w:r>
        <w:rPr>
          <w:rFonts w:hint="eastAsia"/>
        </w:rPr>
        <w:t>　　第四节 电动摩托车企业（四）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三、电动摩托车企业经营状况</w:t>
      </w:r>
      <w:r>
        <w:rPr>
          <w:rFonts w:hint="eastAsia"/>
        </w:rPr>
        <w:br/>
      </w:r>
      <w:r>
        <w:rPr>
          <w:rFonts w:hint="eastAsia"/>
        </w:rPr>
        <w:t>　　　　四、电动摩托车企业发展策略</w:t>
      </w:r>
      <w:r>
        <w:rPr>
          <w:rFonts w:hint="eastAsia"/>
        </w:rPr>
        <w:br/>
      </w:r>
      <w:r>
        <w:rPr>
          <w:rFonts w:hint="eastAsia"/>
        </w:rPr>
        <w:t>　　第五节 电动摩托车企业（五）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三、电动摩托车企业经营状况</w:t>
      </w:r>
      <w:r>
        <w:rPr>
          <w:rFonts w:hint="eastAsia"/>
        </w:rPr>
        <w:br/>
      </w:r>
      <w:r>
        <w:rPr>
          <w:rFonts w:hint="eastAsia"/>
        </w:rPr>
        <w:t>　　　　四、电动摩托车企业发展策略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电动摩托车产业客户调研</w:t>
      </w:r>
      <w:r>
        <w:rPr>
          <w:rFonts w:hint="eastAsia"/>
        </w:rPr>
        <w:br/>
      </w:r>
      <w:r>
        <w:rPr>
          <w:rFonts w:hint="eastAsia"/>
        </w:rPr>
        <w:t>　　第一节 电动摩托车产业客户认知程度</w:t>
      </w:r>
      <w:r>
        <w:rPr>
          <w:rFonts w:hint="eastAsia"/>
        </w:rPr>
        <w:br/>
      </w:r>
      <w:r>
        <w:rPr>
          <w:rFonts w:hint="eastAsia"/>
        </w:rPr>
        <w:t>　　第二节 电动摩托车产业客户关注因素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电动摩托车行业风险预警分析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二、电动摩托车产业政策环境风险分析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三、电动摩托车行业市场风险分析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四、电动摩托车行业发展风险防范建议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电动摩托车行业发展机会及建议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一、电动摩托车行业总体发展机会及发展建议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二、电动摩托车行业并购发展机会及建议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三、电动摩托车行业市场机会及发展建议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四、电动摩托车行业发展现状及存在问题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五、电动摩托车行业企业应对策略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电动摩托车行业进出口分析</w:t>
      </w:r>
      <w:r>
        <w:rPr>
          <w:rFonts w:hint="eastAsia"/>
        </w:rPr>
        <w:br/>
      </w:r>
      <w:r>
        <w:rPr>
          <w:rFonts w:hint="eastAsia"/>
        </w:rPr>
        <w:t>　　第一节 我国电动摩托车行业出口及增长情况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2019-2024年电动摩托车行业进出口情况分析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2025-2031年国内电动摩托车产品进出口情况预测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电动摩托车行业发展趋势</w:t>
      </w:r>
      <w:r>
        <w:rPr>
          <w:rFonts w:hint="eastAsia"/>
        </w:rPr>
        <w:br/>
      </w:r>
      <w:r>
        <w:rPr>
          <w:rFonts w:hint="eastAsia"/>
        </w:rPr>
        <w:t>　　　　一、电动摩托车市场发展趋势</w:t>
      </w:r>
      <w:r>
        <w:rPr>
          <w:rFonts w:hint="eastAsia"/>
        </w:rPr>
        <w:br/>
      </w:r>
      <w:r>
        <w:rPr>
          <w:rFonts w:hint="eastAsia"/>
        </w:rPr>
        <w:t>　　　　二、电动摩托车行业竞争趋势</w:t>
      </w:r>
      <w:r>
        <w:rPr>
          <w:rFonts w:hint="eastAsia"/>
        </w:rPr>
        <w:br/>
      </w:r>
      <w:r>
        <w:rPr>
          <w:rFonts w:hint="eastAsia"/>
        </w:rPr>
        <w:t>　　　　三、电动摩托车技术发展趋势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2025-2031年电动摩托车行业运行能力预测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一、2025-2031年电动摩托车行业总资产预测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二、2025-2031年电动摩托车行业工业总产值预测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三、2025-2031年电动摩托车行业产品销售收入预测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四、2025-2031年电动摩托车行业利润总额预测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国内外电动摩托车产业政策分析</w:t>
      </w:r>
      <w:r>
        <w:rPr>
          <w:rFonts w:hint="eastAsia"/>
        </w:rPr>
        <w:br/>
      </w:r>
      <w:r>
        <w:rPr>
          <w:rFonts w:hint="eastAsia"/>
        </w:rPr>
        <w:t>　　　　一、中国电动摩托车相关产业政策</w:t>
      </w:r>
      <w:r>
        <w:rPr>
          <w:rFonts w:hint="eastAsia"/>
        </w:rPr>
        <w:br/>
      </w:r>
      <w:r>
        <w:rPr>
          <w:rFonts w:hint="eastAsia"/>
        </w:rPr>
        <w:t>　　　　二、国外电动摩托车相关产业政策</w:t>
      </w:r>
      <w:r>
        <w:rPr>
          <w:rFonts w:hint="eastAsia"/>
        </w:rPr>
        <w:br/>
      </w:r>
      <w:r>
        <w:rPr>
          <w:rFonts w:hint="eastAsia"/>
        </w:rPr>
        <w:t>　　第二节 国内外电动摩托车环保规定</w:t>
      </w:r>
      <w:r>
        <w:rPr>
          <w:rFonts w:hint="eastAsia"/>
        </w:rPr>
        <w:br/>
      </w:r>
      <w:r>
        <w:rPr>
          <w:rFonts w:hint="eastAsia"/>
        </w:rPr>
        <w:t>　　　　一、中国电动摩托车相关环保规定</w:t>
      </w:r>
      <w:r>
        <w:rPr>
          <w:rFonts w:hint="eastAsia"/>
        </w:rPr>
        <w:br/>
      </w:r>
      <w:r>
        <w:rPr>
          <w:rFonts w:hint="eastAsia"/>
        </w:rPr>
        <w:t>　　　　二、国外电动摩托车相关环保规定</w:t>
      </w:r>
      <w:r>
        <w:rPr>
          <w:rFonts w:hint="eastAsia"/>
        </w:rPr>
        <w:br/>
      </w:r>
      <w:r>
        <w:rPr>
          <w:rFonts w:hint="eastAsia"/>
        </w:rPr>
        <w:t>　　第三节 电动摩托车贸易预警</w:t>
      </w:r>
      <w:r>
        <w:rPr>
          <w:rFonts w:hint="eastAsia"/>
        </w:rPr>
        <w:br/>
      </w:r>
      <w:r>
        <w:rPr>
          <w:rFonts w:hint="eastAsia"/>
        </w:rPr>
        <w:t>　　　　一、电动摩托车可能涉及的倾销及反倾销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二、电动摩托车可能遭遇的贸易壁垒及技术壁垒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电动摩托车市场预测及电动摩托车项目投资建议</w:t>
      </w:r>
      <w:r>
        <w:rPr>
          <w:rFonts w:hint="eastAsia"/>
        </w:rPr>
        <w:br/>
      </w:r>
      <w:r>
        <w:rPr>
          <w:rFonts w:hint="eastAsia"/>
        </w:rPr>
        <w:t>　　第一节 中国电动摩托车行业生产、营销企业投资运作模式分析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电动摩托车行业外销与内销优势分析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2025-2031年中国电动摩托车行业市场规模及增长趋势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2025-2031年中国电动摩托车行业投资规模预测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2025-2031年电动摩托车市场盈利预测</w:t>
      </w:r>
      <w:r>
        <w:rPr>
          <w:rFonts w:hint="eastAsia"/>
        </w:rPr>
        <w:br/>
      </w:r>
      <w:r>
        <w:rPr>
          <w:rFonts w:hint="eastAsia"/>
        </w:rPr>
        <w:t>　　第六节 (中智林)电动摩托车行业项目投资建议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一、电动摩托车技术应用注意事项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二、电动摩托车项目投资注意事项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三、电动摩托车生产开发注意事项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四、电动摩托车销售注意事项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电动摩托车行业历程</w:t>
      </w:r>
      <w:r>
        <w:rPr>
          <w:rFonts w:hint="eastAsia"/>
        </w:rPr>
        <w:br/>
      </w:r>
      <w:r>
        <w:rPr>
          <w:rFonts w:hint="eastAsia"/>
        </w:rPr>
        <w:t>　　图表 电动摩托车行业生命周期</w:t>
      </w:r>
      <w:r>
        <w:rPr>
          <w:rFonts w:hint="eastAsia"/>
        </w:rPr>
        <w:br/>
      </w:r>
      <w:r>
        <w:rPr>
          <w:rFonts w:hint="eastAsia"/>
        </w:rPr>
        <w:t>　　图表 电动摩托车行业产业链分析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13e6a0bbb45f9" w:history="1">
        <w:r>
          <w:rPr>
            <w:rStyle w:val="Hyperlink"/>
          </w:rPr>
          <w:t>2025-2031年中国电动摩托车行业现状研究及市场前景分析报告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13e6a0bbb45f9" w:history="1">
        <w:r>
          <w:rPr>
            <w:rStyle w:val="Hyperlink"/>
          </w:rPr>
          <w:t>https://www.20087.com/7/51/DianDongMoTuoCheDiaoChaBaoGao.html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摩托车十大名牌排名及价格、续航500公里电动摩托车、电动摩托车上牌新规定、全国电摩第一名、电动摩托车和电动自行车的区别、80码以上电摩有哪几款、电动摩托车排名前十名品牌、买了72伏的电摩怎么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48371deb4f94" w:history="1">
      <w:r>
        <w:rPr>
          <w:rStyle w:val="Hyperlink"/>
        </w:rPr>
        <w:t>2025-2031年中国电动摩托车行业现状研究及市场前景分析报告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DongMoTuoCheDiaoChaBaoGao.html" TargetMode="External" Id="R62e13e6a0bbb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DongMoTuoCheDiaoChaBaoGao.html" TargetMode="External" Id="Rda9248371deb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2024-11-02T04:01:00Z</dcterms:created>
  <dcterms:modified xsi:type="dcterms:W3CDTF">2024-11-02T05:01:00Z</dcterms:modified>
  <dc:subject>2025-2031年中国电动摩托车行业现状研究及市场前景分析报告</dc:subject>
  <dc:title>2025-2031年中国电动摩托车行业现状研究及市场前景分析报告</dc:title>
  <cp:keywords>2025-2031年中国电动摩托车行业现状研究及市场前景分析报告</cp:keywords>
  <dc:description>2025-2031年中国电动摩托车行业现状研究及市场前景分析报告</dc:description>
</cp:coreProperties>
</file>