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4cd156474174" w:history="1">
              <w:r>
                <w:rPr>
                  <w:rStyle w:val="Hyperlink"/>
                </w:rPr>
                <w:t>2025-2031年中国航运用品市场研究分析与前景趋势报告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4cd156474174" w:history="1">
              <w:r>
                <w:rPr>
                  <w:rStyle w:val="Hyperlink"/>
                </w:rPr>
                <w:t>2025-2031年中国航运用品市场研究分析与前景趋势报告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4cd156474174" w:history="1">
                <w:r>
                  <w:rPr>
                    <w:rStyle w:val="Hyperlink"/>
                  </w:rPr>
                  <w:t>https://www.20087.com/7/11/HangYunYongPinDeFaZhanQianJing.html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用品是用于船舶航行、停泊、装卸、通讯、导航、救生、消防等各类操作中的专业物资和设备，涵盖航海仪器、锚链缆绳、船用灯具、救生筏、防滑甲板垫、信号旗等多个品类。目前，航运用品行业正处于由传统制造向高附加值、高性能方向转型的关键阶段。随着全球航运业对安全性、智能化和绿色低碳的要求不断提高，航运用品的技术含量和功能集成度也在不断提升。部分高端产品已实现国产替代，但仍存在核心部件依赖进口、标准体系不统一、创新能力不足等问题。此外，受国际海事组织（IMO）环保新规影响，符合低污染、低噪音、可回收特性的航运用品正受到越来越多关注，推动企业在材料选择与生产工艺上进行调整。</w:t>
      </w:r>
      <w:r>
        <w:rPr>
          <w:rFonts w:hint="eastAsia"/>
        </w:rPr>
        <w:br/>
      </w:r>
      <w:r>
        <w:rPr>
          <w:rFonts w:hint="eastAsia"/>
        </w:rPr>
        <w:t>　　未来，航运用品将朝着智能化、模块化与环保化方向加速发展。一方面，随着智能船舶和数字航运的推进，航运用品将更多地与物联网、卫星通信、远程监测等技术融合，实现设备状态实时反馈与智能决策支持，提高船舶运营的安全性与效率；另一方面，模块化设计理念将使航运用品具备更强的通用性和互换性，便于安装、维护和更换，降低全生命周期成本。此外，在碳中和目标驱动下，绿色环保型航运用品将成为主流，例如采用生物基材料、可降解塑料、节能照明等新材料和新工艺的产品。行业将更加注重产品的可持续性与合规性，以适应全球海事法规的不断演变。整体来看，航运用品将在技术革新与绿色转型的双重引领下，迈向高质量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4cd156474174" w:history="1">
        <w:r>
          <w:rPr>
            <w:rStyle w:val="Hyperlink"/>
          </w:rPr>
          <w:t>2025-2031年中国航运用品市场研究分析与前景趋势报告</w:t>
        </w:r>
      </w:hyperlink>
      <w:r>
        <w:rPr>
          <w:rFonts w:hint="eastAsia"/>
        </w:rPr>
        <w:t>》全面梳理了航运用品产业链，结合市场需求和市场规模等数据，深入剖析航运用品行业现状。报告详细探讨了航运用品市场竞争格局，重点关注重点企业及其品牌影响力，并分析了航运用品价格机制和细分市场特征。通过对航运用品技术现状及未来方向的评估，报告展望了航运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航运用品产业概述</w:t>
      </w:r>
      <w:r>
        <w:rPr>
          <w:rFonts w:hint="eastAsia"/>
        </w:rPr>
        <w:br/>
      </w:r>
      <w:r>
        <w:rPr>
          <w:rFonts w:hint="eastAsia"/>
        </w:rPr>
        <w:t>　　第一节 航运用品定义与分类</w:t>
      </w:r>
      <w:r>
        <w:rPr>
          <w:rFonts w:hint="eastAsia"/>
        </w:rPr>
        <w:br/>
      </w:r>
      <w:r>
        <w:rPr>
          <w:rFonts w:hint="eastAsia"/>
        </w:rPr>
        <w:t>　　第二节 航运用品产业链结构及关键环节剖析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航运用品商业模式与盈利模式解析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航运用品经济指标与行业评估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全球航运用品市场发展综述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2019-2024年全球航运用品市场规模及增长趋势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主要国家与地区航运用品市场对比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2025-2031年全球航运用品行业发展趋势与前景预测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国际航运用品市场发展趋势及对我国启示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二、对我国航运用品市场的借鉴意义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中国航运用品行业市场规模分析与预测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航运用品市场的总体规模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一、2019-2024年航运用品市场规模变化及趋势分析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二、2025年航运用品行业市场规模特点</w:t>
      </w:r>
      <w:r>
        <w:rPr>
          <w:rFonts w:hint="eastAsia"/>
        </w:rPr>
        <w:br/>
      </w:r>
      <w:r>
        <w:rPr>
          <w:rFonts w:hint="eastAsia"/>
        </w:rPr>
        <w:t>　　第二节 航运用品市场规模的构成</w:t>
      </w:r>
      <w:r>
        <w:rPr>
          <w:rFonts w:hint="eastAsia"/>
        </w:rPr>
        <w:br/>
      </w:r>
      <w:r>
        <w:rPr>
          <w:rFonts w:hint="eastAsia"/>
        </w:rPr>
        <w:t>　　　　一、航运用品客户群体特征与偏好分析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二、不同类型航运用品市场规模分布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三、各地区航运用品市场规模差异与特点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航运用品市场规模的预测与展望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一、未来几年航运用品市场规模增长预测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2024-2025年航运用品行业技术发展现状及趋势分析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航运用品行业技术发展现状分析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国内外航运用品行业技术差距分析及差距形成的主要原因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航运用品行业技术发展方向、趋势预测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提升航运用品行业技术能力策略建议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2019-2024年中国航运用品行业总体发展与财务状况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2019-2024年航运用品行业规模情况</w:t>
      </w:r>
      <w:r>
        <w:rPr>
          <w:rFonts w:hint="eastAsia"/>
        </w:rPr>
        <w:br/>
      </w:r>
      <w:r>
        <w:rPr>
          <w:rFonts w:hint="eastAsia"/>
        </w:rPr>
        <w:t>　　　　一、航运用品行业企业数量规模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二、航运用品行业从业人员规模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三、航运用品行业市场敏感性分析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2019-2024年航运用品行业财务能力分析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一、航运用品行业盈利能力</w:t>
      </w:r>
      <w:r>
        <w:rPr>
          <w:rFonts w:hint="eastAsia"/>
        </w:rPr>
        <w:br/>
      </w:r>
      <w:r>
        <w:rPr>
          <w:rFonts w:hint="eastAsia"/>
        </w:rPr>
        <w:t>　　　　二、航运用品行业偿债能力</w:t>
      </w:r>
      <w:r>
        <w:rPr>
          <w:rFonts w:hint="eastAsia"/>
        </w:rPr>
        <w:br/>
      </w:r>
      <w:r>
        <w:rPr>
          <w:rFonts w:hint="eastAsia"/>
        </w:rPr>
        <w:t>　　　　三、航运用品行业营运能力</w:t>
      </w:r>
      <w:r>
        <w:rPr>
          <w:rFonts w:hint="eastAsia"/>
        </w:rPr>
        <w:br/>
      </w:r>
      <w:r>
        <w:rPr>
          <w:rFonts w:hint="eastAsia"/>
        </w:rPr>
        <w:t>　　　　四、航运用品行业发展能力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航运用品细分市场（一）市场调研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航运用品细分市场（二）市场调研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2019-2024年中国航运用品行业重点区域调研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一、重点地区（一）航运用品市场规模与特点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二、重点地区（二）航运用品市场规模及特点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三、重点地区（三）航运用品市场规模及特点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四、重点地区（四）航运用品市场规模及特点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不同区域航运用品市场的对比与启示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二、航运用品市场拓展策略与建议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航运用品行业渠道分析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二、各类渠道对航运用品行业的影响</w:t>
      </w:r>
      <w:r>
        <w:rPr>
          <w:rFonts w:hint="eastAsia"/>
        </w:rPr>
        <w:br/>
      </w:r>
      <w:r>
        <w:rPr>
          <w:rFonts w:hint="eastAsia"/>
        </w:rPr>
        <w:t>　　　　三、主要航运用品企业渠道策略研究</w:t>
      </w:r>
      <w:r>
        <w:rPr>
          <w:rFonts w:hint="eastAsia"/>
        </w:rPr>
        <w:br/>
      </w:r>
      <w:r>
        <w:rPr>
          <w:rFonts w:hint="eastAsia"/>
        </w:rPr>
        <w:t>　　第二节 航运用品行业客户分析与定位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中国航运用品行业竞争格局及策略选择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航运用品行业总体市场竞争状况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一、航运用品行业竞争结构分析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二、航运用品企业竞争格局与集中度评估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三、航运用品行业SWOT分析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航运用品企业发展策略分析</w:t>
      </w:r>
      <w:r>
        <w:rPr>
          <w:rFonts w:hint="eastAsia"/>
        </w:rPr>
        <w:br/>
      </w:r>
      <w:r>
        <w:rPr>
          <w:rFonts w:hint="eastAsia"/>
        </w:rPr>
        <w:t>　　第一节 航运用品市场与销售策略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航运用品品牌战略思考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中国航运用品行业发展环境分析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二、航运用品行业主管部门、监管体制及相关政策法规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3、航运用品行业的主要法律、法规和政策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4、2025年航运用品行业法律法规和政策对行业的影响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二、航运用品消费者需求分析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一、航运用品技术的应用与创新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二、航运用品行业发展的技术趋势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2025-2031年航运用品行业展趋势预测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2025-2031年航运用品市场发展前景分析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一、航运用品市场发展潜力</w:t>
      </w:r>
      <w:r>
        <w:rPr>
          <w:rFonts w:hint="eastAsia"/>
        </w:rPr>
        <w:br/>
      </w:r>
      <w:r>
        <w:rPr>
          <w:rFonts w:hint="eastAsia"/>
        </w:rPr>
        <w:t>　　　　二、航运用品市场前景分析</w:t>
      </w:r>
      <w:r>
        <w:rPr>
          <w:rFonts w:hint="eastAsia"/>
        </w:rPr>
        <w:br/>
      </w:r>
      <w:r>
        <w:rPr>
          <w:rFonts w:hint="eastAsia"/>
        </w:rPr>
        <w:t>　　　　三、航运用品细分行业发展前景分析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2025-2031年航运用品发展趋势预测</w:t>
      </w:r>
      <w:r>
        <w:rPr>
          <w:rFonts w:hint="eastAsia"/>
        </w:rPr>
        <w:br/>
      </w:r>
      <w:r>
        <w:rPr>
          <w:rFonts w:hint="eastAsia"/>
        </w:rPr>
        <w:t>　　　　一、航运用品发展趋势预测</w:t>
      </w:r>
      <w:r>
        <w:rPr>
          <w:rFonts w:hint="eastAsia"/>
        </w:rPr>
        <w:br/>
      </w:r>
      <w:r>
        <w:rPr>
          <w:rFonts w:hint="eastAsia"/>
        </w:rPr>
        <w:t>　　　　二、航运用品市场规模预测</w:t>
      </w:r>
      <w:r>
        <w:rPr>
          <w:rFonts w:hint="eastAsia"/>
        </w:rPr>
        <w:br/>
      </w:r>
      <w:r>
        <w:rPr>
          <w:rFonts w:hint="eastAsia"/>
        </w:rPr>
        <w:t>　　　　三、航运用品细分市场发展趋势预测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未来航运用品行业挑战与机遇探讨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一、航运用品行业挑战</w:t>
      </w:r>
      <w:r>
        <w:rPr>
          <w:rFonts w:hint="eastAsia"/>
        </w:rPr>
        <w:br/>
      </w:r>
      <w:r>
        <w:rPr>
          <w:rFonts w:hint="eastAsia"/>
        </w:rPr>
        <w:t>　　　　二、航运用品行业机遇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航运用品行业研究结论及建议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对航运用品行业发展的建议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(中.智.林)对航运用品企业和投资者的建议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航运用品行业现状</w:t>
      </w:r>
      <w:r>
        <w:rPr>
          <w:rFonts w:hint="eastAsia"/>
        </w:rPr>
        <w:br/>
      </w:r>
      <w:r>
        <w:rPr>
          <w:rFonts w:hint="eastAsia"/>
        </w:rPr>
        <w:t>　　图表 航运用品行业产业链调研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2019-2024年航运用品行业市场容量统计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2019-2024年中国航运用品行业市场规模情况</w:t>
      </w:r>
      <w:r>
        <w:rPr>
          <w:rFonts w:hint="eastAsia"/>
        </w:rPr>
        <w:br/>
      </w:r>
      <w:r>
        <w:rPr>
          <w:rFonts w:hint="eastAsia"/>
        </w:rPr>
        <w:t>　　图表 航运用品行业动态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2019-2024年中国航运用品行业经营效益分析</w:t>
      </w:r>
      <w:r>
        <w:rPr>
          <w:rFonts w:hint="eastAsia"/>
        </w:rPr>
        <w:br/>
      </w:r>
      <w:r>
        <w:rPr>
          <w:rFonts w:hint="eastAsia"/>
        </w:rPr>
        <w:t>　　图表 航运用品行业竞争对手分析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**地区航运用品市场规模</w:t>
      </w:r>
      <w:r>
        <w:rPr>
          <w:rFonts w:hint="eastAsia"/>
        </w:rPr>
        <w:br/>
      </w:r>
      <w:r>
        <w:rPr>
          <w:rFonts w:hint="eastAsia"/>
        </w:rPr>
        <w:t>　　图表 **地区航运用品行业市场需求</w:t>
      </w:r>
      <w:r>
        <w:rPr>
          <w:rFonts w:hint="eastAsia"/>
        </w:rPr>
        <w:br/>
      </w:r>
      <w:r>
        <w:rPr>
          <w:rFonts w:hint="eastAsia"/>
        </w:rPr>
        <w:t>　　图表 **地区航运用品市场调研</w:t>
      </w:r>
      <w:r>
        <w:rPr>
          <w:rFonts w:hint="eastAsia"/>
        </w:rPr>
        <w:br/>
      </w:r>
      <w:r>
        <w:rPr>
          <w:rFonts w:hint="eastAsia"/>
        </w:rPr>
        <w:t>　　图表 **地区航运用品行业市场需求分析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**地区航运用品市场规模</w:t>
      </w:r>
      <w:r>
        <w:rPr>
          <w:rFonts w:hint="eastAsia"/>
        </w:rPr>
        <w:br/>
      </w:r>
      <w:r>
        <w:rPr>
          <w:rFonts w:hint="eastAsia"/>
        </w:rPr>
        <w:t>　　图表 **地区航运用品行业市场需求</w:t>
      </w:r>
      <w:r>
        <w:rPr>
          <w:rFonts w:hint="eastAsia"/>
        </w:rPr>
        <w:br/>
      </w:r>
      <w:r>
        <w:rPr>
          <w:rFonts w:hint="eastAsia"/>
        </w:rPr>
        <w:t>　　图表 **地区航运用品市场调研</w:t>
      </w:r>
      <w:r>
        <w:rPr>
          <w:rFonts w:hint="eastAsia"/>
        </w:rPr>
        <w:br/>
      </w:r>
      <w:r>
        <w:rPr>
          <w:rFonts w:hint="eastAsia"/>
        </w:rPr>
        <w:t>　　图表 **地区航运用品行业市场需求分析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2025-2031年中国航运用品行业信息化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2025-2031年中国航运用品行业市场容量预测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2025-2031年中国航运用品行业市场规模预测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2025-2031年中国航运用品市场前景分析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2025-2031年中国航运用品行业发展趋势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4cd156474174" w:history="1">
        <w:r>
          <w:rPr>
            <w:rStyle w:val="Hyperlink"/>
          </w:rPr>
          <w:t>2025-2031年中国航运用品市场研究分析与前景趋势报告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4cd156474174" w:history="1">
        <w:r>
          <w:rPr>
            <w:rStyle w:val="Hyperlink"/>
          </w:rPr>
          <w:t>https://www.20087.com/7/11/HangYunYongPinDeFaZhanQianJing.html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9af973dad4a9c" w:history="1">
      <w:r>
        <w:rPr>
          <w:rStyle w:val="Hyperlink"/>
        </w:rPr>
        <w:t>2025-2031年中国航运用品市场研究分析与前景趋势报告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ngYunYongPinDeFaZhanQianJing.html" TargetMode="External" Id="Reb004cd1564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ngYunYongPinDeFaZhanQianJing.html" TargetMode="External" Id="R4d99af973da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2025-06-05T07:00:28Z</dcterms:created>
  <dcterms:modified xsi:type="dcterms:W3CDTF">2025-06-05T08:00:28Z</dcterms:modified>
  <dc:subject>2025-2031年中国航运用品市场研究分析与前景趋势报告</dc:subject>
  <dc:title>2025-2031年中国航运用品市场研究分析与前景趋势报告</dc:title>
  <cp:keywords>2025-2031年中国航运用品市场研究分析与前景趋势报告</cp:keywords>
  <dc:description>2025-2031年中国航运用品市场研究分析与前景趋势报告</dc:description>
</cp:coreProperties>
</file>