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2cbb6841c4fe1" w:history="1">
              <w:r>
                <w:rPr>
                  <w:rStyle w:val="Hyperlink"/>
                </w:rPr>
                <w:t>中国船码头行业现状调研与市场前景预测报告（2025-2031年）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2cbb6841c4fe1" w:history="1">
              <w:r>
                <w:rPr>
                  <w:rStyle w:val="Hyperlink"/>
                </w:rPr>
                <w:t>中国船码头行业现状调研与市场前景预测报告（2025-2031年）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2cbb6841c4fe1" w:history="1">
                <w:r>
                  <w:rPr>
                    <w:rStyle w:val="Hyperlink"/>
                  </w:rPr>
                  <w:t>https://www.20087.com/7/01/ChuanMaTouDeQianJing.html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码头是港口和水路运输系统中的关键基础设施，用于船只停泊、货物装卸和旅客上下船。随着全球经济一体化和贸易量的增加，现代化船码头的建设和升级成为各国港口发展的重要方向。目前，船码头正朝着自动化、数字化和绿色化方向发展，以提高效率、减少环境影响并适应大型船舶的靠泊需求。</w:t>
      </w:r>
      <w:r>
        <w:rPr>
          <w:rFonts w:hint="eastAsia"/>
        </w:rPr>
        <w:br/>
      </w:r>
      <w:r>
        <w:rPr>
          <w:rFonts w:hint="eastAsia"/>
        </w:rPr>
        <w:t>　　未来的船码头将更加智能和可持续。自动化技术的应用，如无人操作的起重机和AGV（自动引导车辆），将显著提高货物处理速度和精度。数字化转型，通过物联网和大数据分析，将实现码头运营的实时监控和优化，提高资源利用率。绿色能源的使用，如太阳能和风能，以及岸电设施的普及，将减少船舶停靠期间的排放，推动港口向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2cbb6841c4fe1" w:history="1">
        <w:r>
          <w:rPr>
            <w:rStyle w:val="Hyperlink"/>
          </w:rPr>
          <w:t>中国船码头行业现状调研与市场前景预测报告（2025-2031年）</w:t>
        </w:r>
      </w:hyperlink>
      <w:r>
        <w:rPr>
          <w:rFonts w:hint="eastAsia"/>
        </w:rPr>
        <w:t>》基于国家统计局及船码头行业协会的权威数据，全面调研了船码头行业的市场规模、市场需求、产业链结构及价格变动，并对船码头细分市场进行了深入分析。报告详细剖析了船码头市场竞争格局，重点关注品牌影响力及重点企业的运营表现，同时科学预测了船码头市场前景与发展趋势，识别了行业潜在的风险与机遇。通过专业、科学的研究方法，报告为船码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船码头产业概述</w:t>
      </w:r>
      <w:r>
        <w:rPr>
          <w:rFonts w:hint="eastAsia"/>
        </w:rPr>
        <w:br/>
      </w:r>
      <w:r>
        <w:rPr>
          <w:rFonts w:hint="eastAsia"/>
        </w:rPr>
        <w:t>　　第一节 船码头定义</w:t>
      </w:r>
      <w:r>
        <w:rPr>
          <w:rFonts w:hint="eastAsia"/>
        </w:rPr>
        <w:br/>
      </w:r>
      <w:r>
        <w:rPr>
          <w:rFonts w:hint="eastAsia"/>
        </w:rPr>
        <w:t>　　第二节 船码头行业特点</w:t>
      </w:r>
      <w:r>
        <w:rPr>
          <w:rFonts w:hint="eastAsia"/>
        </w:rPr>
        <w:br/>
      </w:r>
      <w:r>
        <w:rPr>
          <w:rFonts w:hint="eastAsia"/>
        </w:rPr>
        <w:t>　　第三节 船码头发展历程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中国船码头行业运行环境分析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中国船码头运行经济环境分析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三、经济发展对船码头行业的影响</w:t>
      </w:r>
      <w:r>
        <w:rPr>
          <w:rFonts w:hint="eastAsia"/>
        </w:rPr>
        <w:br/>
      </w:r>
      <w:r>
        <w:rPr>
          <w:rFonts w:hint="eastAsia"/>
        </w:rPr>
        <w:t>　　第二节 中国船码头产业政策环境分析</w:t>
      </w:r>
      <w:r>
        <w:rPr>
          <w:rFonts w:hint="eastAsia"/>
        </w:rPr>
        <w:br/>
      </w:r>
      <w:r>
        <w:rPr>
          <w:rFonts w:hint="eastAsia"/>
        </w:rPr>
        <w:t>　　　　一、船码头行业监管体制</w:t>
      </w:r>
      <w:r>
        <w:rPr>
          <w:rFonts w:hint="eastAsia"/>
        </w:rPr>
        <w:br/>
      </w:r>
      <w:r>
        <w:rPr>
          <w:rFonts w:hint="eastAsia"/>
        </w:rPr>
        <w:t>　　　　二、船码头行业主要法规政策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中国船码头产业社会环境分析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国外船码头行业发展态势分析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国外船码头市场发展现状分析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国外主要国家、地区船码头市场现状</w:t>
      </w:r>
      <w:r>
        <w:rPr>
          <w:rFonts w:hint="eastAsia"/>
        </w:rPr>
        <w:br/>
      </w:r>
      <w:r>
        <w:rPr>
          <w:rFonts w:hint="eastAsia"/>
        </w:rPr>
        <w:t>　　第三节 国外船码头行业发展趋势预测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中国船码头行业发展调研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2020-2025年中国船码头行业规模情况</w:t>
      </w:r>
      <w:r>
        <w:rPr>
          <w:rFonts w:hint="eastAsia"/>
        </w:rPr>
        <w:br/>
      </w:r>
      <w:r>
        <w:rPr>
          <w:rFonts w:hint="eastAsia"/>
        </w:rPr>
        <w:t>　　　　一、船码头行业市场规模状况</w:t>
      </w:r>
      <w:r>
        <w:rPr>
          <w:rFonts w:hint="eastAsia"/>
        </w:rPr>
        <w:br/>
      </w:r>
      <w:r>
        <w:rPr>
          <w:rFonts w:hint="eastAsia"/>
        </w:rPr>
        <w:t>　　　　二、船码头行业单位规模状况</w:t>
      </w:r>
      <w:r>
        <w:rPr>
          <w:rFonts w:hint="eastAsia"/>
        </w:rPr>
        <w:br/>
      </w:r>
      <w:r>
        <w:rPr>
          <w:rFonts w:hint="eastAsia"/>
        </w:rPr>
        <w:t>　　　　三、船码头行业人员规模状况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2020-2025年中国船码头行业财务能力分析</w:t>
      </w:r>
      <w:r>
        <w:rPr>
          <w:rFonts w:hint="eastAsia"/>
        </w:rPr>
        <w:br/>
      </w:r>
      <w:r>
        <w:rPr>
          <w:rFonts w:hint="eastAsia"/>
        </w:rPr>
        <w:t>　　　　一、船码头行业盈利能力分析</w:t>
      </w:r>
      <w:r>
        <w:rPr>
          <w:rFonts w:hint="eastAsia"/>
        </w:rPr>
        <w:br/>
      </w:r>
      <w:r>
        <w:rPr>
          <w:rFonts w:hint="eastAsia"/>
        </w:rPr>
        <w:t>　　　　二、船码头行业偿债能力分析</w:t>
      </w:r>
      <w:r>
        <w:rPr>
          <w:rFonts w:hint="eastAsia"/>
        </w:rPr>
        <w:br/>
      </w:r>
      <w:r>
        <w:rPr>
          <w:rFonts w:hint="eastAsia"/>
        </w:rPr>
        <w:t>　　　　三、船码头行业营运能力分析</w:t>
      </w:r>
      <w:r>
        <w:rPr>
          <w:rFonts w:hint="eastAsia"/>
        </w:rPr>
        <w:br/>
      </w:r>
      <w:r>
        <w:rPr>
          <w:rFonts w:hint="eastAsia"/>
        </w:rPr>
        <w:t>　　　　四、船码头行业发展能力分析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2024-2025年中国船码头行业热点动态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2025年中国船码头行业面临的挑战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中国船码头行业重点地区市场调研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**地区船码头发展现状及趋势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**地区船码头发展现状及趋势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**地区船码头发展现状及趋势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**地区船码头发展现状及趋势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中国船码头行业价格走势及影响因素分析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国内船码头行业价格回顾</w:t>
      </w:r>
      <w:r>
        <w:rPr>
          <w:rFonts w:hint="eastAsia"/>
        </w:rPr>
        <w:br/>
      </w:r>
      <w:r>
        <w:rPr>
          <w:rFonts w:hint="eastAsia"/>
        </w:rPr>
        <w:t>　　第二节 国内船码头行业价格走势预测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国内船码头行业价格影响因素分析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中国船码头行业客户调研</w:t>
      </w:r>
      <w:r>
        <w:rPr>
          <w:rFonts w:hint="eastAsia"/>
        </w:rPr>
        <w:br/>
      </w:r>
      <w:r>
        <w:rPr>
          <w:rFonts w:hint="eastAsia"/>
        </w:rPr>
        <w:t>　　　　一、船码头行业客户偏好调查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二、客户对船码头品牌的首要认知渠道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三、船码头品牌忠诚度调查</w:t>
      </w:r>
      <w:r>
        <w:rPr>
          <w:rFonts w:hint="eastAsia"/>
        </w:rPr>
        <w:br/>
      </w:r>
      <w:r>
        <w:rPr>
          <w:rFonts w:hint="eastAsia"/>
        </w:rPr>
        <w:t>　　　　四、船码头行业客户消费理念调研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中国船码头行业重点企业发展调研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中国船码头行业竞争格局分析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2024-2025年船码头行业集中度分析</w:t>
      </w:r>
      <w:r>
        <w:rPr>
          <w:rFonts w:hint="eastAsia"/>
        </w:rPr>
        <w:br/>
      </w:r>
      <w:r>
        <w:rPr>
          <w:rFonts w:hint="eastAsia"/>
        </w:rPr>
        <w:t>　　　　一、船码头市场集中度分析</w:t>
      </w:r>
      <w:r>
        <w:rPr>
          <w:rFonts w:hint="eastAsia"/>
        </w:rPr>
        <w:br/>
      </w:r>
      <w:r>
        <w:rPr>
          <w:rFonts w:hint="eastAsia"/>
        </w:rPr>
        <w:t>　　　　二、船码头企业集中度分析</w:t>
      </w:r>
      <w:r>
        <w:rPr>
          <w:rFonts w:hint="eastAsia"/>
        </w:rPr>
        <w:br/>
      </w:r>
      <w:r>
        <w:rPr>
          <w:rFonts w:hint="eastAsia"/>
        </w:rPr>
        <w:t>　　第二节 2025年船码头行业竞争格局分析</w:t>
      </w:r>
      <w:r>
        <w:rPr>
          <w:rFonts w:hint="eastAsia"/>
        </w:rPr>
        <w:br/>
      </w:r>
      <w:r>
        <w:rPr>
          <w:rFonts w:hint="eastAsia"/>
        </w:rPr>
        <w:t>　　　　一、船码头行业竞争策略分析</w:t>
      </w:r>
      <w:r>
        <w:rPr>
          <w:rFonts w:hint="eastAsia"/>
        </w:rPr>
        <w:br/>
      </w:r>
      <w:r>
        <w:rPr>
          <w:rFonts w:hint="eastAsia"/>
        </w:rPr>
        <w:t>　　　　二、船码头行业竞争格局展望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三、我国船码头市场竞争趋势</w:t>
      </w:r>
      <w:r>
        <w:rPr>
          <w:rFonts w:hint="eastAsia"/>
        </w:rPr>
        <w:br/>
      </w:r>
      <w:r>
        <w:rPr>
          <w:rFonts w:hint="eastAsia"/>
        </w:rPr>
        <w:t>　　第三节 船码头行业兼并与重组整合分析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一、船码头行业兼并与重组整合动态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二、船码头行业兼并与重组整合发展趋势预测分析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船码头行业投资风险及应对策略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船码头行业SWOT模型分析</w:t>
      </w:r>
      <w:r>
        <w:rPr>
          <w:rFonts w:hint="eastAsia"/>
        </w:rPr>
        <w:br/>
      </w:r>
      <w:r>
        <w:rPr>
          <w:rFonts w:hint="eastAsia"/>
        </w:rPr>
        <w:t>　　　　一、船码头行业优势分析</w:t>
      </w:r>
      <w:r>
        <w:rPr>
          <w:rFonts w:hint="eastAsia"/>
        </w:rPr>
        <w:br/>
      </w:r>
      <w:r>
        <w:rPr>
          <w:rFonts w:hint="eastAsia"/>
        </w:rPr>
        <w:t>　　　　二、船码头行业劣势分析</w:t>
      </w:r>
      <w:r>
        <w:rPr>
          <w:rFonts w:hint="eastAsia"/>
        </w:rPr>
        <w:br/>
      </w:r>
      <w:r>
        <w:rPr>
          <w:rFonts w:hint="eastAsia"/>
        </w:rPr>
        <w:t>　　　　三、船码头行业机会分析</w:t>
      </w:r>
      <w:r>
        <w:rPr>
          <w:rFonts w:hint="eastAsia"/>
        </w:rPr>
        <w:br/>
      </w:r>
      <w:r>
        <w:rPr>
          <w:rFonts w:hint="eastAsia"/>
        </w:rPr>
        <w:t>　　　　四、船码头行业风险分析</w:t>
      </w:r>
      <w:r>
        <w:rPr>
          <w:rFonts w:hint="eastAsia"/>
        </w:rPr>
        <w:br/>
      </w:r>
      <w:r>
        <w:rPr>
          <w:rFonts w:hint="eastAsia"/>
        </w:rPr>
        <w:t>　　第二节 船码头行业投资风险及控制策略分析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一、船码头市场风险及控制策略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二、船码头行业政策风险及控制策略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三、船码头行业经营风险及控制策略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四、船码头同业竞争风险及控制策略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五、船码头行业其他风险及控制策略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2025-2031年中国船码头市场预测及发展建议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2025-2031年中国船码头市场预测分析</w:t>
      </w:r>
      <w:r>
        <w:rPr>
          <w:rFonts w:hint="eastAsia"/>
        </w:rPr>
        <w:br/>
      </w:r>
      <w:r>
        <w:rPr>
          <w:rFonts w:hint="eastAsia"/>
        </w:rPr>
        <w:t>　　　　一、中国船码头市场前景分析</w:t>
      </w:r>
      <w:r>
        <w:rPr>
          <w:rFonts w:hint="eastAsia"/>
        </w:rPr>
        <w:br/>
      </w:r>
      <w:r>
        <w:rPr>
          <w:rFonts w:hint="eastAsia"/>
        </w:rPr>
        <w:t>　　　　二、中国船码头发展趋势预测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2025-2031年中国船码头企业发展策略建议</w:t>
      </w:r>
      <w:r>
        <w:rPr>
          <w:rFonts w:hint="eastAsia"/>
        </w:rPr>
        <w:br/>
      </w:r>
      <w:r>
        <w:rPr>
          <w:rFonts w:hint="eastAsia"/>
        </w:rPr>
        <w:t>　　　　一、船码头企业融资策略</w:t>
      </w:r>
      <w:r>
        <w:rPr>
          <w:rFonts w:hint="eastAsia"/>
        </w:rPr>
        <w:br/>
      </w:r>
      <w:r>
        <w:rPr>
          <w:rFonts w:hint="eastAsia"/>
        </w:rPr>
        <w:t>　　　　二、船码头企业人才策略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2025-2031年中国船码头企业营销策略建议</w:t>
      </w:r>
      <w:r>
        <w:rPr>
          <w:rFonts w:hint="eastAsia"/>
        </w:rPr>
        <w:br/>
      </w:r>
      <w:r>
        <w:rPr>
          <w:rFonts w:hint="eastAsia"/>
        </w:rPr>
        <w:t>　　　　一、船码头企业定位策略</w:t>
      </w:r>
      <w:r>
        <w:rPr>
          <w:rFonts w:hint="eastAsia"/>
        </w:rPr>
        <w:br/>
      </w:r>
      <w:r>
        <w:rPr>
          <w:rFonts w:hint="eastAsia"/>
        </w:rPr>
        <w:t>　　　　二、船码头企业价格策略</w:t>
      </w:r>
      <w:r>
        <w:rPr>
          <w:rFonts w:hint="eastAsia"/>
        </w:rPr>
        <w:br/>
      </w:r>
      <w:r>
        <w:rPr>
          <w:rFonts w:hint="eastAsia"/>
        </w:rPr>
        <w:t>　　　　三、船码头企业促销策略</w:t>
      </w:r>
      <w:r>
        <w:rPr>
          <w:rFonts w:hint="eastAsia"/>
        </w:rPr>
        <w:br/>
      </w:r>
      <w:r>
        <w:rPr>
          <w:rFonts w:hint="eastAsia"/>
        </w:rPr>
        <w:t>　　第四节 [中:智:林:]船码头行业研究结论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船码头行业历程</w:t>
      </w:r>
      <w:r>
        <w:rPr>
          <w:rFonts w:hint="eastAsia"/>
        </w:rPr>
        <w:br/>
      </w:r>
      <w:r>
        <w:rPr>
          <w:rFonts w:hint="eastAsia"/>
        </w:rPr>
        <w:t>　　图表 船码头行业生命周期</w:t>
      </w:r>
      <w:r>
        <w:rPr>
          <w:rFonts w:hint="eastAsia"/>
        </w:rPr>
        <w:br/>
      </w:r>
      <w:r>
        <w:rPr>
          <w:rFonts w:hint="eastAsia"/>
        </w:rPr>
        <w:t>　　图表 船码头行业产业链分析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2020-2025年船码头行业市场容量统计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2020-2025年中国船码头行业市场规模及增长情况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2020-2025年中国船码头行业利润总额分析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2020-2025年中国船码头行业竞争力分析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2020-2025年中国船码头行业盈利能力分析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2020-2025年中国船码头行业运营能力分析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2020-2025年中国船码头行业偿债能力分析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2020-2025年中国船码头行业发展能力分析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2020-2025年中国船码头行业经营效益分析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2025-2031年中国船码头行业市场容量预测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2025-2031年中国船码头行业市场规模预测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2025-2031年中国船码头市场前景分析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2025-2031年中国船码头行业发展趋势预测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2cbb6841c4fe1" w:history="1">
        <w:r>
          <w:rPr>
            <w:rStyle w:val="Hyperlink"/>
          </w:rPr>
          <w:t>中国船码头行业现状调研与市场前景预测报告（2025-2031年）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2cbb6841c4fe1" w:history="1">
        <w:r>
          <w:rPr>
            <w:rStyle w:val="Hyperlink"/>
          </w:rPr>
          <w:t>https://www.20087.com/7/01/ChuanMaTouDeQianJing.html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热点：码头公司整合船舶资源的方法、船码头设访、码头公司捆绑船舶加油业务、闯码头歌曲原唱、码头公司船舶加油代理怎么样啊、闯码头吉他谱c调、渔夫码头、闯码头简谱歌谱、船到码头车到站下一句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2fce4e7c34c50" w:history="1">
      <w:r>
        <w:rPr>
          <w:rStyle w:val="Hyperlink"/>
        </w:rPr>
        <w:t>中国船码头行业现状调研与市场前景预测报告（2025-2031年）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ChuanMaTouDeQianJing.html" TargetMode="External" Id="R4ec2cbb6841c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ChuanMaTouDeQianJing.html" TargetMode="External" Id="R49f2fce4e7c3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2025-01-08T05:51:00Z</dcterms:created>
  <dcterms:modified xsi:type="dcterms:W3CDTF">2025-01-08T06:51:00Z</dcterms:modified>
  <dc:subject>中国船码头行业现状调研与市场前景预测报告（2025-2031年）</dc:subject>
  <dc:title>中国船码头行业现状调研与市场前景预测报告（2025-2031年）</dc:title>
  <cp:keywords>中国船码头行业现状调研与市场前景预测报告（2025-2031年）</cp:keywords>
  <dc:description>中国船码头行业现状调研与市场前景预测报告（2025-2031年）</dc:description>
</cp:coreProperties>
</file>