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d4773249c4328" w:history="1">
              <w:r>
                <w:rPr>
                  <w:rStyle w:val="Hyperlink"/>
                </w:rPr>
                <w:t>2026-2032年中国雪犁发展现状与市场前景分析报告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d4773249c4328" w:history="1">
              <w:r>
                <w:rPr>
                  <w:rStyle w:val="Hyperlink"/>
                </w:rPr>
                <w:t>2026-2032年中国雪犁发展现状与市场前景分析报告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d4773249c4328" w:history="1">
                <w:r>
                  <w:rPr>
                    <w:rStyle w:val="Hyperlink"/>
                  </w:rPr>
                  <w:t>https://www.20087.com/7/21/XueLiShiChangQianJing.html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犁是冬季道路除雪作业的核心装备，广泛安装于卡车、装载机及专用除雪车上，通过液压或机械驱动实现积雪推移与路面积雪清理。雪犁采用高强度耐磨钢刃、可调倾角结构及抗冲击框架，强调作业效率、路面保护性与操作便捷性。高端市场由专业除雪设备企业主导，其产品具备自动调平、障碍感应及远程监控功能；国内厂商多聚焦中低端市场，存在刃口易卷曲、液压系统漏油、以及低温环境下金属脆化等问题。行业痛点包括北方地区设备闲置周期长、维护成本高，以及城市精细化除雪对低损伤作业提出更高要求。</w:t>
      </w:r>
      <w:r>
        <w:rPr>
          <w:rFonts w:hint="eastAsia"/>
        </w:rPr>
        <w:br/>
      </w:r>
      <w:r>
        <w:rPr>
          <w:rFonts w:hint="eastAsia"/>
        </w:rPr>
        <w:t>　　未来，雪犁将朝着智能化、轻量化与绿色作业方向升级。集成毫米波雷达与视觉识别的智能雪犁可自动识别路缘石、井盖等障碍物，避免设备损坏；电驱液压系统将适配新能源底盘，降低碳排放。材料方面，陶瓷复合涂层与高强铝合金框架可减轻重量并延长寿命。在智慧城市管理推动下，雪犁作业数据将接入市政平台，实现路径优化与资源调度。具备极端环境工程经验、机电液一体化设计能力及全生命周期服务网络的装备企业，将在高效、低碳的城市冬季运维体系中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d4773249c4328" w:history="1">
        <w:r>
          <w:rPr>
            <w:rStyle w:val="Hyperlink"/>
          </w:rPr>
          <w:t>2026-2032年中国雪犁发展现状与市场前景分析报告</w:t>
        </w:r>
      </w:hyperlink>
      <w:r>
        <w:rPr>
          <w:rFonts w:hint="eastAsia"/>
        </w:rPr>
        <w:t>》基于国家统计局、相关行业协会及科研机构的详实资料，结合市场调研数据，对雪犁行业进行系统分析。报告从雪犁市场规模、技术路线、竞争格局等维度，客观呈现雪犁行业发展现状，评估主要企业的市场表现。通过对雪犁产业链各环节的梳理，分析雪犁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雪犁行业概述</w:t>
      </w:r>
      <w:r>
        <w:rPr>
          <w:rFonts w:hint="eastAsia"/>
        </w:rPr>
        <w:br/>
      </w:r>
      <w:r>
        <w:rPr>
          <w:rFonts w:hint="eastAsia"/>
        </w:rPr>
        <w:t>　　第一节 雪犁定义与分类</w:t>
      </w:r>
      <w:r>
        <w:rPr>
          <w:rFonts w:hint="eastAsia"/>
        </w:rPr>
        <w:br/>
      </w:r>
      <w:r>
        <w:rPr>
          <w:rFonts w:hint="eastAsia"/>
        </w:rPr>
        <w:t>　　第二节 雪犁应用领域</w:t>
      </w:r>
      <w:r>
        <w:rPr>
          <w:rFonts w:hint="eastAsia"/>
        </w:rPr>
        <w:br/>
      </w:r>
      <w:r>
        <w:rPr>
          <w:rFonts w:hint="eastAsia"/>
        </w:rPr>
        <w:t>　　第三节 雪犁行业经济指标分析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2020-2025年全球雪犁市场规模与趋势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2026-2032年全球雪犁行业发展趋势与前景预测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2025-2026年雪犁产能与投资动态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一、国内雪犁产能及利用情况</w:t>
      </w:r>
      <w:r>
        <w:rPr>
          <w:rFonts w:hint="eastAsia"/>
        </w:rPr>
        <w:br/>
      </w:r>
      <w:r>
        <w:rPr>
          <w:rFonts w:hint="eastAsia"/>
        </w:rPr>
        <w:t>　　　　二、雪犁产能扩张与投资动态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2026-2032年雪犁行业产量统计与趋势预测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一、2020-2025年雪犁行业产量数据统计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1、2020-2025年雪犁产量及增长趋势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2、2020-2025年雪犁细分产品产量及份额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三、2026-2032年雪犁产量预测</w:t>
      </w:r>
      <w:r>
        <w:rPr>
          <w:rFonts w:hint="eastAsia"/>
        </w:rPr>
        <w:br/>
      </w:r>
      <w:r>
        <w:rPr>
          <w:rFonts w:hint="eastAsia"/>
        </w:rPr>
        <w:t>　　第三节 2026-2032年雪犁市场需求与销售分析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一、2025-2026年雪犁行业需求现状</w:t>
      </w:r>
      <w:r>
        <w:rPr>
          <w:rFonts w:hint="eastAsia"/>
        </w:rPr>
        <w:br/>
      </w:r>
      <w:r>
        <w:rPr>
          <w:rFonts w:hint="eastAsia"/>
        </w:rPr>
        <w:t>　　　　二、雪犁客户群体与需求特点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三、2020-2025年雪犁行业销售规模分析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四、2026-2032年雪犁市场增长潜力与规模预测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一、2025-2026年雪犁主要细分产品市场现状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一、2025-2026年雪犁各应用领域市场现状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2025-2026年雪犁行业技术发展现状及趋势分析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国内外雪犁行业技术差异与原因</w:t>
      </w:r>
      <w:r>
        <w:rPr>
          <w:rFonts w:hint="eastAsia"/>
        </w:rPr>
        <w:br/>
      </w:r>
      <w:r>
        <w:rPr>
          <w:rFonts w:hint="eastAsia"/>
        </w:rPr>
        <w:t>　　第三节 雪犁行业技术发展方向、趋势预测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一、2020-2025年雪犁市场价格走势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2026-2032年雪犁价格竞争态势与趋势预测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2025-2026年重点区域雪犁市场发展概况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2020-2025年中国雪犁行业进出口情况分析</w:t>
      </w:r>
      <w:r>
        <w:rPr>
          <w:rFonts w:hint="eastAsia"/>
        </w:rPr>
        <w:br/>
      </w:r>
      <w:r>
        <w:rPr>
          <w:rFonts w:hint="eastAsia"/>
        </w:rPr>
        <w:t>　　第一节 雪犁行业进口情况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一、2020-2025年雪犁进口规模及增长情况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一、2020-2025年雪犁出口规模及增长情况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2020-2025年中国雪犁行业总体发展与财务状况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2020-2025年中国雪犁行业规模情况</w:t>
      </w:r>
      <w:r>
        <w:rPr>
          <w:rFonts w:hint="eastAsia"/>
        </w:rPr>
        <w:br/>
      </w:r>
      <w:r>
        <w:rPr>
          <w:rFonts w:hint="eastAsia"/>
        </w:rPr>
        <w:t>　　　　一、雪犁行业企业数量规模</w:t>
      </w:r>
      <w:r>
        <w:rPr>
          <w:rFonts w:hint="eastAsia"/>
        </w:rPr>
        <w:br/>
      </w:r>
      <w:r>
        <w:rPr>
          <w:rFonts w:hint="eastAsia"/>
        </w:rPr>
        <w:t>　　　　二、雪犁行业从业人员规模</w:t>
      </w:r>
      <w:r>
        <w:rPr>
          <w:rFonts w:hint="eastAsia"/>
        </w:rPr>
        <w:br/>
      </w:r>
      <w:r>
        <w:rPr>
          <w:rFonts w:hint="eastAsia"/>
        </w:rPr>
        <w:t>　　　　三、雪犁行业市场敏感性分析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2020-2025年中国雪犁行业财务能力分析</w:t>
      </w:r>
      <w:r>
        <w:rPr>
          <w:rFonts w:hint="eastAsia"/>
        </w:rPr>
        <w:br/>
      </w:r>
      <w:r>
        <w:rPr>
          <w:rFonts w:hint="eastAsia"/>
        </w:rPr>
        <w:t>　　　　一、雪犁行业盈利能力</w:t>
      </w:r>
      <w:r>
        <w:rPr>
          <w:rFonts w:hint="eastAsia"/>
        </w:rPr>
        <w:br/>
      </w:r>
      <w:r>
        <w:rPr>
          <w:rFonts w:hint="eastAsia"/>
        </w:rPr>
        <w:t>　　　　二、雪犁行业偿债能力</w:t>
      </w:r>
      <w:r>
        <w:rPr>
          <w:rFonts w:hint="eastAsia"/>
        </w:rPr>
        <w:br/>
      </w:r>
      <w:r>
        <w:rPr>
          <w:rFonts w:hint="eastAsia"/>
        </w:rPr>
        <w:t>　　　　三、雪犁行业营运能力</w:t>
      </w:r>
      <w:r>
        <w:rPr>
          <w:rFonts w:hint="eastAsia"/>
        </w:rPr>
        <w:br/>
      </w:r>
      <w:r>
        <w:rPr>
          <w:rFonts w:hint="eastAsia"/>
        </w:rPr>
        <w:t>　　　　四、雪犁行业发展能力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中国雪犁行业竞争格局分析</w:t>
      </w:r>
      <w:r>
        <w:rPr>
          <w:rFonts w:hint="eastAsia"/>
        </w:rPr>
        <w:br/>
      </w:r>
      <w:r>
        <w:rPr>
          <w:rFonts w:hint="eastAsia"/>
        </w:rPr>
        <w:t>　　第一节 雪犁行业竞争格局总览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2025-2026年雪犁行业竞争力分析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2020-2025年雪犁行业企业并购活动分析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2025-2026年雪犁行业会展与招投标活动分析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2026年中国雪犁企业发展企业发展策略与建议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中国雪犁行业风险与对策</w:t>
      </w:r>
      <w:r>
        <w:rPr>
          <w:rFonts w:hint="eastAsia"/>
        </w:rPr>
        <w:br/>
      </w:r>
      <w:r>
        <w:rPr>
          <w:rFonts w:hint="eastAsia"/>
        </w:rPr>
        <w:t>　　第一节 雪犁行业SWOT分析</w:t>
      </w:r>
      <w:r>
        <w:rPr>
          <w:rFonts w:hint="eastAsia"/>
        </w:rPr>
        <w:br/>
      </w:r>
      <w:r>
        <w:rPr>
          <w:rFonts w:hint="eastAsia"/>
        </w:rPr>
        <w:t>　　　　一、雪犁行业优势</w:t>
      </w:r>
      <w:r>
        <w:rPr>
          <w:rFonts w:hint="eastAsia"/>
        </w:rPr>
        <w:br/>
      </w:r>
      <w:r>
        <w:rPr>
          <w:rFonts w:hint="eastAsia"/>
        </w:rPr>
        <w:t>　　　　二、雪犁行业劣势</w:t>
      </w:r>
      <w:r>
        <w:rPr>
          <w:rFonts w:hint="eastAsia"/>
        </w:rPr>
        <w:br/>
      </w:r>
      <w:r>
        <w:rPr>
          <w:rFonts w:hint="eastAsia"/>
        </w:rPr>
        <w:t>　　　　三、雪犁市场机会</w:t>
      </w:r>
      <w:r>
        <w:rPr>
          <w:rFonts w:hint="eastAsia"/>
        </w:rPr>
        <w:br/>
      </w:r>
      <w:r>
        <w:rPr>
          <w:rFonts w:hint="eastAsia"/>
        </w:rPr>
        <w:t>　　　　四、雪犁市场威胁</w:t>
      </w:r>
      <w:r>
        <w:rPr>
          <w:rFonts w:hint="eastAsia"/>
        </w:rPr>
        <w:br/>
      </w:r>
      <w:r>
        <w:rPr>
          <w:rFonts w:hint="eastAsia"/>
        </w:rPr>
        <w:t>　　第二节 雪犁行业风险及对策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2026-2032年中国雪犁行业前景与发展趋势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2025-2026年雪犁行业发展环境分析</w:t>
      </w:r>
      <w:r>
        <w:rPr>
          <w:rFonts w:hint="eastAsia"/>
        </w:rPr>
        <w:br/>
      </w:r>
      <w:r>
        <w:rPr>
          <w:rFonts w:hint="eastAsia"/>
        </w:rPr>
        <w:t>　　　　一、雪犁行业主管部门与监管体制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2026-2032年雪犁行业发展趋势与方向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2026-2032年雪犁行业发展潜力与机遇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(中智.林)雪犁行业发展建议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雪犁行业历程</w:t>
      </w:r>
      <w:r>
        <w:rPr>
          <w:rFonts w:hint="eastAsia"/>
        </w:rPr>
        <w:br/>
      </w:r>
      <w:r>
        <w:rPr>
          <w:rFonts w:hint="eastAsia"/>
        </w:rPr>
        <w:t>　　图表 雪犁行业生命周期</w:t>
      </w:r>
      <w:r>
        <w:rPr>
          <w:rFonts w:hint="eastAsia"/>
        </w:rPr>
        <w:br/>
      </w:r>
      <w:r>
        <w:rPr>
          <w:rFonts w:hint="eastAsia"/>
        </w:rPr>
        <w:t>　　图表 雪犁行业产业链分析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2020-2025年雪犁行业市场容量分析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2020-2025年中国雪犁行业产量及增长趋势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2020-2025年中国雪犁市场需求量及增速统计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2020-2025年中国雪犁出口数量分析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2020-2025年中国雪犁出口金额分析</w:t>
      </w:r>
      <w:r>
        <w:rPr>
          <w:rFonts w:hint="eastAsia"/>
        </w:rPr>
        <w:br/>
      </w:r>
      <w:r>
        <w:rPr>
          <w:rFonts w:hint="eastAsia"/>
        </w:rPr>
        <w:t>　　图表 2025年中国雪犁进口国家及地区分析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2026-2032年中国雪犁行业供需平衡预测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2026-2032年中国雪犁行业市场规模预测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2026-2032年中国雪犁市场前景分析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2026-2032年中国雪犁行业发展趋势预测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d4773249c4328" w:history="1">
        <w:r>
          <w:rPr>
            <w:rStyle w:val="Hyperlink"/>
          </w:rPr>
          <w:t>2026-2032年中国雪犁发展现状与市场前景分析报告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d4773249c4328" w:history="1">
        <w:r>
          <w:rPr>
            <w:rStyle w:val="Hyperlink"/>
          </w:rPr>
          <w:t>https://www.20087.com/7/21/XueLiShiChangQianJing.html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热点：玩雪爬犁的感受、雪犁煮水搭配什么好、犁、雪犁炖冰糖的攻效?、犁组词、雪犁炖川贝的功效、雪地、雪犁膏的作用与功效、雪犁和白罗卜及冰糖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eac567fd149f4" w:history="1">
      <w:r>
        <w:rPr>
          <w:rStyle w:val="Hyperlink"/>
        </w:rPr>
        <w:t>2026-2032年中国雪犁发展现状与市场前景分析报告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XueLiShiChangQianJing.html" TargetMode="External" Id="R8e2d4773249c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XueLiShiChangQianJing.html" TargetMode="External" Id="Rcf8eac567fd1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2026-02-03T00:26:19Z</dcterms:created>
  <dcterms:modified xsi:type="dcterms:W3CDTF">2026-02-03T01:26:19Z</dcterms:modified>
  <dc:subject>2026-2032年中国雪犁发展现状与市场前景分析报告</dc:subject>
  <dc:title>2026-2032年中国雪犁发展现状与市场前景分析报告</dc:title>
  <cp:keywords>2026-2032年中国雪犁发展现状与市场前景分析报告</cp:keywords>
  <dc:description>2026-2032年中国雪犁发展现状与市场前景分析报告</dc:description>
</cp:coreProperties>
</file>