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fb4898a514971" w:history="1">
              <w:r>
                <w:rPr>
                  <w:rStyle w:val="Hyperlink"/>
                </w:rPr>
                <w:t>2026-2032年中国普通货车发展现状分析与前景趋势预测报告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fb4898a514971" w:history="1">
              <w:r>
                <w:rPr>
                  <w:rStyle w:val="Hyperlink"/>
                </w:rPr>
                <w:t>2026-2032年中国普通货车发展现状分析与前景趋势预测报告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fb4898a514971" w:history="1">
                <w:r>
                  <w:rPr>
                    <w:rStyle w:val="Hyperlink"/>
                  </w:rPr>
                  <w:t>https://www.20087.com/8/78/PuTongHuoCheHangYeFaZhanQianJing.html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货车是物流运输和货物配送的主要工具之一，广泛应用于工业、商业和农业等多个领域。目前，市场上的普通货车种类繁多，包括轻型货车、中型货车和重型货车等，以满足不同运输需求。随着物流行业的快速发展和技术的进步，普通货车的设计和技术也在不断优化。例如，一些新型货车采用了轻量化材料和先进的悬挂系统，提高了运输效率和燃油经济性。</w:t>
      </w:r>
      <w:r>
        <w:rPr>
          <w:rFonts w:hint="eastAsia"/>
        </w:rPr>
        <w:br/>
      </w:r>
      <w:r>
        <w:rPr>
          <w:rFonts w:hint="eastAsia"/>
        </w:rPr>
        <w:t>　　未来，普通货车的发展将更加注重智能化和环保化。智能化方面，普通货车将配备更先进的导航系统、自动驾驶技术和车联网技术，实现精准调度和高效运输。环保化方面，普通货车将采用更节能和低排放的动力系统，如电动货车和混合动力货车，减少对环境的影响。此外，随着物流行业的进一步整合和标准化，普通货车的设计将更加标准化和模块化，提高生产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fb4898a514971" w:history="1">
        <w:r>
          <w:rPr>
            <w:rStyle w:val="Hyperlink"/>
          </w:rPr>
          <w:t>2026-2032年中国普通货车发展现状分析与前景趋势预测报告</w:t>
        </w:r>
      </w:hyperlink>
      <w:r>
        <w:rPr>
          <w:rFonts w:hint="eastAsia"/>
        </w:rPr>
        <w:t>》依托详实数据与一手调研资料，系统分析了普通货车行业的产业链结构、市场规模、需求特征及价格体系，客观呈现了普通货车行业发展现状，科学预测了普通货车市场前景与未来趋势，重点剖析了重点企业的竞争格局、市场集中度及品牌影响力。同时，通过对普通货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普通货车行业概述</w:t>
      </w:r>
      <w:r>
        <w:rPr>
          <w:rFonts w:hint="eastAsia"/>
        </w:rPr>
        <w:br/>
      </w:r>
      <w:r>
        <w:rPr>
          <w:rFonts w:hint="eastAsia"/>
        </w:rPr>
        <w:t>　　第一节 普通货车定义与分类</w:t>
      </w:r>
      <w:r>
        <w:rPr>
          <w:rFonts w:hint="eastAsia"/>
        </w:rPr>
        <w:br/>
      </w:r>
      <w:r>
        <w:rPr>
          <w:rFonts w:hint="eastAsia"/>
        </w:rPr>
        <w:t>　　第二节 普通货车应用领域</w:t>
      </w:r>
      <w:r>
        <w:rPr>
          <w:rFonts w:hint="eastAsia"/>
        </w:rPr>
        <w:br/>
      </w:r>
      <w:r>
        <w:rPr>
          <w:rFonts w:hint="eastAsia"/>
        </w:rPr>
        <w:t>　　第三节 普通货车行业经济指标分析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一、普通货车行业赢利性评估</w:t>
      </w:r>
      <w:r>
        <w:rPr>
          <w:rFonts w:hint="eastAsia"/>
        </w:rPr>
        <w:br/>
      </w:r>
      <w:r>
        <w:rPr>
          <w:rFonts w:hint="eastAsia"/>
        </w:rPr>
        <w:t>　　　　二、普通货车行业成长速度分析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五、普通货车行业风险性评估</w:t>
      </w:r>
      <w:r>
        <w:rPr>
          <w:rFonts w:hint="eastAsia"/>
        </w:rPr>
        <w:br/>
      </w:r>
      <w:r>
        <w:rPr>
          <w:rFonts w:hint="eastAsia"/>
        </w:rPr>
        <w:t>　　　　六、普通货车行业周期性分析</w:t>
      </w:r>
      <w:r>
        <w:rPr>
          <w:rFonts w:hint="eastAsia"/>
        </w:rPr>
        <w:br/>
      </w:r>
      <w:r>
        <w:rPr>
          <w:rFonts w:hint="eastAsia"/>
        </w:rPr>
        <w:t>　　　　七、普通货车行业竞争程度指标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全球普通货车市场发展分析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2025-2026年全球普通货车行业发展分析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2026-2032年全球普通货车行业发展趋势与前景预测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一、普通货车技术发展趋势</w:t>
      </w:r>
      <w:r>
        <w:rPr>
          <w:rFonts w:hint="eastAsia"/>
        </w:rPr>
        <w:br/>
      </w:r>
      <w:r>
        <w:rPr>
          <w:rFonts w:hint="eastAsia"/>
        </w:rPr>
        <w:t>　　　　二、普通货车行业发展趋势</w:t>
      </w:r>
      <w:r>
        <w:rPr>
          <w:rFonts w:hint="eastAsia"/>
        </w:rPr>
        <w:br/>
      </w:r>
      <w:r>
        <w:rPr>
          <w:rFonts w:hint="eastAsia"/>
        </w:rPr>
        <w:t>　　　　三、普通货车行业发展潜力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2025-2026年普通货车产能与投资动态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普通货车行业产量情况分析与趋势预测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一、2020-2025年普通货车行业产量与增长趋势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1、2020-2025年普通货车产量及增长趋势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2、2020-2025年普通货车细分产品产量及份额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三、2026-2032年普通货车产量预测</w:t>
      </w:r>
      <w:r>
        <w:rPr>
          <w:rFonts w:hint="eastAsia"/>
        </w:rPr>
        <w:br/>
      </w:r>
      <w:r>
        <w:rPr>
          <w:rFonts w:hint="eastAsia"/>
        </w:rPr>
        <w:t>　　第三节 2026-2032年普通货车市场需求与销售分析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一、2025-2026年普通货车行业需求现状</w:t>
      </w:r>
      <w:r>
        <w:rPr>
          <w:rFonts w:hint="eastAsia"/>
        </w:rPr>
        <w:br/>
      </w:r>
      <w:r>
        <w:rPr>
          <w:rFonts w:hint="eastAsia"/>
        </w:rPr>
        <w:t>　　　　二、普通货车客户群体与需求特点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三、2020-2025年普通货车行业销售规模分析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四、2026-2032年普通货车市场增长潜力与规模预测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一、2025-2026年普通货车主要细分产品市场现状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2025-2026年普通货车行业技术发展现状及趋势分析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一、2020-2025年普通货车市场价格走势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2026-2032年普通货车价格竞争态势与趋势预测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2025-2026年重点区域普通货车市场发展概况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二、2020-2025年普通货车市场需求规模情况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三、2026-2032年普通货车行业发展潜力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一、2020-2025年普通货车进口规模分析</w:t>
      </w:r>
      <w:r>
        <w:rPr>
          <w:rFonts w:hint="eastAsia"/>
        </w:rPr>
        <w:br/>
      </w:r>
      <w:r>
        <w:rPr>
          <w:rFonts w:hint="eastAsia"/>
        </w:rPr>
        <w:t>　　　　二、普通货车主要进口来源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一、2020-2025年普通货车出口规模分析</w:t>
      </w:r>
      <w:r>
        <w:rPr>
          <w:rFonts w:hint="eastAsia"/>
        </w:rPr>
        <w:br/>
      </w:r>
      <w:r>
        <w:rPr>
          <w:rFonts w:hint="eastAsia"/>
        </w:rPr>
        <w:t>　　　　二、普通货车主要出口目的地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2020-2025年中国普通货车总体规模与财务指标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一、普通货车企业数量与结构</w:t>
      </w:r>
      <w:r>
        <w:rPr>
          <w:rFonts w:hint="eastAsia"/>
        </w:rPr>
        <w:br/>
      </w:r>
      <w:r>
        <w:rPr>
          <w:rFonts w:hint="eastAsia"/>
        </w:rPr>
        <w:t>　　　　二、普通货车从业人员规模</w:t>
      </w:r>
      <w:r>
        <w:rPr>
          <w:rFonts w:hint="eastAsia"/>
        </w:rPr>
        <w:br/>
      </w:r>
      <w:r>
        <w:rPr>
          <w:rFonts w:hint="eastAsia"/>
        </w:rPr>
        <w:t>　　　　三、普通货车行业资产状况</w:t>
      </w:r>
      <w:r>
        <w:rPr>
          <w:rFonts w:hint="eastAsia"/>
        </w:rPr>
        <w:br/>
      </w:r>
      <w:r>
        <w:rPr>
          <w:rFonts w:hint="eastAsia"/>
        </w:rPr>
        <w:t>　　第二节 中国普通货车行业财务指标总体分析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中国普通货车行业竞争格局分析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2025-2026年普通货车行业竞争力分析</w:t>
      </w:r>
      <w:r>
        <w:rPr>
          <w:rFonts w:hint="eastAsia"/>
        </w:rPr>
        <w:br/>
      </w:r>
      <w:r>
        <w:rPr>
          <w:rFonts w:hint="eastAsia"/>
        </w:rPr>
        <w:t>　　　　一、普通货车供应商议价能力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2020-2025年普通货车行业企业并购活动分析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2025-2026年普通货车行业会展与招投标活动分析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2026年中国普通货车企业发展策略分析</w:t>
      </w:r>
      <w:r>
        <w:rPr>
          <w:rFonts w:hint="eastAsia"/>
        </w:rPr>
        <w:br/>
      </w:r>
      <w:r>
        <w:rPr>
          <w:rFonts w:hint="eastAsia"/>
        </w:rPr>
        <w:t>　　第一节 普通货车市场策略分析</w:t>
      </w:r>
      <w:r>
        <w:rPr>
          <w:rFonts w:hint="eastAsia"/>
        </w:rPr>
        <w:br/>
      </w:r>
      <w:r>
        <w:rPr>
          <w:rFonts w:hint="eastAsia"/>
        </w:rPr>
        <w:t>　　　　一、普通货车市场定位与拓展策略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普通货车销售策略分析</w:t>
      </w:r>
      <w:r>
        <w:rPr>
          <w:rFonts w:hint="eastAsia"/>
        </w:rPr>
        <w:br/>
      </w:r>
      <w:r>
        <w:rPr>
          <w:rFonts w:hint="eastAsia"/>
        </w:rPr>
        <w:t>　　　　一、普通货车销售渠道与网络建设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提高普通货车企业竞争力建议</w:t>
      </w:r>
      <w:r>
        <w:rPr>
          <w:rFonts w:hint="eastAsia"/>
        </w:rPr>
        <w:br/>
      </w:r>
      <w:r>
        <w:rPr>
          <w:rFonts w:hint="eastAsia"/>
        </w:rPr>
        <w:t>　　　　一、普通货车技术创新与管理优化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普通货车品牌战略思考</w:t>
      </w:r>
      <w:r>
        <w:rPr>
          <w:rFonts w:hint="eastAsia"/>
        </w:rPr>
        <w:br/>
      </w:r>
      <w:r>
        <w:rPr>
          <w:rFonts w:hint="eastAsia"/>
        </w:rPr>
        <w:t>　　　　一、普通货车品牌建设与维护</w:t>
      </w:r>
      <w:r>
        <w:rPr>
          <w:rFonts w:hint="eastAsia"/>
        </w:rPr>
        <w:br/>
      </w:r>
      <w:r>
        <w:rPr>
          <w:rFonts w:hint="eastAsia"/>
        </w:rPr>
        <w:t>　　　　二、普通货车品牌影响力与市场竞争力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中国普通货车行业风险与对策</w:t>
      </w:r>
      <w:r>
        <w:rPr>
          <w:rFonts w:hint="eastAsia"/>
        </w:rPr>
        <w:br/>
      </w:r>
      <w:r>
        <w:rPr>
          <w:rFonts w:hint="eastAsia"/>
        </w:rPr>
        <w:t>　　第一节 普通货车行业SWOT分析</w:t>
      </w:r>
      <w:r>
        <w:rPr>
          <w:rFonts w:hint="eastAsia"/>
        </w:rPr>
        <w:br/>
      </w:r>
      <w:r>
        <w:rPr>
          <w:rFonts w:hint="eastAsia"/>
        </w:rPr>
        <w:t>　　　　一、普通货车行业优势分析</w:t>
      </w:r>
      <w:r>
        <w:rPr>
          <w:rFonts w:hint="eastAsia"/>
        </w:rPr>
        <w:br/>
      </w:r>
      <w:r>
        <w:rPr>
          <w:rFonts w:hint="eastAsia"/>
        </w:rPr>
        <w:t>　　　　二、普通货车行业劣势分析</w:t>
      </w:r>
      <w:r>
        <w:rPr>
          <w:rFonts w:hint="eastAsia"/>
        </w:rPr>
        <w:br/>
      </w:r>
      <w:r>
        <w:rPr>
          <w:rFonts w:hint="eastAsia"/>
        </w:rPr>
        <w:t>　　　　三、普通货车市场机会探索</w:t>
      </w:r>
      <w:r>
        <w:rPr>
          <w:rFonts w:hint="eastAsia"/>
        </w:rPr>
        <w:br/>
      </w:r>
      <w:r>
        <w:rPr>
          <w:rFonts w:hint="eastAsia"/>
        </w:rPr>
        <w:t>　　　　四、普通货车市场威胁评估</w:t>
      </w:r>
      <w:r>
        <w:rPr>
          <w:rFonts w:hint="eastAsia"/>
        </w:rPr>
        <w:br/>
      </w:r>
      <w:r>
        <w:rPr>
          <w:rFonts w:hint="eastAsia"/>
        </w:rPr>
        <w:t>　　第二节 普通货车行业风险及对策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2026-2032年中国普通货车行业前景与发展趋势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2026-2032年普通货车行业发展趋势与方向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二、普通货车发展趋势分析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2026-2032年普通货车行业发展潜力与机遇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中⋅智⋅林⋅普通货车行业发展建议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普通货车介绍</w:t>
      </w:r>
      <w:r>
        <w:rPr>
          <w:rFonts w:hint="eastAsia"/>
        </w:rPr>
        <w:br/>
      </w:r>
      <w:r>
        <w:rPr>
          <w:rFonts w:hint="eastAsia"/>
        </w:rPr>
        <w:t>　　图表 普通货车图片</w:t>
      </w:r>
      <w:r>
        <w:rPr>
          <w:rFonts w:hint="eastAsia"/>
        </w:rPr>
        <w:br/>
      </w:r>
      <w:r>
        <w:rPr>
          <w:rFonts w:hint="eastAsia"/>
        </w:rPr>
        <w:t>　　图表 普通货车种类</w:t>
      </w:r>
      <w:r>
        <w:rPr>
          <w:rFonts w:hint="eastAsia"/>
        </w:rPr>
        <w:br/>
      </w:r>
      <w:r>
        <w:rPr>
          <w:rFonts w:hint="eastAsia"/>
        </w:rPr>
        <w:t>　　图表 普通货车用途 应用</w:t>
      </w:r>
      <w:r>
        <w:rPr>
          <w:rFonts w:hint="eastAsia"/>
        </w:rPr>
        <w:br/>
      </w:r>
      <w:r>
        <w:rPr>
          <w:rFonts w:hint="eastAsia"/>
        </w:rPr>
        <w:t>　　图表 普通货车产业链调研</w:t>
      </w:r>
      <w:r>
        <w:rPr>
          <w:rFonts w:hint="eastAsia"/>
        </w:rPr>
        <w:br/>
      </w:r>
      <w:r>
        <w:rPr>
          <w:rFonts w:hint="eastAsia"/>
        </w:rPr>
        <w:t>　　图表 普通货车行业现状</w:t>
      </w:r>
      <w:r>
        <w:rPr>
          <w:rFonts w:hint="eastAsia"/>
        </w:rPr>
        <w:br/>
      </w:r>
      <w:r>
        <w:rPr>
          <w:rFonts w:hint="eastAsia"/>
        </w:rPr>
        <w:t>　　图表 普通货车行业特点</w:t>
      </w:r>
      <w:r>
        <w:rPr>
          <w:rFonts w:hint="eastAsia"/>
        </w:rPr>
        <w:br/>
      </w:r>
      <w:r>
        <w:rPr>
          <w:rFonts w:hint="eastAsia"/>
        </w:rPr>
        <w:t>　　图表 普通货车政策</w:t>
      </w:r>
      <w:r>
        <w:rPr>
          <w:rFonts w:hint="eastAsia"/>
        </w:rPr>
        <w:br/>
      </w:r>
      <w:r>
        <w:rPr>
          <w:rFonts w:hint="eastAsia"/>
        </w:rPr>
        <w:t>　　图表 普通货车技术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2020-2025年中国普通货车行业市场规模</w:t>
      </w:r>
      <w:r>
        <w:rPr>
          <w:rFonts w:hint="eastAsia"/>
        </w:rPr>
        <w:br/>
      </w:r>
      <w:r>
        <w:rPr>
          <w:rFonts w:hint="eastAsia"/>
        </w:rPr>
        <w:t>　　图表 普通货车生产现状</w:t>
      </w:r>
      <w:r>
        <w:rPr>
          <w:rFonts w:hint="eastAsia"/>
        </w:rPr>
        <w:br/>
      </w:r>
      <w:r>
        <w:rPr>
          <w:rFonts w:hint="eastAsia"/>
        </w:rPr>
        <w:t>　　图表 普通货车发展有利因素分析</w:t>
      </w:r>
      <w:r>
        <w:rPr>
          <w:rFonts w:hint="eastAsia"/>
        </w:rPr>
        <w:br/>
      </w:r>
      <w:r>
        <w:rPr>
          <w:rFonts w:hint="eastAsia"/>
        </w:rPr>
        <w:t>　　图表 普通货车发展不利因素分析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2026年中国普通货车产能</w:t>
      </w:r>
      <w:r>
        <w:rPr>
          <w:rFonts w:hint="eastAsia"/>
        </w:rPr>
        <w:br/>
      </w:r>
      <w:r>
        <w:rPr>
          <w:rFonts w:hint="eastAsia"/>
        </w:rPr>
        <w:t>　　图表 2026年普通货车供给情况</w:t>
      </w:r>
      <w:r>
        <w:rPr>
          <w:rFonts w:hint="eastAsia"/>
        </w:rPr>
        <w:br/>
      </w:r>
      <w:r>
        <w:rPr>
          <w:rFonts w:hint="eastAsia"/>
        </w:rPr>
        <w:t>　　图表 2020-2025年中国普通货车产量统计</w:t>
      </w:r>
      <w:r>
        <w:rPr>
          <w:rFonts w:hint="eastAsia"/>
        </w:rPr>
        <w:br/>
      </w:r>
      <w:r>
        <w:rPr>
          <w:rFonts w:hint="eastAsia"/>
        </w:rPr>
        <w:t>　　图表 普通货车最新消息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2020-2025年中国普通货车市场需求情况</w:t>
      </w:r>
      <w:r>
        <w:rPr>
          <w:rFonts w:hint="eastAsia"/>
        </w:rPr>
        <w:br/>
      </w:r>
      <w:r>
        <w:rPr>
          <w:rFonts w:hint="eastAsia"/>
        </w:rPr>
        <w:t>　　图表 2020-2025年普通货车销售情况</w:t>
      </w:r>
      <w:r>
        <w:rPr>
          <w:rFonts w:hint="eastAsia"/>
        </w:rPr>
        <w:br/>
      </w:r>
      <w:r>
        <w:rPr>
          <w:rFonts w:hint="eastAsia"/>
        </w:rPr>
        <w:t>　　图表 2020-2025年中国普通货车价格走势</w:t>
      </w:r>
      <w:r>
        <w:rPr>
          <w:rFonts w:hint="eastAsia"/>
        </w:rPr>
        <w:br/>
      </w:r>
      <w:r>
        <w:rPr>
          <w:rFonts w:hint="eastAsia"/>
        </w:rPr>
        <w:t>　　图表 2020-2025年中国普通货车行业销售收入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2020-2025年中国普通货车行业利润总额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2020-2025年中国普通货车进口情况</w:t>
      </w:r>
      <w:r>
        <w:rPr>
          <w:rFonts w:hint="eastAsia"/>
        </w:rPr>
        <w:br/>
      </w:r>
      <w:r>
        <w:rPr>
          <w:rFonts w:hint="eastAsia"/>
        </w:rPr>
        <w:t>　　图表 2020-2025年中国普通货车出口情况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2020-2025年中国普通货车行业企业数量统计</w:t>
      </w:r>
      <w:r>
        <w:rPr>
          <w:rFonts w:hint="eastAsia"/>
        </w:rPr>
        <w:br/>
      </w:r>
      <w:r>
        <w:rPr>
          <w:rFonts w:hint="eastAsia"/>
        </w:rPr>
        <w:t>　　图表 普通货车成本和利润分析</w:t>
      </w:r>
      <w:r>
        <w:rPr>
          <w:rFonts w:hint="eastAsia"/>
        </w:rPr>
        <w:br/>
      </w:r>
      <w:r>
        <w:rPr>
          <w:rFonts w:hint="eastAsia"/>
        </w:rPr>
        <w:t>　　图表 普通货车上游发展</w:t>
      </w:r>
      <w:r>
        <w:rPr>
          <w:rFonts w:hint="eastAsia"/>
        </w:rPr>
        <w:br/>
      </w:r>
      <w:r>
        <w:rPr>
          <w:rFonts w:hint="eastAsia"/>
        </w:rPr>
        <w:t>　　图表 普通货车下游发展</w:t>
      </w:r>
      <w:r>
        <w:rPr>
          <w:rFonts w:hint="eastAsia"/>
        </w:rPr>
        <w:br/>
      </w:r>
      <w:r>
        <w:rPr>
          <w:rFonts w:hint="eastAsia"/>
        </w:rPr>
        <w:t>　　图表 2026年中国普通货车行业需求区域调研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**地区普通货车市场规模</w:t>
      </w:r>
      <w:r>
        <w:rPr>
          <w:rFonts w:hint="eastAsia"/>
        </w:rPr>
        <w:br/>
      </w:r>
      <w:r>
        <w:rPr>
          <w:rFonts w:hint="eastAsia"/>
        </w:rPr>
        <w:t>　　图表 **地区普通货车行业市场需求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**地区普通货车市场调研</w:t>
      </w:r>
      <w:r>
        <w:rPr>
          <w:rFonts w:hint="eastAsia"/>
        </w:rPr>
        <w:br/>
      </w:r>
      <w:r>
        <w:rPr>
          <w:rFonts w:hint="eastAsia"/>
        </w:rPr>
        <w:t>　　图表 **地区普通货车市场需求分析</w:t>
      </w:r>
      <w:r>
        <w:rPr>
          <w:rFonts w:hint="eastAsia"/>
        </w:rPr>
        <w:br/>
      </w:r>
      <w:r>
        <w:rPr>
          <w:rFonts w:hint="eastAsia"/>
        </w:rPr>
        <w:t>　　图表 **地区普通货车市场规模</w:t>
      </w:r>
      <w:r>
        <w:rPr>
          <w:rFonts w:hint="eastAsia"/>
        </w:rPr>
        <w:br/>
      </w:r>
      <w:r>
        <w:rPr>
          <w:rFonts w:hint="eastAsia"/>
        </w:rPr>
        <w:t>　　图表 **地区普通货车行业市场需求</w:t>
      </w:r>
      <w:r>
        <w:rPr>
          <w:rFonts w:hint="eastAsia"/>
        </w:rPr>
        <w:br/>
      </w:r>
      <w:r>
        <w:rPr>
          <w:rFonts w:hint="eastAsia"/>
        </w:rPr>
        <w:t>　　图表 **地区普通货车市场调研</w:t>
      </w:r>
      <w:r>
        <w:rPr>
          <w:rFonts w:hint="eastAsia"/>
        </w:rPr>
        <w:br/>
      </w:r>
      <w:r>
        <w:rPr>
          <w:rFonts w:hint="eastAsia"/>
        </w:rPr>
        <w:t>　　图表 **地区普通货车市场需求分析</w:t>
      </w:r>
      <w:r>
        <w:rPr>
          <w:rFonts w:hint="eastAsia"/>
        </w:rPr>
        <w:br/>
      </w:r>
      <w:r>
        <w:rPr>
          <w:rFonts w:hint="eastAsia"/>
        </w:rPr>
        <w:t>　　图表 普通货车招标、中标情况</w:t>
      </w:r>
      <w:r>
        <w:rPr>
          <w:rFonts w:hint="eastAsia"/>
        </w:rPr>
        <w:br/>
      </w:r>
      <w:r>
        <w:rPr>
          <w:rFonts w:hint="eastAsia"/>
        </w:rPr>
        <w:t>　　图表 普通货车品牌分析</w:t>
      </w:r>
      <w:r>
        <w:rPr>
          <w:rFonts w:hint="eastAsia"/>
        </w:rPr>
        <w:br/>
      </w:r>
      <w:r>
        <w:rPr>
          <w:rFonts w:hint="eastAsia"/>
        </w:rPr>
        <w:t>　　图表 普通货车重点企业（一）简介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企业普通货车型号、规格</w:t>
      </w:r>
      <w:r>
        <w:rPr>
          <w:rFonts w:hint="eastAsia"/>
        </w:rPr>
        <w:br/>
      </w:r>
      <w:r>
        <w:rPr>
          <w:rFonts w:hint="eastAsia"/>
        </w:rPr>
        <w:t>　　图表 普通货车重点企业（一）经营情况分析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企业普通货车型号、规格</w:t>
      </w:r>
      <w:r>
        <w:rPr>
          <w:rFonts w:hint="eastAsia"/>
        </w:rPr>
        <w:br/>
      </w:r>
      <w:r>
        <w:rPr>
          <w:rFonts w:hint="eastAsia"/>
        </w:rPr>
        <w:t>　　图表 普通货车重点企业（二）经营情况分析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企业普通货车型号、规格</w:t>
      </w:r>
      <w:r>
        <w:rPr>
          <w:rFonts w:hint="eastAsia"/>
        </w:rPr>
        <w:br/>
      </w:r>
      <w:r>
        <w:rPr>
          <w:rFonts w:hint="eastAsia"/>
        </w:rPr>
        <w:t>　　图表 普通货车重点企业（三）经营情况分析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普通货车优势</w:t>
      </w:r>
      <w:r>
        <w:rPr>
          <w:rFonts w:hint="eastAsia"/>
        </w:rPr>
        <w:br/>
      </w:r>
      <w:r>
        <w:rPr>
          <w:rFonts w:hint="eastAsia"/>
        </w:rPr>
        <w:t>　　图表 普通货车劣势</w:t>
      </w:r>
      <w:r>
        <w:rPr>
          <w:rFonts w:hint="eastAsia"/>
        </w:rPr>
        <w:br/>
      </w:r>
      <w:r>
        <w:rPr>
          <w:rFonts w:hint="eastAsia"/>
        </w:rPr>
        <w:t>　　图表 普通货车机会</w:t>
      </w:r>
      <w:r>
        <w:rPr>
          <w:rFonts w:hint="eastAsia"/>
        </w:rPr>
        <w:br/>
      </w:r>
      <w:r>
        <w:rPr>
          <w:rFonts w:hint="eastAsia"/>
        </w:rPr>
        <w:t>　　图表 普通货车威胁</w:t>
      </w:r>
      <w:r>
        <w:rPr>
          <w:rFonts w:hint="eastAsia"/>
        </w:rPr>
        <w:br/>
      </w:r>
      <w:r>
        <w:rPr>
          <w:rFonts w:hint="eastAsia"/>
        </w:rPr>
        <w:t>　　图表 进入普通货车行业壁垒</w:t>
      </w:r>
      <w:r>
        <w:rPr>
          <w:rFonts w:hint="eastAsia"/>
        </w:rPr>
        <w:br/>
      </w:r>
      <w:r>
        <w:rPr>
          <w:rFonts w:hint="eastAsia"/>
        </w:rPr>
        <w:t>　　图表 普通货车投资、并购情况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2026-2032年中国普通货车行业产能预测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2026-2032年中国普通货车销售预测</w:t>
      </w:r>
      <w:r>
        <w:rPr>
          <w:rFonts w:hint="eastAsia"/>
        </w:rPr>
        <w:br/>
      </w:r>
      <w:r>
        <w:rPr>
          <w:rFonts w:hint="eastAsia"/>
        </w:rPr>
        <w:t>　　图表 2026-2032年中国普通货车市场规模预测</w:t>
      </w:r>
      <w:r>
        <w:rPr>
          <w:rFonts w:hint="eastAsia"/>
        </w:rPr>
        <w:br/>
      </w:r>
      <w:r>
        <w:rPr>
          <w:rFonts w:hint="eastAsia"/>
        </w:rPr>
        <w:t>　　图表 普通货车行业准入条件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2026-2032年中国普通货车发展趋势</w:t>
      </w:r>
      <w:r>
        <w:rPr>
          <w:rFonts w:hint="eastAsia"/>
        </w:rPr>
        <w:br/>
      </w:r>
      <w:r>
        <w:rPr>
          <w:rFonts w:hint="eastAsia"/>
        </w:rPr>
        <w:t>　　图表 2026-2032年中国普通货车市场前景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fb4898a514971" w:history="1">
        <w:r>
          <w:rPr>
            <w:rStyle w:val="Hyperlink"/>
          </w:rPr>
          <w:t>2026-2032年中国普通货车发展现状分析与前景趋势预测报告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fb4898a514971" w:history="1">
        <w:r>
          <w:rPr>
            <w:rStyle w:val="Hyperlink"/>
          </w:rPr>
          <w:t>https://www.20087.com/8/78/PuTongHuoCheHangYeFaZhanQianJing.html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热点：轻型小货车价格及图片、普通货车运输烟花爆竹、货车汽车、普通货车可以运输八类危险品、卡车之家官方网、普通货车图片、货车有几种、普通货车运输危险品怎么处理、一辆普通的货车多少钱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b3cec43ac4bca" w:history="1">
      <w:r>
        <w:rPr>
          <w:rStyle w:val="Hyperlink"/>
        </w:rPr>
        <w:t>2026-2032年中国普通货车发展现状分析与前景趋势预测报告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uTongHuoCheHangYeFaZhanQianJing.html" TargetMode="External" Id="Rdfffb4898a51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uTongHuoCheHangYeFaZhanQianJing.html" TargetMode="External" Id="R9ccb3cec43ac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2025-11-14T02:42:00Z</dcterms:created>
  <dcterms:modified xsi:type="dcterms:W3CDTF">2025-11-14T03:42:00Z</dcterms:modified>
  <dc:subject>2026-2032年中国普通货车发展现状分析与前景趋势预测报告</dc:subject>
  <dc:title>2026-2032年中国普通货车发展现状分析与前景趋势预测报告</dc:title>
  <cp:keywords>2026-2032年中国普通货车发展现状分析与前景趋势预测报告</cp:keywords>
  <dc:description>2026-2032年中国普通货车发展现状分析与前景趋势预测报告</dc:description>
</cp:coreProperties>
</file>