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cd87327084e6a" w:history="1">
              <w:r>
                <w:rPr>
                  <w:rStyle w:val="Hyperlink"/>
                </w:rPr>
                <w:t>2025-2031年中国船舶融资行业研究与发展前景报告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cd87327084e6a" w:history="1">
              <w:r>
                <w:rPr>
                  <w:rStyle w:val="Hyperlink"/>
                </w:rPr>
                <w:t>2025-2031年中国船舶融资行业研究与发展前景报告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bcd87327084e6a" w:history="1">
                <w:r>
                  <w:rPr>
                    <w:rStyle w:val="Hyperlink"/>
                  </w:rPr>
                  <w:t>https://www.20087.com/8/01/ChuanBoRongZiShiChangQianJingFenXi.html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融资是航运业中的关键金融支持环节，主要涉及新建船舶贷款、二手船买卖融资、船舶租赁、资产证券化等多种形式，服务于航运公司、造船企业及相关金融机构。目前，船舶融资市场呈现出多元化发展格局，商业银行、租赁公司、基金机构等多方参与，形成了较为完善的金融服务体系。随着全球经济复苏节奏不一、航运市场需求波动加剧，船舶融资在项目评估、风险控制、资金流动性等方面面临较大挑战。此外，国际海事组织（IMO）对船舶碳排放标准的提升，也对融资结构提出了新的要求，绿色船舶、节能船型等成为融资重点支持对象。</w:t>
      </w:r>
      <w:r>
        <w:rPr>
          <w:rFonts w:hint="eastAsia"/>
        </w:rPr>
        <w:br/>
      </w:r>
      <w:r>
        <w:rPr>
          <w:rFonts w:hint="eastAsia"/>
        </w:rPr>
        <w:t>　　未来，船舶融资将更加注重绿色导向与金融创新。一方面，随着“双碳”战略在全球范围内的推进，绿色航运金融将成为主流方向，金融机构将加大对新能源动力船舶、低碳排放技术项目的信贷支持力度，并探索碳交易挂钩融资、绿色债券发行等新型模式。另一方面，金融科技的发展将推动船舶融资向数字化、平台化转型，区块链、智能合约、大数据风控等技术的应用将提升融资效率与透明度，降低交易成本与信用风险。此外，随着“一带一路”倡议的深化实施，新兴市场国家的港口建设与航运基础设施投资需求上升，也为船舶融资提供了新的增长空间。整体来看，船舶融资行业将在政策引导与技术创新的双重驱动下，逐步向绿色化、专业化、国际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bcd87327084e6a" w:history="1">
        <w:r>
          <w:rPr>
            <w:rStyle w:val="Hyperlink"/>
          </w:rPr>
          <w:t>2025-2031年中国船舶融资行业研究与发展前景报告</w:t>
        </w:r>
      </w:hyperlink>
      <w:r>
        <w:rPr>
          <w:rFonts w:hint="eastAsia"/>
        </w:rPr>
        <w:t>》基于国家统计局、相关协会等权威数据，结合专业团队对船舶融资行业的长期监测，全面分析了船舶融资行业的市场规模、技术现状、发展趋势及竞争格局。报告详细梳理了船舶融资市场需求、进出口情况、上下游产业链、重点区域分布及主要企业动态，并通过SWOT分析揭示了船舶融资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船舶融资产业概述</w:t>
      </w:r>
      <w:r>
        <w:rPr>
          <w:rFonts w:hint="eastAsia"/>
        </w:rPr>
        <w:br/>
      </w:r>
      <w:r>
        <w:rPr>
          <w:rFonts w:hint="eastAsia"/>
        </w:rPr>
        <w:t>　　第一节 船舶融资定义与分类</w:t>
      </w:r>
      <w:r>
        <w:rPr>
          <w:rFonts w:hint="eastAsia"/>
        </w:rPr>
        <w:br/>
      </w:r>
      <w:r>
        <w:rPr>
          <w:rFonts w:hint="eastAsia"/>
        </w:rPr>
        <w:t>　　第二节 船舶融资产业链结构及关键环节剖析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船舶融资商业模式与盈利模式解析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船舶融资经济指标与行业评估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全球船舶融资市场发展综述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2019-2024年全球船舶融资市场规模及增长趋势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主要国家与地区船舶融资市场对比</w:t>
      </w:r>
      <w:r>
        <w:rPr>
          <w:rFonts w:hint="eastAsia"/>
        </w:rPr>
        <w:br/>
      </w:r>
      <w:r>
        <w:rPr>
          <w:rFonts w:hint="eastAsia"/>
        </w:rPr>
        <w:t>　　第三节 2025-2031年全球船舶融资行业发展趋势与前景预测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国际船舶融资市场发展趋势及对我国启示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二、对我国船舶融资市场的借鉴意义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中国船舶融资行业市场规模分析与预测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船舶融资市场的总体规模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一、2019-2024年船舶融资市场规模变化及趋势分析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二、2025年船舶融资行业市场规模特点</w:t>
      </w:r>
      <w:r>
        <w:rPr>
          <w:rFonts w:hint="eastAsia"/>
        </w:rPr>
        <w:br/>
      </w:r>
      <w:r>
        <w:rPr>
          <w:rFonts w:hint="eastAsia"/>
        </w:rPr>
        <w:t>　　第二节 船舶融资市场规模的构成</w:t>
      </w:r>
      <w:r>
        <w:rPr>
          <w:rFonts w:hint="eastAsia"/>
        </w:rPr>
        <w:br/>
      </w:r>
      <w:r>
        <w:rPr>
          <w:rFonts w:hint="eastAsia"/>
        </w:rPr>
        <w:t>　　　　一、船舶融资客户群体特征与偏好分析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二、不同类型船舶融资市场规模分布</w:t>
      </w:r>
      <w:r>
        <w:rPr>
          <w:rFonts w:hint="eastAsia"/>
        </w:rPr>
        <w:br/>
      </w:r>
      <w:r>
        <w:rPr>
          <w:rFonts w:hint="eastAsia"/>
        </w:rPr>
        <w:t>　　　　三、各地区船舶融资市场规模差异与特点</w:t>
      </w:r>
      <w:r>
        <w:rPr>
          <w:rFonts w:hint="eastAsia"/>
        </w:rPr>
        <w:br/>
      </w:r>
      <w:r>
        <w:rPr>
          <w:rFonts w:hint="eastAsia"/>
        </w:rPr>
        <w:t>　　第三节 船舶融资市场规模的预测与展望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一、未来几年船舶融资市场规模增长预测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2024-2025年船舶融资行业技术发展现状及趋势分析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船舶融资行业技术发展现状分析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国内外船舶融资行业技术差距分析及差距形成的主要原因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船舶融资行业技术发展方向、趋势预测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提升船舶融资行业技术能力策略建议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2019-2024年中国船舶融资行业总体发展与财务状况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2019-2024年船舶融资行业规模情况</w:t>
      </w:r>
      <w:r>
        <w:rPr>
          <w:rFonts w:hint="eastAsia"/>
        </w:rPr>
        <w:br/>
      </w:r>
      <w:r>
        <w:rPr>
          <w:rFonts w:hint="eastAsia"/>
        </w:rPr>
        <w:t>　　　　一、船舶融资行业企业数量规模</w:t>
      </w:r>
      <w:r>
        <w:rPr>
          <w:rFonts w:hint="eastAsia"/>
        </w:rPr>
        <w:br/>
      </w:r>
      <w:r>
        <w:rPr>
          <w:rFonts w:hint="eastAsia"/>
        </w:rPr>
        <w:t>　　　　二、船舶融资行业从业人员规模</w:t>
      </w:r>
      <w:r>
        <w:rPr>
          <w:rFonts w:hint="eastAsia"/>
        </w:rPr>
        <w:br/>
      </w:r>
      <w:r>
        <w:rPr>
          <w:rFonts w:hint="eastAsia"/>
        </w:rPr>
        <w:t>　　　　三、船舶融资行业市场敏感性分析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2019-2024年船舶融资行业财务能力分析</w:t>
      </w:r>
      <w:r>
        <w:rPr>
          <w:rFonts w:hint="eastAsia"/>
        </w:rPr>
        <w:br/>
      </w:r>
      <w:r>
        <w:rPr>
          <w:rFonts w:hint="eastAsia"/>
        </w:rPr>
        <w:t>　　　　一、船舶融资行业盈利能力</w:t>
      </w:r>
      <w:r>
        <w:rPr>
          <w:rFonts w:hint="eastAsia"/>
        </w:rPr>
        <w:br/>
      </w:r>
      <w:r>
        <w:rPr>
          <w:rFonts w:hint="eastAsia"/>
        </w:rPr>
        <w:t>　　　　二、船舶融资行业偿债能力</w:t>
      </w:r>
      <w:r>
        <w:rPr>
          <w:rFonts w:hint="eastAsia"/>
        </w:rPr>
        <w:br/>
      </w:r>
      <w:r>
        <w:rPr>
          <w:rFonts w:hint="eastAsia"/>
        </w:rPr>
        <w:t>　　　　三、船舶融资行业营运能力</w:t>
      </w:r>
      <w:r>
        <w:rPr>
          <w:rFonts w:hint="eastAsia"/>
        </w:rPr>
        <w:br/>
      </w:r>
      <w:r>
        <w:rPr>
          <w:rFonts w:hint="eastAsia"/>
        </w:rPr>
        <w:t>　　　　四、船舶融资行业发展能力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中国船舶融资行业细分市场调研与机会挖掘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船舶融资细分市场（一）市场调研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船舶融资细分市场（二）市场调研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中国船舶融资行业区域市场调研分析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2019-2024年中国船舶融资行业重点区域调研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一、重点地区（一）船舶融资市场规模与特点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二、重点地区（二）船舶融资市场规模及特点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三、重点地区（三）船舶融资市场规模及特点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四、重点地区（四）船舶融资市场规模及特点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不同区域船舶融资市场的对比与启示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二、船舶融资市场拓展策略与建议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中国船舶融资行业的营销渠道与客户分析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船舶融资行业渠道分析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二、各类渠道对船舶融资行业的影响</w:t>
      </w:r>
      <w:r>
        <w:rPr>
          <w:rFonts w:hint="eastAsia"/>
        </w:rPr>
        <w:br/>
      </w:r>
      <w:r>
        <w:rPr>
          <w:rFonts w:hint="eastAsia"/>
        </w:rPr>
        <w:t>　　　　三、主要船舶融资企业渠道策略研究</w:t>
      </w:r>
      <w:r>
        <w:rPr>
          <w:rFonts w:hint="eastAsia"/>
        </w:rPr>
        <w:br/>
      </w:r>
      <w:r>
        <w:rPr>
          <w:rFonts w:hint="eastAsia"/>
        </w:rPr>
        <w:t>　　第二节 船舶融资行业客户分析与定位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中国船舶融资行业竞争格局及策略选择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船舶融资行业总体市场竞争状况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一、船舶融资行业竞争结构分析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二、船舶融资企业竞争格局与集中度评估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三、船舶融资行业SWOT分析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船舶融资行业重点企业调研分析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船舶融资企业发展策略分析</w:t>
      </w:r>
      <w:r>
        <w:rPr>
          <w:rFonts w:hint="eastAsia"/>
        </w:rPr>
        <w:br/>
      </w:r>
      <w:r>
        <w:rPr>
          <w:rFonts w:hint="eastAsia"/>
        </w:rPr>
        <w:t>　　第一节 船舶融资市场与销售策略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船舶融资品牌战略思考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中国船舶融资行业发展环境分析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二、船舶融资行业主管部门、监管体制及相关政策法规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3、船舶融资行业的主要法律、法规和政策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4、2025年船舶融资行业法律法规和政策对行业的影响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二、船舶融资消费者需求分析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一、船舶融资技术的应用与创新</w:t>
      </w:r>
      <w:r>
        <w:rPr>
          <w:rFonts w:hint="eastAsia"/>
        </w:rPr>
        <w:br/>
      </w:r>
      <w:r>
        <w:rPr>
          <w:rFonts w:hint="eastAsia"/>
        </w:rPr>
        <w:t>　　　　二、船舶融资行业发展的技术趋势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2025-2031年船舶融资行业展趋势预测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2025-2031年船舶融资市场发展前景分析</w:t>
      </w:r>
      <w:r>
        <w:rPr>
          <w:rFonts w:hint="eastAsia"/>
        </w:rPr>
        <w:br/>
      </w:r>
      <w:r>
        <w:rPr>
          <w:rFonts w:hint="eastAsia"/>
        </w:rPr>
        <w:t>　　　　一、船舶融资市场发展潜力</w:t>
      </w:r>
      <w:r>
        <w:rPr>
          <w:rFonts w:hint="eastAsia"/>
        </w:rPr>
        <w:br/>
      </w:r>
      <w:r>
        <w:rPr>
          <w:rFonts w:hint="eastAsia"/>
        </w:rPr>
        <w:t>　　　　二、船舶融资市场前景分析</w:t>
      </w:r>
      <w:r>
        <w:rPr>
          <w:rFonts w:hint="eastAsia"/>
        </w:rPr>
        <w:br/>
      </w:r>
      <w:r>
        <w:rPr>
          <w:rFonts w:hint="eastAsia"/>
        </w:rPr>
        <w:t>　　　　三、船舶融资细分行业发展前景分析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2025-2031年船舶融资发展趋势预测</w:t>
      </w:r>
      <w:r>
        <w:rPr>
          <w:rFonts w:hint="eastAsia"/>
        </w:rPr>
        <w:br/>
      </w:r>
      <w:r>
        <w:rPr>
          <w:rFonts w:hint="eastAsia"/>
        </w:rPr>
        <w:t>　　　　一、船舶融资发展趋势预测</w:t>
      </w:r>
      <w:r>
        <w:rPr>
          <w:rFonts w:hint="eastAsia"/>
        </w:rPr>
        <w:br/>
      </w:r>
      <w:r>
        <w:rPr>
          <w:rFonts w:hint="eastAsia"/>
        </w:rPr>
        <w:t>　　　　二、船舶融资市场规模预测</w:t>
      </w:r>
      <w:r>
        <w:rPr>
          <w:rFonts w:hint="eastAsia"/>
        </w:rPr>
        <w:br/>
      </w:r>
      <w:r>
        <w:rPr>
          <w:rFonts w:hint="eastAsia"/>
        </w:rPr>
        <w:t>　　　　三、船舶融资细分市场发展趋势预测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未来船舶融资行业挑战与机遇探讨</w:t>
      </w:r>
      <w:r>
        <w:rPr>
          <w:rFonts w:hint="eastAsia"/>
        </w:rPr>
        <w:br/>
      </w:r>
      <w:r>
        <w:rPr>
          <w:rFonts w:hint="eastAsia"/>
        </w:rPr>
        <w:t>　　　　一、船舶融资行业挑战</w:t>
      </w:r>
      <w:r>
        <w:rPr>
          <w:rFonts w:hint="eastAsia"/>
        </w:rPr>
        <w:br/>
      </w:r>
      <w:r>
        <w:rPr>
          <w:rFonts w:hint="eastAsia"/>
        </w:rPr>
        <w:t>　　　　二、船舶融资行业机遇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船舶融资行业研究结论及建议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对船舶融资行业发展的建议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中~智~林~：对船舶融资企业和投资者的建议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船舶融资介绍</w:t>
      </w:r>
      <w:r>
        <w:rPr>
          <w:rFonts w:hint="eastAsia"/>
        </w:rPr>
        <w:br/>
      </w:r>
      <w:r>
        <w:rPr>
          <w:rFonts w:hint="eastAsia"/>
        </w:rPr>
        <w:t>　　图表 船舶融资图片</w:t>
      </w:r>
      <w:r>
        <w:rPr>
          <w:rFonts w:hint="eastAsia"/>
        </w:rPr>
        <w:br/>
      </w:r>
      <w:r>
        <w:rPr>
          <w:rFonts w:hint="eastAsia"/>
        </w:rPr>
        <w:t>　　图表 船舶融资产业链调研</w:t>
      </w:r>
      <w:r>
        <w:rPr>
          <w:rFonts w:hint="eastAsia"/>
        </w:rPr>
        <w:br/>
      </w:r>
      <w:r>
        <w:rPr>
          <w:rFonts w:hint="eastAsia"/>
        </w:rPr>
        <w:t>　　图表 船舶融资行业特点</w:t>
      </w:r>
      <w:r>
        <w:rPr>
          <w:rFonts w:hint="eastAsia"/>
        </w:rPr>
        <w:br/>
      </w:r>
      <w:r>
        <w:rPr>
          <w:rFonts w:hint="eastAsia"/>
        </w:rPr>
        <w:t>　　图表 船舶融资政策</w:t>
      </w:r>
      <w:r>
        <w:rPr>
          <w:rFonts w:hint="eastAsia"/>
        </w:rPr>
        <w:br/>
      </w:r>
      <w:r>
        <w:rPr>
          <w:rFonts w:hint="eastAsia"/>
        </w:rPr>
        <w:t>　　图表 船舶融资技术 标准</w:t>
      </w:r>
      <w:r>
        <w:rPr>
          <w:rFonts w:hint="eastAsia"/>
        </w:rPr>
        <w:br/>
      </w:r>
      <w:r>
        <w:rPr>
          <w:rFonts w:hint="eastAsia"/>
        </w:rPr>
        <w:t>　　图表 船舶融资最新消息 动态</w:t>
      </w:r>
      <w:r>
        <w:rPr>
          <w:rFonts w:hint="eastAsia"/>
        </w:rPr>
        <w:br/>
      </w:r>
      <w:r>
        <w:rPr>
          <w:rFonts w:hint="eastAsia"/>
        </w:rPr>
        <w:t>　　图表 船舶融资行业现状</w:t>
      </w:r>
      <w:r>
        <w:rPr>
          <w:rFonts w:hint="eastAsia"/>
        </w:rPr>
        <w:br/>
      </w:r>
      <w:r>
        <w:rPr>
          <w:rFonts w:hint="eastAsia"/>
        </w:rPr>
        <w:t>　　图表 2019-2024年船舶融资行业市场容量统计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2019-2024年中国船舶融资市场规模情况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2019-2024年中国船舶融资销售统计</w:t>
      </w:r>
      <w:r>
        <w:rPr>
          <w:rFonts w:hint="eastAsia"/>
        </w:rPr>
        <w:br/>
      </w:r>
      <w:r>
        <w:rPr>
          <w:rFonts w:hint="eastAsia"/>
        </w:rPr>
        <w:t>　　图表 2019-2024年中国船舶融资利润总额</w:t>
      </w:r>
      <w:r>
        <w:rPr>
          <w:rFonts w:hint="eastAsia"/>
        </w:rPr>
        <w:br/>
      </w:r>
      <w:r>
        <w:rPr>
          <w:rFonts w:hint="eastAsia"/>
        </w:rPr>
        <w:t>　　图表 2019-2024年中国船舶融资企业数量统计</w:t>
      </w:r>
      <w:r>
        <w:rPr>
          <w:rFonts w:hint="eastAsia"/>
        </w:rPr>
        <w:br/>
      </w:r>
      <w:r>
        <w:rPr>
          <w:rFonts w:hint="eastAsia"/>
        </w:rPr>
        <w:t>　　图表 2024年船舶融资成本和利润分析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2019-2024年中国船舶融资行业经营效益分析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2019-2024年中国船舶融资行业发展能力分析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2019-2024年中国船舶融资行业盈利能力分析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2019-2024年中国船舶融资行业运营能力分析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2019-2024年中国船舶融资行业偿债能力分析</w:t>
      </w:r>
      <w:r>
        <w:rPr>
          <w:rFonts w:hint="eastAsia"/>
        </w:rPr>
        <w:br/>
      </w:r>
      <w:r>
        <w:rPr>
          <w:rFonts w:hint="eastAsia"/>
        </w:rPr>
        <w:t>　　图表 船舶融资品牌分析</w:t>
      </w:r>
      <w:r>
        <w:rPr>
          <w:rFonts w:hint="eastAsia"/>
        </w:rPr>
        <w:br/>
      </w:r>
      <w:r>
        <w:rPr>
          <w:rFonts w:hint="eastAsia"/>
        </w:rPr>
        <w:t>　　图表 **地区船舶融资市场规模</w:t>
      </w:r>
      <w:r>
        <w:rPr>
          <w:rFonts w:hint="eastAsia"/>
        </w:rPr>
        <w:br/>
      </w:r>
      <w:r>
        <w:rPr>
          <w:rFonts w:hint="eastAsia"/>
        </w:rPr>
        <w:t>　　图表 **地区船舶融资行业市场需求</w:t>
      </w:r>
      <w:r>
        <w:rPr>
          <w:rFonts w:hint="eastAsia"/>
        </w:rPr>
        <w:br/>
      </w:r>
      <w:r>
        <w:rPr>
          <w:rFonts w:hint="eastAsia"/>
        </w:rPr>
        <w:t>　　图表 **地区船舶融资市场调研</w:t>
      </w:r>
      <w:r>
        <w:rPr>
          <w:rFonts w:hint="eastAsia"/>
        </w:rPr>
        <w:br/>
      </w:r>
      <w:r>
        <w:rPr>
          <w:rFonts w:hint="eastAsia"/>
        </w:rPr>
        <w:t>　　图表 **地区船舶融资行业市场需求分析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**地区船舶融资市场规模</w:t>
      </w:r>
      <w:r>
        <w:rPr>
          <w:rFonts w:hint="eastAsia"/>
        </w:rPr>
        <w:br/>
      </w:r>
      <w:r>
        <w:rPr>
          <w:rFonts w:hint="eastAsia"/>
        </w:rPr>
        <w:t>　　图表 **地区船舶融资行业市场需求</w:t>
      </w:r>
      <w:r>
        <w:rPr>
          <w:rFonts w:hint="eastAsia"/>
        </w:rPr>
        <w:br/>
      </w:r>
      <w:r>
        <w:rPr>
          <w:rFonts w:hint="eastAsia"/>
        </w:rPr>
        <w:t>　　图表 **地区船舶融资市场调研</w:t>
      </w:r>
      <w:r>
        <w:rPr>
          <w:rFonts w:hint="eastAsia"/>
        </w:rPr>
        <w:br/>
      </w:r>
      <w:r>
        <w:rPr>
          <w:rFonts w:hint="eastAsia"/>
        </w:rPr>
        <w:t>　　图表 **地区船舶融资市场需求分析</w:t>
      </w:r>
      <w:r>
        <w:rPr>
          <w:rFonts w:hint="eastAsia"/>
        </w:rPr>
        <w:br/>
      </w:r>
      <w:r>
        <w:rPr>
          <w:rFonts w:hint="eastAsia"/>
        </w:rPr>
        <w:t>　　图表 船舶融资上游发展</w:t>
      </w:r>
      <w:r>
        <w:rPr>
          <w:rFonts w:hint="eastAsia"/>
        </w:rPr>
        <w:br/>
      </w:r>
      <w:r>
        <w:rPr>
          <w:rFonts w:hint="eastAsia"/>
        </w:rPr>
        <w:t>　　图表 船舶融资下游发展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船舶融资企业（一）概况</w:t>
      </w:r>
      <w:r>
        <w:rPr>
          <w:rFonts w:hint="eastAsia"/>
        </w:rPr>
        <w:br/>
      </w:r>
      <w:r>
        <w:rPr>
          <w:rFonts w:hint="eastAsia"/>
        </w:rPr>
        <w:t>　　图表 企业船舶融资业务</w:t>
      </w:r>
      <w:r>
        <w:rPr>
          <w:rFonts w:hint="eastAsia"/>
        </w:rPr>
        <w:br/>
      </w:r>
      <w:r>
        <w:rPr>
          <w:rFonts w:hint="eastAsia"/>
        </w:rPr>
        <w:t>　　图表 船舶融资企业（一）经营情况分析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船舶融资企业（一）盈利能力情况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船舶融资企业（一）偿债能力情况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船舶融资企业（一）运营能力情况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船舶融资企业（一）成长能力情况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船舶融资企业（二）简介</w:t>
      </w:r>
      <w:r>
        <w:rPr>
          <w:rFonts w:hint="eastAsia"/>
        </w:rPr>
        <w:br/>
      </w:r>
      <w:r>
        <w:rPr>
          <w:rFonts w:hint="eastAsia"/>
        </w:rPr>
        <w:t>　　图表 企业船舶融资业务</w:t>
      </w:r>
      <w:r>
        <w:rPr>
          <w:rFonts w:hint="eastAsia"/>
        </w:rPr>
        <w:br/>
      </w:r>
      <w:r>
        <w:rPr>
          <w:rFonts w:hint="eastAsia"/>
        </w:rPr>
        <w:t>　　图表 船舶融资企业（二）经营情况分析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船舶融资企业（二）盈利能力情况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船舶融资企业（二）偿债能力情况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船舶融资企业（二）运营能力情况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船舶融资企业（二）成长能力情况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船舶融资企业（三）概况</w:t>
      </w:r>
      <w:r>
        <w:rPr>
          <w:rFonts w:hint="eastAsia"/>
        </w:rPr>
        <w:br/>
      </w:r>
      <w:r>
        <w:rPr>
          <w:rFonts w:hint="eastAsia"/>
        </w:rPr>
        <w:t>　　图表 企业船舶融资业务</w:t>
      </w:r>
      <w:r>
        <w:rPr>
          <w:rFonts w:hint="eastAsia"/>
        </w:rPr>
        <w:br/>
      </w:r>
      <w:r>
        <w:rPr>
          <w:rFonts w:hint="eastAsia"/>
        </w:rPr>
        <w:t>　　图表 船舶融资企业（三）经营情况分析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船舶融资企业（三）盈利能力情况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船舶融资企业（三）偿债能力情况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船舶融资企业（三）运营能力情况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船舶融资企业（三）成长能力情况</w:t>
      </w:r>
      <w:r>
        <w:rPr>
          <w:rFonts w:hint="eastAsia"/>
        </w:rPr>
        <w:br/>
      </w:r>
      <w:r>
        <w:rPr>
          <w:rFonts w:hint="eastAsia"/>
        </w:rPr>
        <w:t>　　图表 船舶融资企业（四）简介</w:t>
      </w:r>
      <w:r>
        <w:rPr>
          <w:rFonts w:hint="eastAsia"/>
        </w:rPr>
        <w:br/>
      </w:r>
      <w:r>
        <w:rPr>
          <w:rFonts w:hint="eastAsia"/>
        </w:rPr>
        <w:t>　　图表 企业船舶融资业务</w:t>
      </w:r>
      <w:r>
        <w:rPr>
          <w:rFonts w:hint="eastAsia"/>
        </w:rPr>
        <w:br/>
      </w:r>
      <w:r>
        <w:rPr>
          <w:rFonts w:hint="eastAsia"/>
        </w:rPr>
        <w:t>　　图表 船舶融资企业（四）经营情况分析</w:t>
      </w:r>
      <w:r>
        <w:rPr>
          <w:rFonts w:hint="eastAsia"/>
        </w:rPr>
        <w:br/>
      </w:r>
      <w:r>
        <w:rPr>
          <w:rFonts w:hint="eastAsia"/>
        </w:rPr>
        <w:t>　　图表 船舶融资企业（四）盈利能力情况</w:t>
      </w:r>
      <w:r>
        <w:rPr>
          <w:rFonts w:hint="eastAsia"/>
        </w:rPr>
        <w:br/>
      </w:r>
      <w:r>
        <w:rPr>
          <w:rFonts w:hint="eastAsia"/>
        </w:rPr>
        <w:t>　　图表 船舶融资企业（四）偿债能力情况</w:t>
      </w:r>
      <w:r>
        <w:rPr>
          <w:rFonts w:hint="eastAsia"/>
        </w:rPr>
        <w:br/>
      </w:r>
      <w:r>
        <w:rPr>
          <w:rFonts w:hint="eastAsia"/>
        </w:rPr>
        <w:t>　　图表 船舶融资企业（四）运营能力情况</w:t>
      </w:r>
      <w:r>
        <w:rPr>
          <w:rFonts w:hint="eastAsia"/>
        </w:rPr>
        <w:br/>
      </w:r>
      <w:r>
        <w:rPr>
          <w:rFonts w:hint="eastAsia"/>
        </w:rPr>
        <w:t>　　图表 船舶融资企业（四）成长能力情况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船舶融资投资、并购情况</w:t>
      </w:r>
      <w:r>
        <w:rPr>
          <w:rFonts w:hint="eastAsia"/>
        </w:rPr>
        <w:br/>
      </w:r>
      <w:r>
        <w:rPr>
          <w:rFonts w:hint="eastAsia"/>
        </w:rPr>
        <w:t>　　图表 船舶融资优势</w:t>
      </w:r>
      <w:r>
        <w:rPr>
          <w:rFonts w:hint="eastAsia"/>
        </w:rPr>
        <w:br/>
      </w:r>
      <w:r>
        <w:rPr>
          <w:rFonts w:hint="eastAsia"/>
        </w:rPr>
        <w:t>　　图表 船舶融资劣势</w:t>
      </w:r>
      <w:r>
        <w:rPr>
          <w:rFonts w:hint="eastAsia"/>
        </w:rPr>
        <w:br/>
      </w:r>
      <w:r>
        <w:rPr>
          <w:rFonts w:hint="eastAsia"/>
        </w:rPr>
        <w:t>　　图表 船舶融资机会</w:t>
      </w:r>
      <w:r>
        <w:rPr>
          <w:rFonts w:hint="eastAsia"/>
        </w:rPr>
        <w:br/>
      </w:r>
      <w:r>
        <w:rPr>
          <w:rFonts w:hint="eastAsia"/>
        </w:rPr>
        <w:t>　　图表 船舶融资威胁</w:t>
      </w:r>
      <w:r>
        <w:rPr>
          <w:rFonts w:hint="eastAsia"/>
        </w:rPr>
        <w:br/>
      </w:r>
      <w:r>
        <w:rPr>
          <w:rFonts w:hint="eastAsia"/>
        </w:rPr>
        <w:t>　　图表 进入船舶融资行业壁垒</w:t>
      </w:r>
      <w:r>
        <w:rPr>
          <w:rFonts w:hint="eastAsia"/>
        </w:rPr>
        <w:br/>
      </w:r>
      <w:r>
        <w:rPr>
          <w:rFonts w:hint="eastAsia"/>
        </w:rPr>
        <w:t>　　图表 船舶融资发展有利因素</w:t>
      </w:r>
      <w:r>
        <w:rPr>
          <w:rFonts w:hint="eastAsia"/>
        </w:rPr>
        <w:br/>
      </w:r>
      <w:r>
        <w:rPr>
          <w:rFonts w:hint="eastAsia"/>
        </w:rPr>
        <w:t>　　图表 船舶融资发展不利因素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2025-2031年中国船舶融资行业信息化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2025-2031年中国船舶融资行业市场容量预测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2025-2031年中国船舶融资行业市场规模预测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2025-2031年中国船舶融资行业风险</w:t>
      </w:r>
      <w:r>
        <w:rPr>
          <w:rFonts w:hint="eastAsia"/>
        </w:rPr>
        <w:br/>
      </w:r>
      <w:r>
        <w:rPr>
          <w:rFonts w:hint="eastAsia"/>
        </w:rPr>
        <w:t>　　图表 2025-2031年中国船舶融资市场前景分析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2025-2031年中国船舶融资发展趋势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cd87327084e6a" w:history="1">
        <w:r>
          <w:rPr>
            <w:rStyle w:val="Hyperlink"/>
          </w:rPr>
          <w:t>2025-2031年中国船舶融资行业研究与发展前景报告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bcd87327084e6a" w:history="1">
        <w:r>
          <w:rPr>
            <w:rStyle w:val="Hyperlink"/>
          </w:rPr>
          <w:t>https://www.20087.com/8/01/ChuanBoRongZiShiChangQianJingFenXi.html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热点：船舶融资租赁合同、船舶融资租赁公司、船舶融资租赁的运作模式、船舶融资租赁案例、中国船舶2025目标价、船舶融资租赁合同、中国船舶租赁股票、船舶融资期限、十大船舶制造龙头股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7b81a26194b74" w:history="1">
      <w:r>
        <w:rPr>
          <w:rStyle w:val="Hyperlink"/>
        </w:rPr>
        <w:t>2025-2031年中国船舶融资行业研究与发展前景报告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ChuanBoRongZiShiChangQianJingFenXi.html" TargetMode="External" Id="R2ebcd8732708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ChuanBoRongZiShiChangQianJingFenXi.html" TargetMode="External" Id="Rbbc7b81a2619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2025-06-13T02:36:20Z</dcterms:created>
  <dcterms:modified xsi:type="dcterms:W3CDTF">2025-06-13T03:36:20Z</dcterms:modified>
  <dc:subject>2025-2031年中国船舶融资行业研究与发展前景报告</dc:subject>
  <dc:title>2025-2031年中国船舶融资行业研究与发展前景报告</dc:title>
  <cp:keywords>2025-2031年中国船舶融资行业研究与发展前景报告</cp:keywords>
  <dc:description>2025-2031年中国船舶融资行业研究与发展前景报告</dc:description>
</cp:coreProperties>
</file>