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c1eadd9404c4c" w:history="1">
              <w:r>
                <w:rPr>
                  <w:rStyle w:val="Hyperlink"/>
                </w:rPr>
                <w:t>2025-2031年中国商用车座椅市场现状调研与前景趋势预测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c1eadd9404c4c" w:history="1">
              <w:r>
                <w:rPr>
                  <w:rStyle w:val="Hyperlink"/>
                </w:rPr>
                <w:t>2025-2031年中国商用车座椅市场现状调研与前景趋势预测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c1eadd9404c4c" w:history="1">
                <w:r>
                  <w:rPr>
                    <w:rStyle w:val="Hyperlink"/>
                  </w:rPr>
                  <w:t>https://www.20087.com/8/01/ShangYongCheZuoYiHangYeQianJingFenXi.html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座椅专为长途驾驶和重型车辆设计，旨在提供舒适的乘坐体验和必要的安全保护。现代商用车座椅在设计上更加注重人体工程学原理，采用了多点支撑系统和可调节功能，能够根据驾驶员的身体特点和个人偏好进行调整。此外，为了适应不同的工作环境，市场上提供了多种材质和风格的选择，从经济型织物座椅到高档皮革座椅一应俱全。一些高端产品还配备了通风、加热以及按摩功能，有效缓解长时间驾驶带来的疲劳。然而，尽管舒适性和安全性有了显著提升，但高昂的价格仍然是制约其广泛应用的主要因素之一。</w:t>
      </w:r>
      <w:r>
        <w:rPr>
          <w:rFonts w:hint="eastAsia"/>
        </w:rPr>
        <w:br/>
      </w:r>
      <w:r>
        <w:rPr>
          <w:rFonts w:hint="eastAsia"/>
        </w:rPr>
        <w:t>　　随着物流行业的持续发展及对驾驶员健康重视程度的提高，商用车座椅将在更多运输企业中得到应用，在提升驾驶员满意度的同时支持车队管理目标。特别是在长途运输和重载运输领域，具备先进减震技术和智能调节功能的商用车座椅将成为标配，有助于减少职业病的发生并提高工作效率。此外，随着车联网技术的进步，未来的商用车座椅可能会集成更多的互联功能，如通过车载网络实现座椅位置的记忆和同步，进一步增强用户体验。长远来看商用车座椅企业需紧跟市场需求变化，加大研发投入力度，探索新技术的应用，同时也要注重品牌建设和市场营销策略，巩固市场地位。加强与物流公司和行业协会的合作，共同推动商用车座椅的技术进步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c1eadd9404c4c" w:history="1">
        <w:r>
          <w:rPr>
            <w:rStyle w:val="Hyperlink"/>
          </w:rPr>
          <w:t>2025-2031年中国商用车座椅市场现状调研与前景趋势预测</w:t>
        </w:r>
      </w:hyperlink>
      <w:r>
        <w:rPr>
          <w:rFonts w:hint="eastAsia"/>
        </w:rPr>
        <w:t>》依托详实数据与一手调研资料，系统分析了商用车座椅行业的产业链结构、市场规模、需求特征及价格体系，客观呈现了商用车座椅行业发展现状，科学预测了商用车座椅市场前景与未来趋势，重点剖析了重点企业的竞争格局、市场集中度及品牌影响力。同时，通过对商用车座椅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商用车座椅行业概述</w:t>
      </w:r>
      <w:r>
        <w:rPr>
          <w:rFonts w:hint="eastAsia"/>
        </w:rPr>
        <w:br/>
      </w:r>
      <w:r>
        <w:rPr>
          <w:rFonts w:hint="eastAsia"/>
        </w:rPr>
        <w:t>　　第一节 商用车座椅定义与分类</w:t>
      </w:r>
      <w:r>
        <w:rPr>
          <w:rFonts w:hint="eastAsia"/>
        </w:rPr>
        <w:br/>
      </w:r>
      <w:r>
        <w:rPr>
          <w:rFonts w:hint="eastAsia"/>
        </w:rPr>
        <w:t>　　第二节 商用车座椅应用领域</w:t>
      </w:r>
      <w:r>
        <w:rPr>
          <w:rFonts w:hint="eastAsia"/>
        </w:rPr>
        <w:br/>
      </w:r>
      <w:r>
        <w:rPr>
          <w:rFonts w:hint="eastAsia"/>
        </w:rPr>
        <w:t>　　第三节 商用车座椅行业经济指标分析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商用车座椅产业链及经营模式分析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三、商用车座椅销售模式及销售渠道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全球商用车座椅市场发展综述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2019-2024年全球商用车座椅市场规模与趋势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主要国家与地区商用车座椅市场分析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2025-2031年全球商用车座椅行业发展趋势与前景预测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中国商用车座椅行业市场分析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2024-2025年商用车座椅产能与投资动态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一、国内商用车座椅产能及利用情况</w:t>
      </w:r>
      <w:r>
        <w:rPr>
          <w:rFonts w:hint="eastAsia"/>
        </w:rPr>
        <w:br/>
      </w:r>
      <w:r>
        <w:rPr>
          <w:rFonts w:hint="eastAsia"/>
        </w:rPr>
        <w:t>　　　　二、商用车座椅产能扩张与投资动态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2025-2031年商用车座椅行业产量统计与趋势预测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一、2019-2024年商用车座椅行业产量数据统计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1、2019-2024年商用车座椅产量及增长趋势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2、2019-2024年商用车座椅细分产品产量及份额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二、影响商用车座椅产量的关键因素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三、2025-2031年商用车座椅产量预测</w:t>
      </w:r>
      <w:r>
        <w:rPr>
          <w:rFonts w:hint="eastAsia"/>
        </w:rPr>
        <w:br/>
      </w:r>
      <w:r>
        <w:rPr>
          <w:rFonts w:hint="eastAsia"/>
        </w:rPr>
        <w:t>　　第三节 2025-2031年商用车座椅市场需求与销售分析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一、2024-2025年商用车座椅行业需求现状</w:t>
      </w:r>
      <w:r>
        <w:rPr>
          <w:rFonts w:hint="eastAsia"/>
        </w:rPr>
        <w:br/>
      </w:r>
      <w:r>
        <w:rPr>
          <w:rFonts w:hint="eastAsia"/>
        </w:rPr>
        <w:t>　　　　二、商用车座椅客户群体与需求特点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三、2019-2024年商用车座椅行业销售规模分析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四、2025-2031年商用车座椅市场增长潜力与规模预测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中国商用车座椅细分市场与下游应用领域分析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商用车座椅细分市场分析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一、2024-2025年商用车座椅主要细分产品市场现状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商用车座椅下游应用与客户群体分析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一、2024-2025年商用车座椅各应用领域市场现状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2024-2025年商用车座椅行业技术发展现状及趋势分析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商用车座椅行业技术发展现状分析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国内外商用车座椅行业技术差异与原因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商用车座椅行业技术发展方向、趋势预测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提升商用车座椅行业技术能力策略建议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商用车座椅价格机制与竞争策略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一、2019-2024年商用车座椅市场价格走势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商用车座椅定价策略与方法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2025-2031年商用车座椅价格竞争态势与趋势预测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中国商用车座椅行业重点区域市场研究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2024-2025年重点区域商用车座椅市场发展概况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三、2025-2031年商用车座椅行业发展潜力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三、2025-2031年商用车座椅行业发展潜力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三、2025-2031年商用车座椅行业发展潜力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三、2025-2031年商用车座椅行业发展潜力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三、2025-2031年商用车座椅行业发展潜力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2019-2024年中国商用车座椅行业进出口情况分析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商用车座椅行业进口情况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一、2019-2024年商用车座椅进口规模及增长情况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二、商用车座椅主要进口来源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商用车座椅行业出口情况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一、2019-2024年商用车座椅出口规模及增长情况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二、商用车座椅主要出口目的地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2019-2024年中国商用车座椅行业总体发展与财务状况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2019-2024年中国商用车座椅行业规模情况</w:t>
      </w:r>
      <w:r>
        <w:rPr>
          <w:rFonts w:hint="eastAsia"/>
        </w:rPr>
        <w:br/>
      </w:r>
      <w:r>
        <w:rPr>
          <w:rFonts w:hint="eastAsia"/>
        </w:rPr>
        <w:t>　　　　一、商用车座椅行业企业数量规模</w:t>
      </w:r>
      <w:r>
        <w:rPr>
          <w:rFonts w:hint="eastAsia"/>
        </w:rPr>
        <w:br/>
      </w:r>
      <w:r>
        <w:rPr>
          <w:rFonts w:hint="eastAsia"/>
        </w:rPr>
        <w:t>　　　　二、商用车座椅行业从业人员规模</w:t>
      </w:r>
      <w:r>
        <w:rPr>
          <w:rFonts w:hint="eastAsia"/>
        </w:rPr>
        <w:br/>
      </w:r>
      <w:r>
        <w:rPr>
          <w:rFonts w:hint="eastAsia"/>
        </w:rPr>
        <w:t>　　　　三、商用车座椅行业市场敏感性分析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2019-2024年中国商用车座椅行业财务能力分析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一、商用车座椅行业盈利能力</w:t>
      </w:r>
      <w:r>
        <w:rPr>
          <w:rFonts w:hint="eastAsia"/>
        </w:rPr>
        <w:br/>
      </w:r>
      <w:r>
        <w:rPr>
          <w:rFonts w:hint="eastAsia"/>
        </w:rPr>
        <w:t>　　　　二、商用车座椅行业偿债能力</w:t>
      </w:r>
      <w:r>
        <w:rPr>
          <w:rFonts w:hint="eastAsia"/>
        </w:rPr>
        <w:br/>
      </w:r>
      <w:r>
        <w:rPr>
          <w:rFonts w:hint="eastAsia"/>
        </w:rPr>
        <w:t>　　　　三、商用车座椅行业营运能力</w:t>
      </w:r>
      <w:r>
        <w:rPr>
          <w:rFonts w:hint="eastAsia"/>
        </w:rPr>
        <w:br/>
      </w:r>
      <w:r>
        <w:rPr>
          <w:rFonts w:hint="eastAsia"/>
        </w:rPr>
        <w:t>　　　　四、商用车座椅行业发展能力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商用车座椅行业重点企业调研分析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二、企业商用车座椅业务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二、企业商用车座椅业务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二、企业商用车座椅业务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二、企业商用车座椅业务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二、企业商用车座椅业务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二、企业商用车座椅业务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中国商用车座椅行业竞争格局分析</w:t>
      </w:r>
      <w:r>
        <w:rPr>
          <w:rFonts w:hint="eastAsia"/>
        </w:rPr>
        <w:br/>
      </w:r>
      <w:r>
        <w:rPr>
          <w:rFonts w:hint="eastAsia"/>
        </w:rPr>
        <w:t>　　第一节 商用车座椅行业竞争格局总览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2024-2025年商用车座椅行业竞争力分析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2019-2024年商用车座椅行业企业并购活动分析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2024-2025年商用车座椅行业会展与招投标活动分析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一、商用车座椅行业会展活动及其市场影响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2025年中国商用车座椅企业发展企业发展策略与建议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商用车座椅销售模式与渠道策略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商用车座椅品牌与市场推广策略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商用车座椅研发投入与技术创新能力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商用车座椅合作联盟与资源整合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中国商用车座椅行业风险与对策</w:t>
      </w:r>
      <w:r>
        <w:rPr>
          <w:rFonts w:hint="eastAsia"/>
        </w:rPr>
        <w:br/>
      </w:r>
      <w:r>
        <w:rPr>
          <w:rFonts w:hint="eastAsia"/>
        </w:rPr>
        <w:t>　　第一节 商用车座椅行业SWOT分析</w:t>
      </w:r>
      <w:r>
        <w:rPr>
          <w:rFonts w:hint="eastAsia"/>
        </w:rPr>
        <w:br/>
      </w:r>
      <w:r>
        <w:rPr>
          <w:rFonts w:hint="eastAsia"/>
        </w:rPr>
        <w:t>　　　　一、商用车座椅行业优势</w:t>
      </w:r>
      <w:r>
        <w:rPr>
          <w:rFonts w:hint="eastAsia"/>
        </w:rPr>
        <w:br/>
      </w:r>
      <w:r>
        <w:rPr>
          <w:rFonts w:hint="eastAsia"/>
        </w:rPr>
        <w:t>　　　　二、商用车座椅行业劣势</w:t>
      </w:r>
      <w:r>
        <w:rPr>
          <w:rFonts w:hint="eastAsia"/>
        </w:rPr>
        <w:br/>
      </w:r>
      <w:r>
        <w:rPr>
          <w:rFonts w:hint="eastAsia"/>
        </w:rPr>
        <w:t>　　　　三、商用车座椅市场机会</w:t>
      </w:r>
      <w:r>
        <w:rPr>
          <w:rFonts w:hint="eastAsia"/>
        </w:rPr>
        <w:br/>
      </w:r>
      <w:r>
        <w:rPr>
          <w:rFonts w:hint="eastAsia"/>
        </w:rPr>
        <w:t>　　　　四、商用车座椅市场威胁</w:t>
      </w:r>
      <w:r>
        <w:rPr>
          <w:rFonts w:hint="eastAsia"/>
        </w:rPr>
        <w:br/>
      </w:r>
      <w:r>
        <w:rPr>
          <w:rFonts w:hint="eastAsia"/>
        </w:rPr>
        <w:t>　　第二节 商用车座椅行业风险及对策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2025-2031年中国商用车座椅行业前景与发展趋势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2024-2025年商用车座椅行业发展环境分析</w:t>
      </w:r>
      <w:r>
        <w:rPr>
          <w:rFonts w:hint="eastAsia"/>
        </w:rPr>
        <w:br/>
      </w:r>
      <w:r>
        <w:rPr>
          <w:rFonts w:hint="eastAsia"/>
        </w:rPr>
        <w:t>　　　　一、商用车座椅行业主管部门与监管体制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二、商用车座椅行业主要法律法规及政策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三、商用车座椅行业标准与质量监管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2025-2031年商用车座椅行业发展趋势与方向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2025-2031年商用车座椅行业发展潜力与机遇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商用车座椅行业研究结论与建议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商用车座椅行业发展建议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商用车座椅图片</w:t>
      </w:r>
      <w:r>
        <w:rPr>
          <w:rFonts w:hint="eastAsia"/>
        </w:rPr>
        <w:br/>
      </w:r>
      <w:r>
        <w:rPr>
          <w:rFonts w:hint="eastAsia"/>
        </w:rPr>
        <w:t>　　图表 商用车座椅种类 分类</w:t>
      </w:r>
      <w:r>
        <w:rPr>
          <w:rFonts w:hint="eastAsia"/>
        </w:rPr>
        <w:br/>
      </w:r>
      <w:r>
        <w:rPr>
          <w:rFonts w:hint="eastAsia"/>
        </w:rPr>
        <w:t>　　图表 商用车座椅用途 应用</w:t>
      </w:r>
      <w:r>
        <w:rPr>
          <w:rFonts w:hint="eastAsia"/>
        </w:rPr>
        <w:br/>
      </w:r>
      <w:r>
        <w:rPr>
          <w:rFonts w:hint="eastAsia"/>
        </w:rPr>
        <w:t>　　图表 商用车座椅主要特点</w:t>
      </w:r>
      <w:r>
        <w:rPr>
          <w:rFonts w:hint="eastAsia"/>
        </w:rPr>
        <w:br/>
      </w:r>
      <w:r>
        <w:rPr>
          <w:rFonts w:hint="eastAsia"/>
        </w:rPr>
        <w:t>　　图表 商用车座椅产业链分析</w:t>
      </w:r>
      <w:r>
        <w:rPr>
          <w:rFonts w:hint="eastAsia"/>
        </w:rPr>
        <w:br/>
      </w:r>
      <w:r>
        <w:rPr>
          <w:rFonts w:hint="eastAsia"/>
        </w:rPr>
        <w:t>　　图表 商用车座椅政策分析</w:t>
      </w:r>
      <w:r>
        <w:rPr>
          <w:rFonts w:hint="eastAsia"/>
        </w:rPr>
        <w:br/>
      </w:r>
      <w:r>
        <w:rPr>
          <w:rFonts w:hint="eastAsia"/>
        </w:rPr>
        <w:t>　　图表 商用车座椅技术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2019-2024年商用车座椅行业市场容量分析</w:t>
      </w:r>
      <w:r>
        <w:rPr>
          <w:rFonts w:hint="eastAsia"/>
        </w:rPr>
        <w:br/>
      </w:r>
      <w:r>
        <w:rPr>
          <w:rFonts w:hint="eastAsia"/>
        </w:rPr>
        <w:t>　　图表 商用车座椅生产现状</w:t>
      </w:r>
      <w:r>
        <w:rPr>
          <w:rFonts w:hint="eastAsia"/>
        </w:rPr>
        <w:br/>
      </w:r>
      <w:r>
        <w:rPr>
          <w:rFonts w:hint="eastAsia"/>
        </w:rPr>
        <w:t>　　图表 2019-2024年中国商用车座椅行业产能统计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2019-2024年中国商用车座椅行业产量及增长趋势</w:t>
      </w:r>
      <w:r>
        <w:rPr>
          <w:rFonts w:hint="eastAsia"/>
        </w:rPr>
        <w:br/>
      </w:r>
      <w:r>
        <w:rPr>
          <w:rFonts w:hint="eastAsia"/>
        </w:rPr>
        <w:t>　　图表 商用车座椅行业动态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2019-2024年中国商用车座椅市场需求量及增速统计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2019-2024年中国商用车座椅行业销售收入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2024年中国商用车座椅行业需求领域分布格局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2019-2024年中国商用车座椅行业利润总额统计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2019-2024年中国商用车座椅进口情况分析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2019-2024年中国商用车座椅出口情况分析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2019-2024年中国商用车座椅行业企业数量情况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2019-2024年中国商用车座椅行业企业平均规模情况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2019-2024年中国商用车座椅价格走势</w:t>
      </w:r>
      <w:r>
        <w:rPr>
          <w:rFonts w:hint="eastAsia"/>
        </w:rPr>
        <w:br/>
      </w:r>
      <w:r>
        <w:rPr>
          <w:rFonts w:hint="eastAsia"/>
        </w:rPr>
        <w:t>　　图表 2024年商用车座椅成本和利润分析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**地区商用车座椅行业市场需求情况</w:t>
      </w:r>
      <w:r>
        <w:rPr>
          <w:rFonts w:hint="eastAsia"/>
        </w:rPr>
        <w:br/>
      </w:r>
      <w:r>
        <w:rPr>
          <w:rFonts w:hint="eastAsia"/>
        </w:rPr>
        <w:t>　　图表 商用车座椅品牌</w:t>
      </w:r>
      <w:r>
        <w:rPr>
          <w:rFonts w:hint="eastAsia"/>
        </w:rPr>
        <w:br/>
      </w:r>
      <w:r>
        <w:rPr>
          <w:rFonts w:hint="eastAsia"/>
        </w:rPr>
        <w:t>　　图表 商用车座椅企业（一）概况</w:t>
      </w:r>
      <w:r>
        <w:rPr>
          <w:rFonts w:hint="eastAsia"/>
        </w:rPr>
        <w:br/>
      </w:r>
      <w:r>
        <w:rPr>
          <w:rFonts w:hint="eastAsia"/>
        </w:rPr>
        <w:t>　　图表 企业商用车座椅型号 规格</w:t>
      </w:r>
      <w:r>
        <w:rPr>
          <w:rFonts w:hint="eastAsia"/>
        </w:rPr>
        <w:br/>
      </w:r>
      <w:r>
        <w:rPr>
          <w:rFonts w:hint="eastAsia"/>
        </w:rPr>
        <w:t>　　图表 商用车座椅企业（一）经营分析</w:t>
      </w:r>
      <w:r>
        <w:rPr>
          <w:rFonts w:hint="eastAsia"/>
        </w:rPr>
        <w:br/>
      </w:r>
      <w:r>
        <w:rPr>
          <w:rFonts w:hint="eastAsia"/>
        </w:rPr>
        <w:t>　　图表 商用车座椅企业（一）盈利能力情况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商用车座椅企业（一）偿债能力情况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商用车座椅企业（一）运营能力情况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商用车座椅企业（一）成长能力情况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商用车座椅上游现状</w:t>
      </w:r>
      <w:r>
        <w:rPr>
          <w:rFonts w:hint="eastAsia"/>
        </w:rPr>
        <w:br/>
      </w:r>
      <w:r>
        <w:rPr>
          <w:rFonts w:hint="eastAsia"/>
        </w:rPr>
        <w:t>　　图表 商用车座椅下游调研</w:t>
      </w:r>
      <w:r>
        <w:rPr>
          <w:rFonts w:hint="eastAsia"/>
        </w:rPr>
        <w:br/>
      </w:r>
      <w:r>
        <w:rPr>
          <w:rFonts w:hint="eastAsia"/>
        </w:rPr>
        <w:t>　　图表 商用车座椅企业（二）概况</w:t>
      </w:r>
      <w:r>
        <w:rPr>
          <w:rFonts w:hint="eastAsia"/>
        </w:rPr>
        <w:br/>
      </w:r>
      <w:r>
        <w:rPr>
          <w:rFonts w:hint="eastAsia"/>
        </w:rPr>
        <w:t>　　图表 企业商用车座椅型号 规格</w:t>
      </w:r>
      <w:r>
        <w:rPr>
          <w:rFonts w:hint="eastAsia"/>
        </w:rPr>
        <w:br/>
      </w:r>
      <w:r>
        <w:rPr>
          <w:rFonts w:hint="eastAsia"/>
        </w:rPr>
        <w:t>　　图表 商用车座椅企业（二）经营分析</w:t>
      </w:r>
      <w:r>
        <w:rPr>
          <w:rFonts w:hint="eastAsia"/>
        </w:rPr>
        <w:br/>
      </w:r>
      <w:r>
        <w:rPr>
          <w:rFonts w:hint="eastAsia"/>
        </w:rPr>
        <w:t>　　图表 商用车座椅企业（二）盈利能力情况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商用车座椅企业（二）偿债能力情况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商用车座椅企业（二）运营能力情况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商用车座椅企业（二）成长能力情况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商用车座椅企业（三）概况</w:t>
      </w:r>
      <w:r>
        <w:rPr>
          <w:rFonts w:hint="eastAsia"/>
        </w:rPr>
        <w:br/>
      </w:r>
      <w:r>
        <w:rPr>
          <w:rFonts w:hint="eastAsia"/>
        </w:rPr>
        <w:t>　　图表 企业商用车座椅型号 规格</w:t>
      </w:r>
      <w:r>
        <w:rPr>
          <w:rFonts w:hint="eastAsia"/>
        </w:rPr>
        <w:br/>
      </w:r>
      <w:r>
        <w:rPr>
          <w:rFonts w:hint="eastAsia"/>
        </w:rPr>
        <w:t>　　图表 商用车座椅企业（三）经营分析</w:t>
      </w:r>
      <w:r>
        <w:rPr>
          <w:rFonts w:hint="eastAsia"/>
        </w:rPr>
        <w:br/>
      </w:r>
      <w:r>
        <w:rPr>
          <w:rFonts w:hint="eastAsia"/>
        </w:rPr>
        <w:t>　　图表 商用车座椅企业（三）盈利能力情况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商用车座椅企业（三）偿债能力情况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商用车座椅企业（三）运营能力情况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商用车座椅企业（三）成长能力情况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商用车座椅优势</w:t>
      </w:r>
      <w:r>
        <w:rPr>
          <w:rFonts w:hint="eastAsia"/>
        </w:rPr>
        <w:br/>
      </w:r>
      <w:r>
        <w:rPr>
          <w:rFonts w:hint="eastAsia"/>
        </w:rPr>
        <w:t>　　图表 商用车座椅劣势</w:t>
      </w:r>
      <w:r>
        <w:rPr>
          <w:rFonts w:hint="eastAsia"/>
        </w:rPr>
        <w:br/>
      </w:r>
      <w:r>
        <w:rPr>
          <w:rFonts w:hint="eastAsia"/>
        </w:rPr>
        <w:t>　　图表 商用车座椅机会</w:t>
      </w:r>
      <w:r>
        <w:rPr>
          <w:rFonts w:hint="eastAsia"/>
        </w:rPr>
        <w:br/>
      </w:r>
      <w:r>
        <w:rPr>
          <w:rFonts w:hint="eastAsia"/>
        </w:rPr>
        <w:t>　　图表 商用车座椅威胁</w:t>
      </w:r>
      <w:r>
        <w:rPr>
          <w:rFonts w:hint="eastAsia"/>
        </w:rPr>
        <w:br/>
      </w:r>
      <w:r>
        <w:rPr>
          <w:rFonts w:hint="eastAsia"/>
        </w:rPr>
        <w:t>　　图表 2025-2031年中国商用车座椅行业产能预测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2025-2031年中国商用车座椅行业产量预测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2025-2031年中国商用车座椅市场销售预测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2025-2031年中国商用车座椅行业市场规模预测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2025-2031年中国商用车座椅市场前景分析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2025-2031年中国商用车座椅行业风险分析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2025-2031年中国商用车座椅行业发展趋势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c1eadd9404c4c" w:history="1">
        <w:r>
          <w:rPr>
            <w:rStyle w:val="Hyperlink"/>
          </w:rPr>
          <w:t>2025-2031年中国商用车座椅市场现状调研与前景趋势预测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c1eadd9404c4c" w:history="1">
        <w:r>
          <w:rPr>
            <w:rStyle w:val="Hyperlink"/>
          </w:rPr>
          <w:t>https://www.20087.com/8/01/ShangYongCheZuoYiHangYeQianJingFenXi.html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热点：汽车座椅类型、商用车座椅供应商、汽车座椅供应商、商用车座椅技术发展趋势、一体式汽车座椅、商用车座椅设计有前途吗、新型汽车座椅、商用车座椅下面几个空气弹簧、汽车座椅种类有哪些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a04ee53e946c7" w:history="1">
      <w:r>
        <w:rPr>
          <w:rStyle w:val="Hyperlink"/>
        </w:rPr>
        <w:t>2025-2031年中国商用车座椅市场现状调研与前景趋势预测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angYongCheZuoYiHangYeQianJingFenXi.html" TargetMode="External" Id="R77ac1eadd940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angYongCheZuoYiHangYeQianJingFenXi.html" TargetMode="External" Id="R64fa04ee53e9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2025-04-07T23:22:08Z</dcterms:created>
  <dcterms:modified xsi:type="dcterms:W3CDTF">2025-04-08T00:22:08Z</dcterms:modified>
  <dc:subject>2025-2031年中国商用车座椅市场现状调研与前景趋势预测</dc:subject>
  <dc:title>2025-2031年中国商用车座椅市场现状调研与前景趋势预测</dc:title>
  <cp:keywords>2025-2031年中国商用车座椅市场现状调研与前景趋势预测</cp:keywords>
  <dc:description>2025-2031年中国商用车座椅市场现状调研与前景趋势预测</dc:description>
</cp:coreProperties>
</file>