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565b2f58149de" w:history="1">
              <w:r>
                <w:rPr>
                  <w:rStyle w:val="Hyperlink"/>
                </w:rPr>
                <w:t>中国斗齿市场研究与前景分析报告（2025-2031年）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565b2f58149de" w:history="1">
              <w:r>
                <w:rPr>
                  <w:rStyle w:val="Hyperlink"/>
                </w:rPr>
                <w:t>中国斗齿市场研究与前景分析报告（2025-2031年）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565b2f58149de" w:history="1">
                <w:r>
                  <w:rPr>
                    <w:rStyle w:val="Hyperlink"/>
                  </w:rPr>
                  <w:t>https://www.20087.com/8/81/DouChiShiChangQianJingFenXi.html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齿是挖掘机、装载机等重型机械设备的重要配件，用于破碎土壤和岩石。近年来，随着矿业和基础设施建设的持续需求，斗齿市场保持了稳定的增长。新材料如高强度合金钢和耐磨复合材料的使用，显著提高了斗齿的耐磨性和使用寿命。同时，斗齿的设计也在不断优化，以适应不同的作业条件，如硬岩挖掘和高腐蚀环境。此外，快速更换系统和智能监测技术的应用，提高了设备的作业效率和维护便利性。</w:t>
      </w:r>
      <w:r>
        <w:rPr>
          <w:rFonts w:hint="eastAsia"/>
        </w:rPr>
        <w:br/>
      </w:r>
      <w:r>
        <w:rPr>
          <w:rFonts w:hint="eastAsia"/>
        </w:rPr>
        <w:t>　　未来，斗齿行业将更加注重材料创新和智能技术的集成。随着材料科学的发展，新型复合材料和涂层技术将被引入，以进一步提升斗齿的耐磨性和耐冲击性。同时，智能斗齿将集成传感器和无线通信模块，实现工作状态的实时监测和数据上传，便于远程诊断和预防性维护。此外，随着自动化和机器人技术在重型机械领域的应用，斗齿的设计将更加注重与自动化系统的兼容性，以支持无人操作和智能挖掘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565b2f58149de" w:history="1">
        <w:r>
          <w:rPr>
            <w:rStyle w:val="Hyperlink"/>
          </w:rPr>
          <w:t>中国斗齿市场研究与前景分析报告（2025-2031年）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斗齿市场监测，对斗齿行业的发展现状、市场规模、需求动态、进出口情况、产业链结构、区域分布、竞争格局以及斗齿行业风险和投资机会进行了深入分析。报告详细阐述了斗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斗齿行业概述</w:t>
      </w:r>
      <w:r>
        <w:rPr>
          <w:rFonts w:hint="eastAsia"/>
        </w:rPr>
        <w:br/>
      </w:r>
      <w:r>
        <w:rPr>
          <w:rFonts w:hint="eastAsia"/>
        </w:rPr>
        <w:t>　　第一节 斗齿定义与分类</w:t>
      </w:r>
      <w:r>
        <w:rPr>
          <w:rFonts w:hint="eastAsia"/>
        </w:rPr>
        <w:br/>
      </w:r>
      <w:r>
        <w:rPr>
          <w:rFonts w:hint="eastAsia"/>
        </w:rPr>
        <w:t>　　第二节 斗齿应用领域</w:t>
      </w:r>
      <w:r>
        <w:rPr>
          <w:rFonts w:hint="eastAsia"/>
        </w:rPr>
        <w:br/>
      </w:r>
      <w:r>
        <w:rPr>
          <w:rFonts w:hint="eastAsia"/>
        </w:rPr>
        <w:t>　　第三节 斗齿行业经济指标分析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斗齿产业链及经营模式分析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三、斗齿销售模式及销售渠道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全球斗齿市场发展综述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2019-2023年全球斗齿市场规模与趋势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主要国家与地区斗齿市场分析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2025-2031年全球斗齿行业发展趋势与前景预测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中国斗齿行业市场分析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2023-2024年斗齿产能与投资动态</w:t>
      </w:r>
      <w:r>
        <w:rPr>
          <w:rFonts w:hint="eastAsia"/>
        </w:rPr>
        <w:br/>
      </w:r>
      <w:r>
        <w:rPr>
          <w:rFonts w:hint="eastAsia"/>
        </w:rPr>
        <w:t>　　　　一、国内斗齿产能及利用情况</w:t>
      </w:r>
      <w:r>
        <w:rPr>
          <w:rFonts w:hint="eastAsia"/>
        </w:rPr>
        <w:br/>
      </w:r>
      <w:r>
        <w:rPr>
          <w:rFonts w:hint="eastAsia"/>
        </w:rPr>
        <w:t>　　　　二、斗齿产能扩张与投资动态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2025-2031年斗齿行业产量统计与趋势预测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一、2019-2023年斗齿行业产量数据统计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1、2019-2023年斗齿产量及增长趋势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2、2019-2023年斗齿细分产品产量及份额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二、影响斗齿产量的关键因素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三、2025-2031年斗齿产量预测</w:t>
      </w:r>
      <w:r>
        <w:rPr>
          <w:rFonts w:hint="eastAsia"/>
        </w:rPr>
        <w:br/>
      </w:r>
      <w:r>
        <w:rPr>
          <w:rFonts w:hint="eastAsia"/>
        </w:rPr>
        <w:t>　　第三节 2025-2031年斗齿市场需求与销售分析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一、2023-2024年斗齿行业需求现状</w:t>
      </w:r>
      <w:r>
        <w:rPr>
          <w:rFonts w:hint="eastAsia"/>
        </w:rPr>
        <w:br/>
      </w:r>
      <w:r>
        <w:rPr>
          <w:rFonts w:hint="eastAsia"/>
        </w:rPr>
        <w:t>　　　　二、斗齿客户群体与需求特点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三、2019-2023年斗齿行业销售规模分析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四、2025-2031年斗齿市场增长潜力与规模预测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中国斗齿细分市场与下游应用领域分析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斗齿细分市场分析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一、2023-2024年斗齿主要细分产品市场现状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斗齿下游应用与客户群体分析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一、2023-2024年斗齿各应用领域市场现状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2023-2024年中国斗齿技术发展研究</w:t>
      </w:r>
      <w:r>
        <w:rPr>
          <w:rFonts w:hint="eastAsia"/>
        </w:rPr>
        <w:br/>
      </w:r>
      <w:r>
        <w:rPr>
          <w:rFonts w:hint="eastAsia"/>
        </w:rPr>
        <w:t>　　第一节 当前斗齿技术发展现状</w:t>
      </w:r>
      <w:r>
        <w:rPr>
          <w:rFonts w:hint="eastAsia"/>
        </w:rPr>
        <w:br/>
      </w:r>
      <w:r>
        <w:rPr>
          <w:rFonts w:hint="eastAsia"/>
        </w:rPr>
        <w:t>　　第二节 国内外斗齿技术差异与原因</w:t>
      </w:r>
      <w:r>
        <w:rPr>
          <w:rFonts w:hint="eastAsia"/>
        </w:rPr>
        <w:br/>
      </w:r>
      <w:r>
        <w:rPr>
          <w:rFonts w:hint="eastAsia"/>
        </w:rPr>
        <w:t>　　第三节 斗齿技术创新与发展趋势预测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技术进步对斗齿行业的影响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斗齿价格机制与竞争策略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一、2019-2023年斗齿市场价格走势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斗齿定价策略与方法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2025-2031年斗齿价格竞争态势与趋势预测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2023-2024年重点区域斗齿市场发展概况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三、2025-2031年斗齿行业发展潜力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三、2025-2031年斗齿行业发展潜力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三、2025-2031年斗齿行业发展潜力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三、2025-2031年斗齿行业发展潜力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三、2025-2031年斗齿行业发展潜力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2019-2023年中国斗齿行业进出口情况分析</w:t>
      </w:r>
      <w:r>
        <w:rPr>
          <w:rFonts w:hint="eastAsia"/>
        </w:rPr>
        <w:br/>
      </w:r>
      <w:r>
        <w:rPr>
          <w:rFonts w:hint="eastAsia"/>
        </w:rPr>
        <w:t>　　第一节 斗齿行业进口情况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一、2019-2023年斗齿进口规模及增长情况</w:t>
      </w:r>
      <w:r>
        <w:rPr>
          <w:rFonts w:hint="eastAsia"/>
        </w:rPr>
        <w:br/>
      </w:r>
      <w:r>
        <w:rPr>
          <w:rFonts w:hint="eastAsia"/>
        </w:rPr>
        <w:t>　　　　二、斗齿主要进口来源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斗齿行业出口情况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一、2019-2023年斗齿出口规模及增长情况</w:t>
      </w:r>
      <w:r>
        <w:rPr>
          <w:rFonts w:hint="eastAsia"/>
        </w:rPr>
        <w:br/>
      </w:r>
      <w:r>
        <w:rPr>
          <w:rFonts w:hint="eastAsia"/>
        </w:rPr>
        <w:t>　　　　二、斗齿主要出口目的地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2019-2023年中国斗齿行业总体发展与财务状况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2019-2023年中国斗齿行业规模情况</w:t>
      </w:r>
      <w:r>
        <w:rPr>
          <w:rFonts w:hint="eastAsia"/>
        </w:rPr>
        <w:br/>
      </w:r>
      <w:r>
        <w:rPr>
          <w:rFonts w:hint="eastAsia"/>
        </w:rPr>
        <w:t>　　　　一、斗齿行业企业数量规模</w:t>
      </w:r>
      <w:r>
        <w:rPr>
          <w:rFonts w:hint="eastAsia"/>
        </w:rPr>
        <w:br/>
      </w:r>
      <w:r>
        <w:rPr>
          <w:rFonts w:hint="eastAsia"/>
        </w:rPr>
        <w:t>　　　　二、斗齿行业从业人员规模</w:t>
      </w:r>
      <w:r>
        <w:rPr>
          <w:rFonts w:hint="eastAsia"/>
        </w:rPr>
        <w:br/>
      </w:r>
      <w:r>
        <w:rPr>
          <w:rFonts w:hint="eastAsia"/>
        </w:rPr>
        <w:t>　　　　三、斗齿行业市场敏感性分析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2019-2023年中国斗齿行业财务能力分析</w:t>
      </w:r>
      <w:r>
        <w:rPr>
          <w:rFonts w:hint="eastAsia"/>
        </w:rPr>
        <w:br/>
      </w:r>
      <w:r>
        <w:rPr>
          <w:rFonts w:hint="eastAsia"/>
        </w:rPr>
        <w:t>　　　　一、斗齿行业盈利能力</w:t>
      </w:r>
      <w:r>
        <w:rPr>
          <w:rFonts w:hint="eastAsia"/>
        </w:rPr>
        <w:br/>
      </w:r>
      <w:r>
        <w:rPr>
          <w:rFonts w:hint="eastAsia"/>
        </w:rPr>
        <w:t>　　　　二、斗齿行业偿债能力</w:t>
      </w:r>
      <w:r>
        <w:rPr>
          <w:rFonts w:hint="eastAsia"/>
        </w:rPr>
        <w:br/>
      </w:r>
      <w:r>
        <w:rPr>
          <w:rFonts w:hint="eastAsia"/>
        </w:rPr>
        <w:t>　　　　三、斗齿行业营运能力</w:t>
      </w:r>
      <w:r>
        <w:rPr>
          <w:rFonts w:hint="eastAsia"/>
        </w:rPr>
        <w:br/>
      </w:r>
      <w:r>
        <w:rPr>
          <w:rFonts w:hint="eastAsia"/>
        </w:rPr>
        <w:t>　　　　四、斗齿行业发展能力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二、企业斗齿业务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中国斗齿行业竞争格局分析</w:t>
      </w:r>
      <w:r>
        <w:rPr>
          <w:rFonts w:hint="eastAsia"/>
        </w:rPr>
        <w:br/>
      </w:r>
      <w:r>
        <w:rPr>
          <w:rFonts w:hint="eastAsia"/>
        </w:rPr>
        <w:t>　　第一节 斗齿行业竞争格局总览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2023-2024年斗齿行业竞争力分析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2019-2023年斗齿行业企业并购活动分析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2023-2024年斗齿行业会展与招投标活动分析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一、斗齿行业会展活动及其市场影响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2024年中国斗齿企业发展企业发展策略与建议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斗齿销售模式与渠道策略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斗齿品牌与市场推广策略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斗齿研发投入与技术创新能力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斗齿合作联盟与资源整合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中国斗齿行业风险与对策</w:t>
      </w:r>
      <w:r>
        <w:rPr>
          <w:rFonts w:hint="eastAsia"/>
        </w:rPr>
        <w:br/>
      </w:r>
      <w:r>
        <w:rPr>
          <w:rFonts w:hint="eastAsia"/>
        </w:rPr>
        <w:t>　　第一节 斗齿行业SWOT分析</w:t>
      </w:r>
      <w:r>
        <w:rPr>
          <w:rFonts w:hint="eastAsia"/>
        </w:rPr>
        <w:br/>
      </w:r>
      <w:r>
        <w:rPr>
          <w:rFonts w:hint="eastAsia"/>
        </w:rPr>
        <w:t>　　　　一、斗齿行业优势</w:t>
      </w:r>
      <w:r>
        <w:rPr>
          <w:rFonts w:hint="eastAsia"/>
        </w:rPr>
        <w:br/>
      </w:r>
      <w:r>
        <w:rPr>
          <w:rFonts w:hint="eastAsia"/>
        </w:rPr>
        <w:t>　　　　二、斗齿行业劣势</w:t>
      </w:r>
      <w:r>
        <w:rPr>
          <w:rFonts w:hint="eastAsia"/>
        </w:rPr>
        <w:br/>
      </w:r>
      <w:r>
        <w:rPr>
          <w:rFonts w:hint="eastAsia"/>
        </w:rPr>
        <w:t>　　　　三、斗齿市场机会</w:t>
      </w:r>
      <w:r>
        <w:rPr>
          <w:rFonts w:hint="eastAsia"/>
        </w:rPr>
        <w:br/>
      </w:r>
      <w:r>
        <w:rPr>
          <w:rFonts w:hint="eastAsia"/>
        </w:rPr>
        <w:t>　　　　四、斗齿市场威胁</w:t>
      </w:r>
      <w:r>
        <w:rPr>
          <w:rFonts w:hint="eastAsia"/>
        </w:rPr>
        <w:br/>
      </w:r>
      <w:r>
        <w:rPr>
          <w:rFonts w:hint="eastAsia"/>
        </w:rPr>
        <w:t>　　第二节 斗齿行业风险及对策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2025-2031年中国斗齿行业前景与发展趋势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2023-2024年斗齿行业发展环境分析</w:t>
      </w:r>
      <w:r>
        <w:rPr>
          <w:rFonts w:hint="eastAsia"/>
        </w:rPr>
        <w:br/>
      </w:r>
      <w:r>
        <w:rPr>
          <w:rFonts w:hint="eastAsia"/>
        </w:rPr>
        <w:t>　　　　一、斗齿行业主管部门与监管体制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二、斗齿行业主要法律法规及政策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三、斗齿行业标准与质量监管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2025-2031年斗齿行业发展趋势与方向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2025-2031年斗齿行业发展潜力与机遇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斗齿行业研究结论与建议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斗齿行业发展建议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斗齿行业历程</w:t>
      </w:r>
      <w:r>
        <w:rPr>
          <w:rFonts w:hint="eastAsia"/>
        </w:rPr>
        <w:br/>
      </w:r>
      <w:r>
        <w:rPr>
          <w:rFonts w:hint="eastAsia"/>
        </w:rPr>
        <w:t>　　图表 斗齿行业生命周期</w:t>
      </w:r>
      <w:r>
        <w:rPr>
          <w:rFonts w:hint="eastAsia"/>
        </w:rPr>
        <w:br/>
      </w:r>
      <w:r>
        <w:rPr>
          <w:rFonts w:hint="eastAsia"/>
        </w:rPr>
        <w:t>　　图表 斗齿行业产业链分析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2019-2023年斗齿行业市场容量分析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2019-2023年中国斗齿行业产量及增长趋势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2019-2023年中国斗齿市场需求量及增速统计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2023年中国斗齿行业需求领域分布格局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2019-2023年中国斗齿行业盈利情况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2019-2023年中国斗齿行业利润总额统计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2019-2023年中国斗齿进口金额分析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2019-2023年中国斗齿出口数量分析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2019-2023年中国斗齿出口金额分析</w:t>
      </w:r>
      <w:r>
        <w:rPr>
          <w:rFonts w:hint="eastAsia"/>
        </w:rPr>
        <w:br/>
      </w:r>
      <w:r>
        <w:rPr>
          <w:rFonts w:hint="eastAsia"/>
        </w:rPr>
        <w:t>　　图表 2023年中国斗齿进口国家及地区分析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2023年中国斗齿出口国家及地区分析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2019-2023年中国斗齿行业企业平均规模情况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斗齿企业信息</w:t>
      </w:r>
      <w:r>
        <w:rPr>
          <w:rFonts w:hint="eastAsia"/>
        </w:rPr>
        <w:br/>
      </w:r>
      <w:r>
        <w:rPr>
          <w:rFonts w:hint="eastAsia"/>
        </w:rPr>
        <w:t>　　图表 斗齿企业经营情况分析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2025-2031年中国斗齿市场前景分析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565b2f58149de" w:history="1">
        <w:r>
          <w:rPr>
            <w:rStyle w:val="Hyperlink"/>
          </w:rPr>
          <w:t>中国斗齿市场研究与前景分析报告（2025-2031年）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565b2f58149de" w:history="1">
        <w:r>
          <w:rPr>
            <w:rStyle w:val="Hyperlink"/>
          </w:rPr>
          <w:t>https://www.20087.com/8/81/DouChiShiChangQianJingFenXi.html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65f846aa54521" w:history="1">
      <w:r>
        <w:rPr>
          <w:rStyle w:val="Hyperlink"/>
        </w:rPr>
        <w:t>中国斗齿市场研究与前景分析报告（2025-2031年）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ouChiShiChangQianJingFenXi.html" TargetMode="External" Id="R6b1565b2f581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ouChiShiChangQianJingFenXi.html" TargetMode="External" Id="R86265f846aa5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2024-11-07T01:12:09Z</dcterms:created>
  <dcterms:modified xsi:type="dcterms:W3CDTF">2024-11-07T02:12:09Z</dcterms:modified>
  <dc:subject>中国斗齿市场研究与前景分析报告（2025-2031年）</dc:subject>
  <dc:title>中国斗齿市场研究与前景分析报告（2025-2031年）</dc:title>
  <cp:keywords>中国斗齿市场研究与前景分析报告（2025-2031年）</cp:keywords>
  <dc:description>中国斗齿市场研究与前景分析报告（2025-2031年）</dc:description>
</cp:coreProperties>
</file>