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af2f169f4299" w:history="1">
              <w:r>
                <w:rPr>
                  <w:rStyle w:val="Hyperlink"/>
                </w:rPr>
                <w:t>2024-2030年中国汽车冷光片行业发展研究与市场前景分析报告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af2f169f4299" w:history="1">
              <w:r>
                <w:rPr>
                  <w:rStyle w:val="Hyperlink"/>
                </w:rPr>
                <w:t>2024-2030年中国汽车冷光片行业发展研究与市场前景分析报告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af2f169f4299" w:history="1">
                <w:r>
                  <w:rPr>
                    <w:rStyle w:val="Hyperlink"/>
                  </w:rPr>
                  <w:t>https://www.20087.com/8/81/QiCheLengGuangPianDeXianZhuangYuFaZhanQianJing.html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光片是用于汽车内部照明和仪表显示的发光器件。近年来，随着LED技术的发展，汽车冷光片的亮度和色彩饱和度有了显著提高，同时功耗更低，使用寿命更长。这些特点使得冷光片在汽车内饰设计中越来越受欢迎，不仅可以提供柔和均匀的照明效果，还能增强车辆的科技感和豪华感。</w:t>
      </w:r>
      <w:r>
        <w:rPr>
          <w:rFonts w:hint="eastAsia"/>
        </w:rPr>
        <w:br/>
      </w:r>
      <w:r>
        <w:rPr>
          <w:rFonts w:hint="eastAsia"/>
        </w:rPr>
        <w:t>　　汽车冷光片市场将持续增长。一方面，随着消费者对汽车内饰舒适度和个性化需求的提高，汽车冷光片的设计将更加注重美观性和功能性，例如通过智能控制实现颜色和亮度的调节。另一方面，随着材料科学的进步，未来的汽车冷光片将更加轻薄且具有更好的散热性能，以适应更加紧凑的车内空间布局。此外，随着汽车智能化程度的提高，冷光片还将集成更多的交互功能，成为智能驾驶舱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af2f169f4299" w:history="1">
        <w:r>
          <w:rPr>
            <w:rStyle w:val="Hyperlink"/>
          </w:rPr>
          <w:t>2024-2030年中国汽车冷光片行业发展研究与市场前景分析报告</w:t>
        </w:r>
      </w:hyperlink>
      <w:r>
        <w:rPr>
          <w:rFonts w:hint="eastAsia"/>
        </w:rPr>
        <w:t>》依据国家统计局、海关总署及汽车冷光片相关协会等部门的权威资料数据，以及对汽车冷光片行业重点区域实地调研，结合汽车冷光片行业发展所处的环境，从理论到实践、从宏观到微观等多个角度对汽车冷光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af2f169f4299" w:history="1">
        <w:r>
          <w:rPr>
            <w:rStyle w:val="Hyperlink"/>
          </w:rPr>
          <w:t>2024-2030年中国汽车冷光片行业发展研究与市场前景分析报告</w:t>
        </w:r>
      </w:hyperlink>
      <w:r>
        <w:rPr>
          <w:rFonts w:hint="eastAsia"/>
        </w:rPr>
        <w:t>》内容严谨、数据翔实，通过辅以大量直观的图表，帮助汽车冷光片企业准确把握汽车冷光片行业发展动向、正确制定汽车冷光片企业发展战略和汽车冷光片投资策略。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汽车冷光片行业定义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汽车冷光片主要应用领域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2023-2024年全球汽车冷光片行业市场调研分析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全球汽车冷光片行业经济环境分析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全球汽车冷光片市场总体情况分析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一、全球汽车冷光片行业的发展特点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二、全球汽车冷光片市场结构</w:t>
      </w:r>
      <w:r>
        <w:rPr>
          <w:rFonts w:hint="eastAsia"/>
        </w:rPr>
        <w:br/>
      </w:r>
      <w:r>
        <w:rPr>
          <w:rFonts w:hint="eastAsia"/>
        </w:rPr>
        <w:t>　　　　三、全球汽车冷光片行业竞争格局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全球主要国家（地区）汽车冷光片市场分析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2024-2030年全球汽车冷光片行业发展趋势预测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2023-2024年汽车冷光片行业发展环境分析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汽车冷光片行业环境分析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汽车冷光片行业相关政策、法规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2023-2024年中国汽车冷光片市场现状</w:t>
      </w:r>
      <w:r>
        <w:rPr>
          <w:rFonts w:hint="eastAsia"/>
        </w:rPr>
        <w:br/>
      </w:r>
      <w:r>
        <w:rPr>
          <w:rFonts w:hint="eastAsia"/>
        </w:rPr>
        <w:t>　　第二节 中国汽车冷光片产量分析及预测</w:t>
      </w:r>
      <w:r>
        <w:rPr>
          <w:rFonts w:hint="eastAsia"/>
        </w:rPr>
        <w:br/>
      </w:r>
      <w:r>
        <w:rPr>
          <w:rFonts w:hint="eastAsia"/>
        </w:rPr>
        <w:t>　　　　一、汽车冷光片总体产能规模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、2019-2024年中国汽车冷光片产量统计</w:t>
      </w:r>
      <w:r>
        <w:rPr>
          <w:rFonts w:hint="eastAsia"/>
        </w:rPr>
        <w:br/>
      </w:r>
      <w:r>
        <w:rPr>
          <w:rFonts w:hint="eastAsia"/>
        </w:rPr>
        <w:t>　　　　三、汽车冷光片生产区域分布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四、2024-2030年中国汽车冷光片产量预测</w:t>
      </w:r>
      <w:r>
        <w:rPr>
          <w:rFonts w:hint="eastAsia"/>
        </w:rPr>
        <w:br/>
      </w:r>
      <w:r>
        <w:rPr>
          <w:rFonts w:hint="eastAsia"/>
        </w:rPr>
        <w:t>　　第三节 中国汽车冷光片市场需求分析及预测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一、中国汽车冷光片市场需求特点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二、2019-2024年中国汽车冷光片市场需求统计</w:t>
      </w:r>
      <w:r>
        <w:rPr>
          <w:rFonts w:hint="eastAsia"/>
        </w:rPr>
        <w:br/>
      </w:r>
      <w:r>
        <w:rPr>
          <w:rFonts w:hint="eastAsia"/>
        </w:rPr>
        <w:t>　　　　三、汽车冷光片市场饱和度</w:t>
      </w:r>
      <w:r>
        <w:rPr>
          <w:rFonts w:hint="eastAsia"/>
        </w:rPr>
        <w:br/>
      </w:r>
      <w:r>
        <w:rPr>
          <w:rFonts w:hint="eastAsia"/>
        </w:rPr>
        <w:t>　　　　四、影响汽车冷光片市场需求的因素</w:t>
      </w:r>
      <w:r>
        <w:rPr>
          <w:rFonts w:hint="eastAsia"/>
        </w:rPr>
        <w:br/>
      </w:r>
      <w:r>
        <w:rPr>
          <w:rFonts w:hint="eastAsia"/>
        </w:rPr>
        <w:t>　　　　五、汽车冷光片市场潜力分析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六、2024-2030年中国汽车冷光片市场需求预测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一、2019-2024年汽车冷光片进口量及增速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三、2024-2030年汽车冷光片进口量及增速预测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一、2019-2024年汽车冷光片出口量及增速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三、2024-2030年汽车冷光片出口量及增速预测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一、中国汽车冷光片行业区域市场分布情况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2023-2024年中国汽车冷光片细分行业调研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主要汽车冷光片细分行业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汽车冷光片行业重点企业发展调研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2024年中国汽车冷光片企业营销及发展建议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汽车冷光片企业营销策略分析及建议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汽车冷光片企业营销策略分析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一、汽车冷光片企业营销策略</w:t>
      </w:r>
      <w:r>
        <w:rPr>
          <w:rFonts w:hint="eastAsia"/>
        </w:rPr>
        <w:br/>
      </w:r>
      <w:r>
        <w:rPr>
          <w:rFonts w:hint="eastAsia"/>
        </w:rPr>
        <w:t>　　　　二、汽车冷光片企业经验借鉴</w:t>
      </w:r>
      <w:r>
        <w:rPr>
          <w:rFonts w:hint="eastAsia"/>
        </w:rPr>
        <w:br/>
      </w:r>
      <w:r>
        <w:rPr>
          <w:rFonts w:hint="eastAsia"/>
        </w:rPr>
        <w:t>　　第三节 汽车冷光片企业营销模式演化与创新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汽车冷光片企业经营发展分析及建议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一、汽车冷光片企业存在的问题</w:t>
      </w:r>
      <w:r>
        <w:rPr>
          <w:rFonts w:hint="eastAsia"/>
        </w:rPr>
        <w:br/>
      </w:r>
      <w:r>
        <w:rPr>
          <w:rFonts w:hint="eastAsia"/>
        </w:rPr>
        <w:t>　　　　二、汽车冷光片企业应对的策略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汽车冷光片行业发展趋势及投资风险预警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2024年汽车冷光片市场前景分析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2024年汽车冷光片行业发展趋势预测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影响汽车冷光片行业发展的主要因素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一、2024年影响汽车冷光片行业运行的有利因素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二、2024年影响汽车冷光片行业运行的稳定因素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三、2024年影响汽车冷光片行业运行的不利因素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四、2024年我国汽车冷光片行业发展面临的挑战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五、2024年我国汽车冷光片行业发展面临的机遇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汽车冷光片行业投资风险预警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一、2024-2030年汽车冷光片行业市场风险及控制策略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二、2024-2030年汽车冷光片行业政策风险及控制策略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三、2024-2030年汽车冷光片行业经营风险及控制策略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四、2024-2030年汽车冷光片同业竞争风险及控制策略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五、2024-2030年汽车冷光片行业其他风险及控制策略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汽车冷光片行业投资战略研究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汽车冷光片行业发展战略研究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对我国汽车冷光片品牌的战略思考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一、汽车冷光片品牌的重要性</w:t>
      </w:r>
      <w:r>
        <w:rPr>
          <w:rFonts w:hint="eastAsia"/>
        </w:rPr>
        <w:br/>
      </w:r>
      <w:r>
        <w:rPr>
          <w:rFonts w:hint="eastAsia"/>
        </w:rPr>
        <w:t>　　　　二、汽车冷光片实施品牌战略的意义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三、汽车冷光片企业品牌的现状分析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四、我国汽车冷光片企业的品牌战略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五、汽车冷光片品牌战略管理的策略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汽车冷光片经营策略分析</w:t>
      </w:r>
      <w:r>
        <w:rPr>
          <w:rFonts w:hint="eastAsia"/>
        </w:rPr>
        <w:br/>
      </w:r>
      <w:r>
        <w:rPr>
          <w:rFonts w:hint="eastAsia"/>
        </w:rPr>
        <w:t>　　　　一、汽车冷光片市场细分策略</w:t>
      </w:r>
      <w:r>
        <w:rPr>
          <w:rFonts w:hint="eastAsia"/>
        </w:rPr>
        <w:br/>
      </w:r>
      <w:r>
        <w:rPr>
          <w:rFonts w:hint="eastAsia"/>
        </w:rPr>
        <w:t>　　　　二、汽车冷光片市场创新策略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四、汽车冷光片新产品差异化战略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中⋅智林－汽车冷光片行业投资战略研究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一、2024-2030年汽车冷光片行业投资战略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汽车冷光片行业类别</w:t>
      </w:r>
      <w:r>
        <w:rPr>
          <w:rFonts w:hint="eastAsia"/>
        </w:rPr>
        <w:br/>
      </w:r>
      <w:r>
        <w:rPr>
          <w:rFonts w:hint="eastAsia"/>
        </w:rPr>
        <w:t>　　图表 汽车冷光片行业产业链调研</w:t>
      </w:r>
      <w:r>
        <w:rPr>
          <w:rFonts w:hint="eastAsia"/>
        </w:rPr>
        <w:br/>
      </w:r>
      <w:r>
        <w:rPr>
          <w:rFonts w:hint="eastAsia"/>
        </w:rPr>
        <w:t>　　图表 汽车冷光片行业现状</w:t>
      </w:r>
      <w:r>
        <w:rPr>
          <w:rFonts w:hint="eastAsia"/>
        </w:rPr>
        <w:br/>
      </w:r>
      <w:r>
        <w:rPr>
          <w:rFonts w:hint="eastAsia"/>
        </w:rPr>
        <w:t>　　图表 汽车冷光片行业标准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2024年中国汽车冷光片行业产能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2019-2024年中国汽车冷光片行业产量统计</w:t>
      </w:r>
      <w:r>
        <w:rPr>
          <w:rFonts w:hint="eastAsia"/>
        </w:rPr>
        <w:br/>
      </w:r>
      <w:r>
        <w:rPr>
          <w:rFonts w:hint="eastAsia"/>
        </w:rPr>
        <w:t>　　图表 汽车冷光片行业动态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2019-2024年中国汽车冷光片市场需求量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2024年中国汽车冷光片行业需求区域调研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2019-2024年中国汽车冷光片行情</w:t>
      </w:r>
      <w:r>
        <w:rPr>
          <w:rFonts w:hint="eastAsia"/>
        </w:rPr>
        <w:br/>
      </w:r>
      <w:r>
        <w:rPr>
          <w:rFonts w:hint="eastAsia"/>
        </w:rPr>
        <w:t>　　图表 2019-2024年中国汽车冷光片价格走势图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2019-2024年中国汽车冷光片出口统计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**地区汽车冷光片市场调研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**地区汽车冷光片市场调研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汽车冷光片行业竞争对手分析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2024-2030年中国汽车冷光片行业市场规模预测</w:t>
      </w:r>
      <w:r>
        <w:rPr>
          <w:rFonts w:hint="eastAsia"/>
        </w:rPr>
        <w:br/>
      </w:r>
      <w:r>
        <w:rPr>
          <w:rFonts w:hint="eastAsia"/>
        </w:rPr>
        <w:t>　　图表 汽车冷光片行业准入条件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2024-2030年中国汽车冷光片市场前景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af2f169f4299" w:history="1">
        <w:r>
          <w:rPr>
            <w:rStyle w:val="Hyperlink"/>
          </w:rPr>
          <w:t>2024-2030年中国汽车冷光片行业发展研究与市场前景分析报告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af2f169f4299" w:history="1">
        <w:r>
          <w:rPr>
            <w:rStyle w:val="Hyperlink"/>
          </w:rPr>
          <w:t>https://www.20087.com/8/81/QiCheLengGuangPianDeXianZhuangYuFaZhanQianJing.html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175cbe0db481a" w:history="1">
      <w:r>
        <w:rPr>
          <w:rStyle w:val="Hyperlink"/>
        </w:rPr>
        <w:t>2024-2030年中国汽车冷光片行业发展研究与市场前景分析报告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LengGuangPianDeXianZhuangYuFaZhanQianJing.html" TargetMode="External" Id="Rce9faf2f169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LengGuangPianDeXianZhuangYuFaZhanQianJing.html" TargetMode="External" Id="R41b175cbe0db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2023-12-31T04:43:00Z</dcterms:created>
  <dcterms:modified xsi:type="dcterms:W3CDTF">2023-12-31T05:43:00Z</dcterms:modified>
  <dc:subject>2024-2030年中国汽车冷光片行业发展研究与市场前景分析报告</dc:subject>
  <dc:title>2024-2030年中国汽车冷光片行业发展研究与市场前景分析报告</dc:title>
  <cp:keywords>2024-2030年中国汽车冷光片行业发展研究与市场前景分析报告</cp:keywords>
  <dc:description>2024-2030年中国汽车冷光片行业发展研究与市场前景分析报告</dc:description>
</cp:coreProperties>
</file>