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3dab79a894b01" w:history="1">
              <w:r>
                <w:rPr>
                  <w:rStyle w:val="Hyperlink"/>
                </w:rPr>
                <w:t>2025-2031年中国汽车异型胶管市场调查研究与前景分析报告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3dab79a894b01" w:history="1">
              <w:r>
                <w:rPr>
                  <w:rStyle w:val="Hyperlink"/>
                </w:rPr>
                <w:t>2025-2031年中国汽车异型胶管市场调查研究与前景分析报告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3dab79a894b01" w:history="1">
                <w:r>
                  <w:rPr>
                    <w:rStyle w:val="Hyperlink"/>
                  </w:rPr>
                  <w:t>https://www.20087.com/8/51/QiCheYiXingJiaoGuanHangYeQianJingQuShi.html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异型胶管是车辆液压系统、冷却系统和燃油系统中不可或缺的部件，负责输送液体或气体。随着汽车工业向电动化和智能化转型，异型胶管面临着新的挑战和机遇。电动汽车对胶管的耐压性、耐热性和导电性提出了更高要求，而自动驾驶技术则需要胶管具有更好的灵活性和耐用性，以适应复杂多变的工作环境。同时，轻量化设计和环保材料的使用成为行业趋势。</w:t>
      </w:r>
      <w:r>
        <w:rPr>
          <w:rFonts w:hint="eastAsia"/>
        </w:rPr>
        <w:br/>
      </w:r>
      <w:r>
        <w:rPr>
          <w:rFonts w:hint="eastAsia"/>
        </w:rPr>
        <w:t>　　未来，汽车异型胶管的发展将更加侧重于材料创新和工艺优化。新型复合材料和高性能弹性体的应用将使胶管在保持轻量化的同时，提高其物理性能和化学稳定性。智能制造技术，如3D打印和机器人装配，将提升胶管的生产效率和定制化水平，满足汽车制造商对异型胶管的多样化需求。此外，随着车联网和远程诊断系统的普及，胶管的健康监测和预警功能将成为新的研究方向，提高汽车的整体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dab79a894b01" w:history="1">
        <w:r>
          <w:rPr>
            <w:rStyle w:val="Hyperlink"/>
          </w:rPr>
          <w:t>2025-2031年中国汽车异型胶管市场调查研究与前景分析报告</w:t>
        </w:r>
      </w:hyperlink>
      <w:r>
        <w:rPr>
          <w:rFonts w:hint="eastAsia"/>
        </w:rPr>
        <w:t>》依据国家统计局、海关总署及汽车异型胶管相关协会等部门的权威资料数据，以及对汽车异型胶管行业重点区域实地调研，结合汽车异型胶管行业发展所处的环境，从理论到实践、从宏观到微观等多个角度对汽车异型胶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dab79a894b01" w:history="1">
        <w:r>
          <w:rPr>
            <w:rStyle w:val="Hyperlink"/>
          </w:rPr>
          <w:t>2025-2031年中国汽车异型胶管市场调查研究与前景分析报告</w:t>
        </w:r>
      </w:hyperlink>
      <w:r>
        <w:rPr>
          <w:rFonts w:hint="eastAsia"/>
        </w:rPr>
        <w:t>》内容严谨、数据翔实，通过辅以大量直观的图表，帮助汽车异型胶管企业准确把握汽车异型胶管行业发展动向、正确制定汽车异型胶管企业发展战略和汽车异型胶管投资策略。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汽车异型胶管行业相关概述</w:t>
      </w:r>
      <w:r>
        <w:rPr>
          <w:rFonts w:hint="eastAsia"/>
        </w:rPr>
        <w:br/>
      </w:r>
      <w:r>
        <w:rPr>
          <w:rFonts w:hint="eastAsia"/>
        </w:rPr>
        <w:t>　　　　一、汽车异型胶管行业定义及特点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1、汽车异型胶管行业定义</w:t>
      </w:r>
      <w:r>
        <w:rPr>
          <w:rFonts w:hint="eastAsia"/>
        </w:rPr>
        <w:br/>
      </w:r>
      <w:r>
        <w:rPr>
          <w:rFonts w:hint="eastAsia"/>
        </w:rPr>
        <w:t>　　　　　　2、汽车异型胶管行业特点</w:t>
      </w:r>
      <w:r>
        <w:rPr>
          <w:rFonts w:hint="eastAsia"/>
        </w:rPr>
        <w:br/>
      </w:r>
      <w:r>
        <w:rPr>
          <w:rFonts w:hint="eastAsia"/>
        </w:rPr>
        <w:t>　　　　二、汽车异型胶管行业经营模式分析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1、汽车异型胶管生产模式</w:t>
      </w:r>
      <w:r>
        <w:rPr>
          <w:rFonts w:hint="eastAsia"/>
        </w:rPr>
        <w:br/>
      </w:r>
      <w:r>
        <w:rPr>
          <w:rFonts w:hint="eastAsia"/>
        </w:rPr>
        <w:t>　　　　　　2、汽车异型胶管采购模式</w:t>
      </w:r>
      <w:r>
        <w:rPr>
          <w:rFonts w:hint="eastAsia"/>
        </w:rPr>
        <w:br/>
      </w:r>
      <w:r>
        <w:rPr>
          <w:rFonts w:hint="eastAsia"/>
        </w:rPr>
        <w:t>　　　　　　3、汽车异型胶管销售模式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2024-2025年世界汽车异型胶管行业市场运行形势分析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2024-2025年全球汽车异型胶管行业发展概况</w:t>
      </w:r>
      <w:r>
        <w:rPr>
          <w:rFonts w:hint="eastAsia"/>
        </w:rPr>
        <w:br/>
      </w:r>
      <w:r>
        <w:rPr>
          <w:rFonts w:hint="eastAsia"/>
        </w:rPr>
        <w:t>　　第二节 世界汽车异型胶管行业发展走势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一、全球汽车异型胶管行业市场分布情况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二、全球汽车异型胶管行业发展趋势分析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全球汽车异型胶管行业重点国家和区域分析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2024-2025年中国汽车异型胶管行业发展环境分析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汽车异型胶管政策环境分析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汽车异型胶管技术环境分析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2024-2025年汽车异型胶管行业技术发展现状及趋势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当前我国汽车异型胶管技术发展现状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中外汽车异型胶管技术差距及产生差距的主要原因分析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提高我国汽车异型胶管技术的对策</w:t>
      </w:r>
      <w:r>
        <w:rPr>
          <w:rFonts w:hint="eastAsia"/>
        </w:rPr>
        <w:br/>
      </w:r>
      <w:r>
        <w:rPr>
          <w:rFonts w:hint="eastAsia"/>
        </w:rPr>
        <w:t>　　第四节 我国汽车异型胶管研发、设计发展趋势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中国汽车异型胶管行业市场供需状况分析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中国汽车异型胶管行业市场规模情况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中国汽车异型胶管行业盈利情况分析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中国汽车异型胶管行业市场需求状况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一、2019-2024年汽车异型胶管行业市场需求情况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二、汽车异型胶管行业市场需求特点分析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三、2025-2031年汽车异型胶管行业市场需求预测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中国汽车异型胶管行业市场供给状况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一、2019-2024年汽车异型胶管行业市场供给情况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二、汽车异型胶管行业市场供给特点分析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三、2025-2031年汽车异型胶管行业市场供给预测</w:t>
      </w:r>
      <w:r>
        <w:rPr>
          <w:rFonts w:hint="eastAsia"/>
        </w:rPr>
        <w:br/>
      </w:r>
      <w:r>
        <w:rPr>
          <w:rFonts w:hint="eastAsia"/>
        </w:rPr>
        <w:t>　　第五节 汽车异型胶管行业市场供需平衡状况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中国汽车异型胶管行业进出口情况分析预测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2019-2024年中国汽车异型胶管行业进出口情况分析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一、2019-2024年中国汽车异型胶管行业进口分析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二、2019-2024年中国汽车异型胶管行业出口分析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2025-2031年中国汽车异型胶管行业进出口情况预测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一、2025-2031年中国汽车异型胶管行业进口预测分析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二、2025-2031年中国汽车异型胶管行业出口预测分析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影响汽车异型胶管行业进出口变化的主要原因分析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2019-2024年中国汽车异型胶管行业重点地区调研分析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一、中国汽车异型胶管行业重点区域市场结构调研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二、**地区汽车异型胶管市场调研分析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三、**地区汽车异型胶管市场调研分析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四、**地区汽车异型胶管市场调研分析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五、**地区汽车异型胶管市场调研分析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六、**地区汽车异型胶管市场调研分析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汽车异型胶管行业细分产品市场调研分析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中国汽车异型胶管行业市场行情分析预测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汽车异型胶管价格影响因素分析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2019-2024年中国汽车异型胶管市场价格趋向分析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2025-2031年中国汽车异型胶管市场价格趋向预测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汽车异型胶管行业上、下游市场分析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汽车异型胶管行业上游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汽车异型胶管行业下游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汽车异型胶管行业竞争格局分析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汽车异型胶管行业集中度分析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一、汽车异型胶管市场集中度分析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二、汽车异型胶管企业集中度分析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三、汽车异型胶管区域集中度分析</w:t>
      </w:r>
      <w:r>
        <w:rPr>
          <w:rFonts w:hint="eastAsia"/>
        </w:rPr>
        <w:br/>
      </w:r>
      <w:r>
        <w:rPr>
          <w:rFonts w:hint="eastAsia"/>
        </w:rPr>
        <w:t>　　第二节 汽车异型胶管行业竞争格局分析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一、2024-2025年汽车异型胶管行业竞争分析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二、2024-2025年中外汽车异型胶管产品竞争分析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三、2024-2025年中国汽车异型胶管市场竞争分析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四、2025-2031年国内主要汽车异型胶管企业动向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汽车异型胶管行业重点企业发展调研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汽车异型胶管重点企业（一）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汽车异型胶管重点企业（二）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汽车异型胶管重点企业（三）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汽车异型胶管重点企业（四）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汽车异型胶管重点企业（五）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汽车异型胶管重点企业（六）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汽车异型胶管企业发展策略分析</w:t>
      </w:r>
      <w:r>
        <w:rPr>
          <w:rFonts w:hint="eastAsia"/>
        </w:rPr>
        <w:br/>
      </w:r>
      <w:r>
        <w:rPr>
          <w:rFonts w:hint="eastAsia"/>
        </w:rPr>
        <w:t>　　第一节 汽车异型胶管市场策略分析</w:t>
      </w:r>
      <w:r>
        <w:rPr>
          <w:rFonts w:hint="eastAsia"/>
        </w:rPr>
        <w:br/>
      </w:r>
      <w:r>
        <w:rPr>
          <w:rFonts w:hint="eastAsia"/>
        </w:rPr>
        <w:t>　　　　一、汽车异型胶管价格策略分析</w:t>
      </w:r>
      <w:r>
        <w:rPr>
          <w:rFonts w:hint="eastAsia"/>
        </w:rPr>
        <w:br/>
      </w:r>
      <w:r>
        <w:rPr>
          <w:rFonts w:hint="eastAsia"/>
        </w:rPr>
        <w:t>　　　　二、汽车异型胶管渠道策略分析</w:t>
      </w:r>
      <w:r>
        <w:rPr>
          <w:rFonts w:hint="eastAsia"/>
        </w:rPr>
        <w:br/>
      </w:r>
      <w:r>
        <w:rPr>
          <w:rFonts w:hint="eastAsia"/>
        </w:rPr>
        <w:t>　　第二节 汽车异型胶管销售策略分析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提高汽车异型胶管企业竞争力的策略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一、提高中国汽车异型胶管企业核心竞争力的对策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二、汽车异型胶管企业提升竞争力的主要方向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三、影响汽车异型胶管企业核心竞争力的因素及提升途径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四、提高汽车异型胶管企业竞争力的策略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对我国汽车异型胶管品牌的战略思考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一、汽车异型胶管实施品牌战略的意义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二、汽车异型胶管企业品牌的现状分析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三、我国汽车异型胶管企业的品牌战略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四、汽车异型胶管品牌战略管理的策略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中国汽车异型胶管行业营销策略分析</w:t>
      </w:r>
      <w:r>
        <w:rPr>
          <w:rFonts w:hint="eastAsia"/>
        </w:rPr>
        <w:br/>
      </w:r>
      <w:r>
        <w:rPr>
          <w:rFonts w:hint="eastAsia"/>
        </w:rPr>
        <w:t>　　第一节 汽车异型胶管市场推广策略研究分析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一、做好汽车异型胶管产品导入</w:t>
      </w:r>
      <w:r>
        <w:rPr>
          <w:rFonts w:hint="eastAsia"/>
        </w:rPr>
        <w:br/>
      </w:r>
      <w:r>
        <w:rPr>
          <w:rFonts w:hint="eastAsia"/>
        </w:rPr>
        <w:t>　　　　二、做好汽车异型胶管产品组合和产品线决策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三、汽车异型胶管行业城市市场推广策略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汽车异型胶管行业渠道营销研究分析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一、汽车异型胶管行业营销环境分析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二、汽车异型胶管行业现存的营销渠道分析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三、汽车异型胶管行业终端市场营销管理策略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汽车异型胶管行业营销战略研究分析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一、中国汽车异型胶管行业有效整合营销策略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二、建立汽车异型胶管行业厂商的双嬴模式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2025-2031年中国汽车异型胶管行业前景与风险预测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2025年汽车异型胶管市场前景分析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2025年汽车异型胶管发展趋势预测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2025-2031年中国汽车异型胶管行业投资特性分析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一、2025-2031年中国汽车异型胶管行业进入壁垒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二、2025-2031年中国汽车异型胶管行业盈利模式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三、2025-2031年中国汽车异型胶管行业盈利因素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2025-2031年中国汽车异型胶管行业投资机会分析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一、2025-2031年中国汽车异型胶管细分市场投资机会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二、2025-2031年中国汽车异型胶管行业区域市场投资潜力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2025-2031年中国汽车异型胶管行业投资风险分析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一、2025-2031年中国汽车异型胶管行业市场竞争风险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二、2025-2031年中国汽车异型胶管行业技术风险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三、2025-2031年中国汽车异型胶管行业政策风险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四、2025-2031年中国汽车异型胶管行业进入退出风险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2025-2031年中国汽车异型胶管行业盈利模式与投资策略分析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国外汽车异型胶管行业投资现状及经营模式分析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一、境外汽车异型胶管行业成长情况调查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中国汽车异型胶管行业商业模式探讨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中国汽车异型胶管行业投资国际化发展战略分析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中国汽车异型胶管行业投资策略分析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中国汽车异型胶管行业资本运作战略选择方案研究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中智~林~：中国汽车异型胶管行业多元化经营战略的可行性分析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汽车异型胶管行业历程</w:t>
      </w:r>
      <w:r>
        <w:rPr>
          <w:rFonts w:hint="eastAsia"/>
        </w:rPr>
        <w:br/>
      </w:r>
      <w:r>
        <w:rPr>
          <w:rFonts w:hint="eastAsia"/>
        </w:rPr>
        <w:t>　　图表 汽车异型胶管行业生命周期</w:t>
      </w:r>
      <w:r>
        <w:rPr>
          <w:rFonts w:hint="eastAsia"/>
        </w:rPr>
        <w:br/>
      </w:r>
      <w:r>
        <w:rPr>
          <w:rFonts w:hint="eastAsia"/>
        </w:rPr>
        <w:t>　　图表 汽车异型胶管行业产业链分析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2019-2024年汽车异型胶管行业市场容量分析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2025年中国汽车异型胶管行业需求领域分布格局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2025年中国汽车异型胶管进口国家及地区分析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2025年中国汽车异型胶管出口国家及地区分析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**地区汽车异型胶管行业市场需求情况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**地区汽车异型胶管行业市场需求情况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**地区汽车异型胶管行业市场需求情况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**地区汽车异型胶管行业市场需求情况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3dab79a894b01" w:history="1">
        <w:r>
          <w:rPr>
            <w:rStyle w:val="Hyperlink"/>
          </w:rPr>
          <w:t>2025-2031年中国汽车异型胶管市场调查研究与前景分析报告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3dab79a894b01" w:history="1">
        <w:r>
          <w:rPr>
            <w:rStyle w:val="Hyperlink"/>
          </w:rPr>
          <w:t>https://www.20087.com/8/51/QiCheYiXingJiaoGuanHangYeQianJingQuShi.html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f505d275f4e0d" w:history="1">
      <w:r>
        <w:rPr>
          <w:rStyle w:val="Hyperlink"/>
        </w:rPr>
        <w:t>2025-2031年中国汽车异型胶管市场调查研究与前景分析报告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CheYiXingJiaoGuanHangYeQianJingQuShi.html" TargetMode="External" Id="Rf413dab79a89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CheYiXingJiaoGuanHangYeQianJingQuShi.html" TargetMode="External" Id="R3fbf505d275f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2024-05-28T07:23:00Z</dcterms:created>
  <dcterms:modified xsi:type="dcterms:W3CDTF">2024-05-28T08:23:00Z</dcterms:modified>
  <dc:subject>2025-2031年中国汽车异型胶管市场调查研究与前景分析报告</dc:subject>
  <dc:title>2025-2031年中国汽车异型胶管市场调查研究与前景分析报告</dc:title>
  <cp:keywords>2025-2031年中国汽车异型胶管市场调查研究与前景分析报告</cp:keywords>
  <dc:description>2025-2031年中国汽车异型胶管市场调查研究与前景分析报告</dc:description>
</cp:coreProperties>
</file>