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d21ad15d4f4f" w:history="1">
              <w:r>
                <w:rPr>
                  <w:rStyle w:val="Hyperlink"/>
                </w:rPr>
                <w:t>2025-2031年中国车身底板行业研究分析与前景趋势预测报告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d21ad15d4f4f" w:history="1">
              <w:r>
                <w:rPr>
                  <w:rStyle w:val="Hyperlink"/>
                </w:rPr>
                <w:t>2025-2031年中国车身底板行业研究分析与前景趋势预测报告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4d21ad15d4f4f" w:history="1">
                <w:r>
                  <w:rPr>
                    <w:rStyle w:val="Hyperlink"/>
                  </w:rPr>
                  <w:t>https://www.20087.com/8/11/CheShenDiBanHangYeFaZhanQianJing.html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板是汽车制造中的重要部件，近年来随着汽车行业的发展和消费者对汽车品质的追求，市场需求持续增长。当前市场上，车身底板不仅在材料上更加注重轻量化，如采用了高强度钢和铝合金等轻质材料，还在制造工艺上进行了创新，如采用了激光焊接和液压成型等技术提高制造精度和强度。此外，随着电动汽车市场的扩大，针对电动车的特殊车身底板设计也逐渐成为研发重点。</w:t>
      </w:r>
      <w:r>
        <w:rPr>
          <w:rFonts w:hint="eastAsia"/>
        </w:rPr>
        <w:br/>
      </w:r>
      <w:r>
        <w:rPr>
          <w:rFonts w:hint="eastAsia"/>
        </w:rPr>
        <w:t>　　未来，车身底板将更加注重技术创新和服务升级。一方面，随着新材料技术的应用，能够提供更高强度和更轻重量的车身底板将成为趋势。另一方面，随着智能汽车技术的发展，能够与智能驾驶系统无缝集成的车身底板将更受欢迎。此外，随着可持续发展目标的推进，采用环保材料和可持续生产方式的车身底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d21ad15d4f4f" w:history="1">
        <w:r>
          <w:rPr>
            <w:rStyle w:val="Hyperlink"/>
          </w:rPr>
          <w:t>2025-2031年中国车身底板行业研究分析与前景趋势预测报告</w:t>
        </w:r>
      </w:hyperlink>
      <w:r>
        <w:rPr>
          <w:rFonts w:hint="eastAsia"/>
        </w:rPr>
        <w:t>》基于权威数据资源与长期监测数据，全面分析了车身底板行业现状、市场需求、市场规模及产业链结构。车身底板报告探讨了价格变动、细分市场特征以及市场前景，并对未来发展趋势进行了科学预测。同时，车身底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车身底板行业发展概述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一、车身底板行业定义及分类</w:t>
      </w:r>
      <w:r>
        <w:rPr>
          <w:rFonts w:hint="eastAsia"/>
        </w:rPr>
        <w:br/>
      </w:r>
      <w:r>
        <w:rPr>
          <w:rFonts w:hint="eastAsia"/>
        </w:rPr>
        <w:t>　　　　二、车身底板行业经济特性</w:t>
      </w:r>
      <w:r>
        <w:rPr>
          <w:rFonts w:hint="eastAsia"/>
        </w:rPr>
        <w:br/>
      </w:r>
      <w:r>
        <w:rPr>
          <w:rFonts w:hint="eastAsia"/>
        </w:rPr>
        <w:t>　　　　三、车身底板行业产业链简介</w:t>
      </w:r>
      <w:r>
        <w:rPr>
          <w:rFonts w:hint="eastAsia"/>
        </w:rPr>
        <w:br/>
      </w:r>
      <w:r>
        <w:rPr>
          <w:rFonts w:hint="eastAsia"/>
        </w:rPr>
        <w:t>　　第二节 车身底板行业发展成熟度</w:t>
      </w:r>
      <w:r>
        <w:rPr>
          <w:rFonts w:hint="eastAsia"/>
        </w:rPr>
        <w:br/>
      </w:r>
      <w:r>
        <w:rPr>
          <w:rFonts w:hint="eastAsia"/>
        </w:rPr>
        <w:t>　　　　一、车身底板行业发展周期分析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车身底板行业相关产业动态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车身底板行业发展环境分析</w:t>
      </w:r>
      <w:r>
        <w:rPr>
          <w:rFonts w:hint="eastAsia"/>
        </w:rPr>
        <w:br/>
      </w:r>
      <w:r>
        <w:rPr>
          <w:rFonts w:hint="eastAsia"/>
        </w:rPr>
        <w:t>　　第一节 车身底板行业环境分析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车身底板行业相关政策、法规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车身底板行业技术发展现状及趋势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当前我国车身底板技术发展现状</w:t>
      </w:r>
      <w:r>
        <w:rPr>
          <w:rFonts w:hint="eastAsia"/>
        </w:rPr>
        <w:br/>
      </w:r>
      <w:r>
        <w:rPr>
          <w:rFonts w:hint="eastAsia"/>
        </w:rPr>
        <w:t>　　第二节 中外车身底板技术差距及产生差距的主要原因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提高我国车身底板技术的对策</w:t>
      </w:r>
      <w:r>
        <w:rPr>
          <w:rFonts w:hint="eastAsia"/>
        </w:rPr>
        <w:br/>
      </w:r>
      <w:r>
        <w:rPr>
          <w:rFonts w:hint="eastAsia"/>
        </w:rPr>
        <w:t>　　第四节 我国车身底板产品研发、设计发展趋势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中国车身底板市场发展调研</w:t>
      </w:r>
      <w:r>
        <w:rPr>
          <w:rFonts w:hint="eastAsia"/>
        </w:rPr>
        <w:br/>
      </w:r>
      <w:r>
        <w:rPr>
          <w:rFonts w:hint="eastAsia"/>
        </w:rPr>
        <w:t>　　第一节 车身底板市场现状分析及预测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一、2019-2024年中国车身底板市场规模分析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二、2025-2031年中国车身底板市场规模预测</w:t>
      </w:r>
      <w:r>
        <w:rPr>
          <w:rFonts w:hint="eastAsia"/>
        </w:rPr>
        <w:br/>
      </w:r>
      <w:r>
        <w:rPr>
          <w:rFonts w:hint="eastAsia"/>
        </w:rPr>
        <w:t>　　第二节 车身底板行业产能分析及预测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一、2019-2024年中国车身底板行业产能分析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二、2025-2031年中国车身底板行业产能预测</w:t>
      </w:r>
      <w:r>
        <w:rPr>
          <w:rFonts w:hint="eastAsia"/>
        </w:rPr>
        <w:br/>
      </w:r>
      <w:r>
        <w:rPr>
          <w:rFonts w:hint="eastAsia"/>
        </w:rPr>
        <w:t>　　第三节 车身底板行业产量分析及预测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一、2019-2024年中国车身底板行业产量分析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二、2025-2031年中国车身底板行业产量预测</w:t>
      </w:r>
      <w:r>
        <w:rPr>
          <w:rFonts w:hint="eastAsia"/>
        </w:rPr>
        <w:br/>
      </w:r>
      <w:r>
        <w:rPr>
          <w:rFonts w:hint="eastAsia"/>
        </w:rPr>
        <w:t>　　第四节 车身底板市场需求分析及预测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一、2019-2024年中国车身底板市场需求分析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二、2025-2031年中国车身底板市场需求预测</w:t>
      </w:r>
      <w:r>
        <w:rPr>
          <w:rFonts w:hint="eastAsia"/>
        </w:rPr>
        <w:br/>
      </w:r>
      <w:r>
        <w:rPr>
          <w:rFonts w:hint="eastAsia"/>
        </w:rPr>
        <w:t>　　第五节 车身底板进出口数据分析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一、2019-2024年中国车身底板进出口数据分析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二、2025-2031年国内车身底板进出口情况预测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2019-2024年中国车身底板行业总体发展状况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中国车身底板行业规模情况分析</w:t>
      </w:r>
      <w:r>
        <w:rPr>
          <w:rFonts w:hint="eastAsia"/>
        </w:rPr>
        <w:br/>
      </w:r>
      <w:r>
        <w:rPr>
          <w:rFonts w:hint="eastAsia"/>
        </w:rPr>
        <w:t>　　　　一、车身底板行业单位规模情况分析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二、车身底板行业人员规模状况分析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三、车身底板行业资产规模状况分析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四、车身底板行业市场规模状况分析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五、车身底板行业敏感性分析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中国车身底板行业财务能力分析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一、车身底板行业盈利能力分析</w:t>
      </w:r>
      <w:r>
        <w:rPr>
          <w:rFonts w:hint="eastAsia"/>
        </w:rPr>
        <w:br/>
      </w:r>
      <w:r>
        <w:rPr>
          <w:rFonts w:hint="eastAsia"/>
        </w:rPr>
        <w:t>　　　　二、车身底板行业偿债能力分析</w:t>
      </w:r>
      <w:r>
        <w:rPr>
          <w:rFonts w:hint="eastAsia"/>
        </w:rPr>
        <w:br/>
      </w:r>
      <w:r>
        <w:rPr>
          <w:rFonts w:hint="eastAsia"/>
        </w:rPr>
        <w:t>　　　　三、车身底板行业营运能力分析</w:t>
      </w:r>
      <w:r>
        <w:rPr>
          <w:rFonts w:hint="eastAsia"/>
        </w:rPr>
        <w:br/>
      </w:r>
      <w:r>
        <w:rPr>
          <w:rFonts w:hint="eastAsia"/>
        </w:rPr>
        <w:t>　　　　四、车身底板行业发展能力分析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中国车身底板行业重点区域发展分析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一、中国车身底板行业重点区域市场结构变化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二、重点地区（一）车身底板行业发展分析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三、重点地区（二）车身底板行业发展分析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四、重点地区（三）车身底板行业发展分析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五、重点地区（四）车身底板行业发展分析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六、重点地区（五）车身底板行业发展分析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车身底板行业产品价格分析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三、主要车身底板品牌产品价位分析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五、价格在车身底板行业竞争中的重要性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2025年中国车身底板行业上下游行业发展分析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车身底板上游行业分析</w:t>
      </w:r>
      <w:r>
        <w:rPr>
          <w:rFonts w:hint="eastAsia"/>
        </w:rPr>
        <w:br/>
      </w:r>
      <w:r>
        <w:rPr>
          <w:rFonts w:hint="eastAsia"/>
        </w:rPr>
        <w:t>　　　　一、车身底板产品成本构成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四、上游供给对车身底板行业的影响</w:t>
      </w:r>
      <w:r>
        <w:rPr>
          <w:rFonts w:hint="eastAsia"/>
        </w:rPr>
        <w:br/>
      </w:r>
      <w:r>
        <w:rPr>
          <w:rFonts w:hint="eastAsia"/>
        </w:rPr>
        <w:t>　　第二节 车身底板下游行业分析</w:t>
      </w:r>
      <w:r>
        <w:rPr>
          <w:rFonts w:hint="eastAsia"/>
        </w:rPr>
        <w:br/>
      </w:r>
      <w:r>
        <w:rPr>
          <w:rFonts w:hint="eastAsia"/>
        </w:rPr>
        <w:t>　　　　一、车身底板下游行业分布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四、下游需求对车身底板行业的影响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2025年中国车身底板产业市场竞争格局分析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2025年中国车身底板产业竞争现状分析</w:t>
      </w:r>
      <w:r>
        <w:rPr>
          <w:rFonts w:hint="eastAsia"/>
        </w:rPr>
        <w:br/>
      </w:r>
      <w:r>
        <w:rPr>
          <w:rFonts w:hint="eastAsia"/>
        </w:rPr>
        <w:t>　　　　一、车身底板竞争力分析</w:t>
      </w:r>
      <w:r>
        <w:rPr>
          <w:rFonts w:hint="eastAsia"/>
        </w:rPr>
        <w:br/>
      </w:r>
      <w:r>
        <w:rPr>
          <w:rFonts w:hint="eastAsia"/>
        </w:rPr>
        <w:t>　　　　二、车身底板技术竞争分析</w:t>
      </w:r>
      <w:r>
        <w:rPr>
          <w:rFonts w:hint="eastAsia"/>
        </w:rPr>
        <w:br/>
      </w:r>
      <w:r>
        <w:rPr>
          <w:rFonts w:hint="eastAsia"/>
        </w:rPr>
        <w:t>　　　　三、车身底板价格竞争分析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2025年中国车身底板产业集中度分析</w:t>
      </w:r>
      <w:r>
        <w:rPr>
          <w:rFonts w:hint="eastAsia"/>
        </w:rPr>
        <w:br/>
      </w:r>
      <w:r>
        <w:rPr>
          <w:rFonts w:hint="eastAsia"/>
        </w:rPr>
        <w:t>　　　　一、车身底板市场集中度分析</w:t>
      </w:r>
      <w:r>
        <w:rPr>
          <w:rFonts w:hint="eastAsia"/>
        </w:rPr>
        <w:br/>
      </w:r>
      <w:r>
        <w:rPr>
          <w:rFonts w:hint="eastAsia"/>
        </w:rPr>
        <w:t>　　　　二、车身底板企业集中度分析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2025-2031年提高车身底板企业竞争力的策略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车身底板行业投资风险预警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2025年影响车身底板行业发展的主要因素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一、影响车身底板行业运行的有利因素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二、影响车身底板行业运行的稳定因素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三、影响车身底板行业运行的不利因素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四、我国车身底板行业发展面临的挑战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五、我国车身底板行业发展面临的机遇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对车身底板行业投资风险预警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一、2025-2031年车身底板行业市场风险及控制策略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二、2025-2031年车身底板行业政策风险及控制策略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三、2025-2031年车身底板行业经营风险及控制策略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四、2025-2031年车身底板同业竞争风险及控制策略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五、2025-2031年车身底板行业其他风险及控制策略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车身底板行业发展趋势与投资规划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2025-2031年车身底板市场发展潜力分析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2025-2031年车身底板行业发展趋势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2025-2031年车身底板行业投资前景研究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中智林-－对我国车身底板品牌的战略思考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二、车身底板实施品牌战略的意义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四、我国车身底板企业的品牌战略</w:t>
      </w:r>
      <w:r>
        <w:rPr>
          <w:rFonts w:hint="eastAsia"/>
        </w:rPr>
        <w:br/>
      </w:r>
      <w:r>
        <w:rPr>
          <w:rFonts w:hint="eastAsia"/>
        </w:rPr>
        <w:t>　　　　五、车身底板品牌战略管理的策略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2019-2024年中国车身底板市场规模及增长情况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2025-2031年中国车身底板行业产能预测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2025-2031年中国车身底板行业产量预测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2025-2031年中国车身底板行业市场需求预测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**地区车身底板市场规模及增长情况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2019-2024年中国车身底板行业出口量及增速统计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2025年车身底板行业壁垒</w:t>
      </w:r>
      <w:r>
        <w:rPr>
          <w:rFonts w:hint="eastAsia"/>
        </w:rPr>
        <w:br/>
      </w:r>
      <w:r>
        <w:rPr>
          <w:rFonts w:hint="eastAsia"/>
        </w:rPr>
        <w:t>　　图表 2025年车身底板市场前景分析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2025-2031年中国车身底板市场需求预测</w:t>
      </w:r>
      <w:r>
        <w:rPr>
          <w:rFonts w:hint="eastAsia"/>
        </w:rPr>
        <w:br/>
      </w:r>
      <w:r>
        <w:rPr>
          <w:rFonts w:hint="eastAsia"/>
        </w:rPr>
        <w:t>　　图表 2025年车身底板发展趋势预测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d21ad15d4f4f" w:history="1">
        <w:r>
          <w:rPr>
            <w:rStyle w:val="Hyperlink"/>
          </w:rPr>
          <w:t>2025-2031年中国车身底板行业研究分析与前景趋势预测报告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4d21ad15d4f4f" w:history="1">
        <w:r>
          <w:rPr>
            <w:rStyle w:val="Hyperlink"/>
          </w:rPr>
          <w:t>https://www.20087.com/8/11/CheShenDiBanHangYeFaZhanQianJing.html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热点：汽车底盘塑料护板多少钱、车底板是哪里、车尾板、车 底板、汽车需要加底板吗、车底板变形怎么处理、车底加装底板、汽车底板坏了怎么办、车子的地板叫什么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b8b3a7ed42ce" w:history="1">
      <w:r>
        <w:rPr>
          <w:rStyle w:val="Hyperlink"/>
        </w:rPr>
        <w:t>2025-2031年中国车身底板行业研究分析与前景趋势预测报告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eShenDiBanHangYeFaZhanQianJing.html" TargetMode="External" Id="Rbd54d21ad15d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eShenDiBanHangYeFaZhanQianJing.html" TargetMode="External" Id="R50cab8b3a7e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2025-01-29T04:03:00Z</dcterms:created>
  <dcterms:modified xsi:type="dcterms:W3CDTF">2025-01-29T05:03:00Z</dcterms:modified>
  <dc:subject>2025-2031年中国车身底板行业研究分析与前景趋势预测报告</dc:subject>
  <dc:title>2025-2031年中国车身底板行业研究分析与前景趋势预测报告</dc:title>
  <cp:keywords>2025-2031年中国车身底板行业研究分析与前景趋势预测报告</cp:keywords>
  <dc:description>2025-2031年中国车身底板行业研究分析与前景趋势预测报告</dc:description>
</cp:coreProperties>
</file>