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847a4645b4fc9" w:history="1">
              <w:r>
                <w:rPr>
                  <w:rStyle w:val="Hyperlink"/>
                </w:rPr>
                <w:t>中国航空维修业市场现状全面调研与发展趋势分析报告（2023-2029年）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847a4645b4fc9" w:history="1">
              <w:r>
                <w:rPr>
                  <w:rStyle w:val="Hyperlink"/>
                </w:rPr>
                <w:t>中国航空维修业市场现状全面调研与发展趋势分析报告（2023-2029年）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847a4645b4fc9" w:history="1">
                <w:r>
                  <w:rPr>
                    <w:rStyle w:val="Hyperlink"/>
                  </w:rPr>
                  <w:t>https://www.20087.com/9/51/HangKongWeiXiuYeFaZhanQuShiYuCe.html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业作为航空产业链中的重要环节，负责飞机的维护、修理和大修，对飞行安全和航空公司运营效率有着直接影响。近年来，随着机队规模的扩大和飞机平均服役年限的增加，航空维修市场持续增长。目前，航空维修业正经历数字化转型，利用AR/VR技术、远程诊断系统和预测性维护算法，提高维修效率和减少停机时间。</w:t>
      </w:r>
      <w:r>
        <w:rPr>
          <w:rFonts w:hint="eastAsia"/>
        </w:rPr>
        <w:br/>
      </w:r>
      <w:r>
        <w:rPr>
          <w:rFonts w:hint="eastAsia"/>
        </w:rPr>
        <w:t>　　航空维修业的未来将更加依赖于智能化和可持续性。一方面，通过人工智能和机器学习技术，实现对飞机健康状态的精准预测，提前安排维护计划，避免非计划停飞，提高飞机可用率。另一方面，推动绿色维修实践，如采用环保清洗剂、优化能源使用和废弃物管理，减少对环境的影响。此外，加强复合材料和新型航空材料的维修能力，以适应未来飞机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847a4645b4fc9" w:history="1">
        <w:r>
          <w:rPr>
            <w:rStyle w:val="Hyperlink"/>
          </w:rPr>
          <w:t>中国航空维修业市场现状全面调研与发展趋势分析报告（2023-2029年）</w:t>
        </w:r>
      </w:hyperlink>
      <w:r>
        <w:rPr>
          <w:rFonts w:hint="eastAsia"/>
        </w:rPr>
        <w:t>》依托权威数据资源与长期市场监测，系统分析了航空维修业行业的市场规模、市场需求及产业链结构，深入探讨了航空维修业价格变动与细分市场特征。报告科学预测了航空维修业市场前景及未来发展趋势，重点剖析了行业集中度、竞争格局及重点企业的市场地位，并通过SWOT分析揭示了航空维修业行业机遇与潜在风险。报告为投资者及业内企业提供了全面的市场洞察与决策参考，助力把握航空维修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航空维修业产业概述</w:t>
      </w:r>
      <w:r>
        <w:rPr>
          <w:rFonts w:hint="eastAsia"/>
        </w:rPr>
        <w:br/>
      </w:r>
      <w:r>
        <w:rPr>
          <w:rFonts w:hint="eastAsia"/>
        </w:rPr>
        <w:t>　　第一节 航空维修业定义</w:t>
      </w:r>
      <w:r>
        <w:rPr>
          <w:rFonts w:hint="eastAsia"/>
        </w:rPr>
        <w:br/>
      </w:r>
      <w:r>
        <w:rPr>
          <w:rFonts w:hint="eastAsia"/>
        </w:rPr>
        <w:t>　　第二节 航空维修业行业特点</w:t>
      </w:r>
      <w:r>
        <w:rPr>
          <w:rFonts w:hint="eastAsia"/>
        </w:rPr>
        <w:br/>
      </w:r>
      <w:r>
        <w:rPr>
          <w:rFonts w:hint="eastAsia"/>
        </w:rPr>
        <w:t>　　第三节 航空维修业产业链分析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2022-2023年中国航空维修业行业运行环境分析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中国航空维修业运行经济环境分析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中国航空维修业产业政策环境分析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一、航空维修业行业监管体制</w:t>
      </w:r>
      <w:r>
        <w:rPr>
          <w:rFonts w:hint="eastAsia"/>
        </w:rPr>
        <w:br/>
      </w:r>
      <w:r>
        <w:rPr>
          <w:rFonts w:hint="eastAsia"/>
        </w:rPr>
        <w:t>　　　　二、航空维修业行业主要法规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三、主要航空维修业产业政策</w:t>
      </w:r>
      <w:r>
        <w:rPr>
          <w:rFonts w:hint="eastAsia"/>
        </w:rPr>
        <w:br/>
      </w:r>
      <w:r>
        <w:rPr>
          <w:rFonts w:hint="eastAsia"/>
        </w:rPr>
        <w:t>　　第三节 中国航空维修业产业社会环境分析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2022-2023年国外航空维修业行业发展态势分析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国外航空维修业市场发展现状分析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国外主要国家航空维修业市场现状</w:t>
      </w:r>
      <w:r>
        <w:rPr>
          <w:rFonts w:hint="eastAsia"/>
        </w:rPr>
        <w:br/>
      </w:r>
      <w:r>
        <w:rPr>
          <w:rFonts w:hint="eastAsia"/>
        </w:rPr>
        <w:t>　　第三节 国外航空维修业行业发展趋势预测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中国航空维修业行业市场分析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2018-2023年中国航空维修业行业规模情况</w:t>
      </w:r>
      <w:r>
        <w:rPr>
          <w:rFonts w:hint="eastAsia"/>
        </w:rPr>
        <w:br/>
      </w:r>
      <w:r>
        <w:rPr>
          <w:rFonts w:hint="eastAsia"/>
        </w:rPr>
        <w:t>　　　　一、航空维修业行业市场规模情况分析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二、航空维修业行业单位规模情况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三、航空维修业行业人员规模情况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2018-2023年中国航空维修业行业财务能力分析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一、航空维修业行业盈利能力分析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二、航空维修业行业偿债能力分析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三、航空维修业行业营运能力分析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四、航空维修业行业发展能力分析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2022-2023年中国航空维修业行业热点动态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2023年中国航空维修业行业面临的挑战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中国重点地区航空维修业行业市场调研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中国航空维修业行业价格走势及影响因素分析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国内航空维修业行业价格回顾</w:t>
      </w:r>
      <w:r>
        <w:rPr>
          <w:rFonts w:hint="eastAsia"/>
        </w:rPr>
        <w:br/>
      </w:r>
      <w:r>
        <w:rPr>
          <w:rFonts w:hint="eastAsia"/>
        </w:rPr>
        <w:t>　　第二节 国内航空维修业行业价格走势预测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国内航空维修业行业价格影响因素分析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中国航空维修业行业客户调研</w:t>
      </w:r>
      <w:r>
        <w:rPr>
          <w:rFonts w:hint="eastAsia"/>
        </w:rPr>
        <w:br/>
      </w:r>
      <w:r>
        <w:rPr>
          <w:rFonts w:hint="eastAsia"/>
        </w:rPr>
        <w:t>　　　　一、航空维修业行业客户偏好调查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二、客户对航空维修业品牌的首要认知渠道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三、航空维修业品牌忠诚度调查</w:t>
      </w:r>
      <w:r>
        <w:rPr>
          <w:rFonts w:hint="eastAsia"/>
        </w:rPr>
        <w:br/>
      </w:r>
      <w:r>
        <w:rPr>
          <w:rFonts w:hint="eastAsia"/>
        </w:rPr>
        <w:t>　　　　四、航空维修业行业客户消费理念调研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中国航空维修业行业竞争格局分析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2023年航空维修业行业集中度分析</w:t>
      </w:r>
      <w:r>
        <w:rPr>
          <w:rFonts w:hint="eastAsia"/>
        </w:rPr>
        <w:br/>
      </w:r>
      <w:r>
        <w:rPr>
          <w:rFonts w:hint="eastAsia"/>
        </w:rPr>
        <w:t>　　　　一、航空维修业市场集中度分析</w:t>
      </w:r>
      <w:r>
        <w:rPr>
          <w:rFonts w:hint="eastAsia"/>
        </w:rPr>
        <w:br/>
      </w:r>
      <w:r>
        <w:rPr>
          <w:rFonts w:hint="eastAsia"/>
        </w:rPr>
        <w:t>　　　　二、航空维修业企业集中度分析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2022-2023年航空维修业行业竞争格局分析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一、航空维修业行业竞争策略分析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二、航空维修业行业竞争格局展望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三、我国航空维修业市场竞争趋势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航空维修业行业重点企业发展调研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航空维修业企业发展策略分析</w:t>
      </w:r>
      <w:r>
        <w:rPr>
          <w:rFonts w:hint="eastAsia"/>
        </w:rPr>
        <w:br/>
      </w:r>
      <w:r>
        <w:rPr>
          <w:rFonts w:hint="eastAsia"/>
        </w:rPr>
        <w:t>　　第一节 航空维修业市场策略分析</w:t>
      </w:r>
      <w:r>
        <w:rPr>
          <w:rFonts w:hint="eastAsia"/>
        </w:rPr>
        <w:br/>
      </w:r>
      <w:r>
        <w:rPr>
          <w:rFonts w:hint="eastAsia"/>
        </w:rPr>
        <w:t>　　　　一、航空维修业价格策略分析</w:t>
      </w:r>
      <w:r>
        <w:rPr>
          <w:rFonts w:hint="eastAsia"/>
        </w:rPr>
        <w:br/>
      </w:r>
      <w:r>
        <w:rPr>
          <w:rFonts w:hint="eastAsia"/>
        </w:rPr>
        <w:t>　　　　二、航空维修业渠道策略分析</w:t>
      </w:r>
      <w:r>
        <w:rPr>
          <w:rFonts w:hint="eastAsia"/>
        </w:rPr>
        <w:br/>
      </w:r>
      <w:r>
        <w:rPr>
          <w:rFonts w:hint="eastAsia"/>
        </w:rPr>
        <w:t>　　第二节 航空维修业销售策略分析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提高航空维修业企业竞争力的策略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一、提高中国航空维修业企业核心竞争力的对策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二、航空维修业企业提升竞争力的主要方向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三、影响航空维修业企业核心竞争力的因素及提升途径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四、提高航空维修业企业竞争力的策略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航空维修业行业SWOT模型分析</w:t>
      </w:r>
      <w:r>
        <w:rPr>
          <w:rFonts w:hint="eastAsia"/>
        </w:rPr>
        <w:br/>
      </w:r>
      <w:r>
        <w:rPr>
          <w:rFonts w:hint="eastAsia"/>
        </w:rPr>
        <w:t>　　　　一、航空维修业行业优势分析</w:t>
      </w:r>
      <w:r>
        <w:rPr>
          <w:rFonts w:hint="eastAsia"/>
        </w:rPr>
        <w:br/>
      </w:r>
      <w:r>
        <w:rPr>
          <w:rFonts w:hint="eastAsia"/>
        </w:rPr>
        <w:t>　　　　二、航空维修业行业劣势分析</w:t>
      </w:r>
      <w:r>
        <w:rPr>
          <w:rFonts w:hint="eastAsia"/>
        </w:rPr>
        <w:br/>
      </w:r>
      <w:r>
        <w:rPr>
          <w:rFonts w:hint="eastAsia"/>
        </w:rPr>
        <w:t>　　　　三、航空维修业行业机会分析</w:t>
      </w:r>
      <w:r>
        <w:rPr>
          <w:rFonts w:hint="eastAsia"/>
        </w:rPr>
        <w:br/>
      </w:r>
      <w:r>
        <w:rPr>
          <w:rFonts w:hint="eastAsia"/>
        </w:rPr>
        <w:t>　　　　四、航空维修业行业风险分析</w:t>
      </w:r>
      <w:r>
        <w:rPr>
          <w:rFonts w:hint="eastAsia"/>
        </w:rPr>
        <w:br/>
      </w:r>
      <w:r>
        <w:rPr>
          <w:rFonts w:hint="eastAsia"/>
        </w:rPr>
        <w:t>　　第二节 航空维修业行业投资风险及控制策略分析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一、航空维修业市场风险及控制策略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二、航空维修业行业政策风险及控制策略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三、航空维修业行业经营风险及控制策略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四、航空维修业同业竞争风险及控制策略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五、航空维修业行业其他风险及控制策略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2023-2029年中国航空维修业行业投资潜力及发展趋势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2023-2029年航空维修业行业投资潜力分析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一、航空维修业行业重点可投资领域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二、航空维修业行业目标市场需求潜力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三、航空维修业行业投资潜力综合评判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(中智林)2023-2029年中国航空维修业行业发展趋势分析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一、航空维修业行业规模发展趋势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二、未来航空维修业产业创新的发展趋势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三、“十四五”期间我国航空维修业行业发展剖析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五、未来航空维修业行业发展变局剖析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航空维修业行业历程</w:t>
      </w:r>
      <w:r>
        <w:rPr>
          <w:rFonts w:hint="eastAsia"/>
        </w:rPr>
        <w:br/>
      </w:r>
      <w:r>
        <w:rPr>
          <w:rFonts w:hint="eastAsia"/>
        </w:rPr>
        <w:t>　　图表 航空维修业行业生命周期</w:t>
      </w:r>
      <w:r>
        <w:rPr>
          <w:rFonts w:hint="eastAsia"/>
        </w:rPr>
        <w:br/>
      </w:r>
      <w:r>
        <w:rPr>
          <w:rFonts w:hint="eastAsia"/>
        </w:rPr>
        <w:t>　　图表 航空维修业行业产业链分析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2018-2023年航空维修业行业市场容量统计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**地区航空维修业行业市场需求情况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**地区航空维修业行业市场需求情况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**地区航空维修业行业市场需求情况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2023-2029年中国航空维修业行业市场容量预测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2023-2029年中国航空维修业行业市场规模预测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2023-2029年中国航空维修业市场前景分析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2023-2029年中国航空维修业行业发展趋势预测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847a4645b4fc9" w:history="1">
        <w:r>
          <w:rPr>
            <w:rStyle w:val="Hyperlink"/>
          </w:rPr>
          <w:t>中国航空维修业市场现状全面调研与发展趋势分析报告（2023-2029年）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847a4645b4fc9" w:history="1">
        <w:r>
          <w:rPr>
            <w:rStyle w:val="Hyperlink"/>
          </w:rPr>
          <w:t>https://www.20087.com/9/51/HangKongWeiXiuYeFaZhanQuShiYuCe.html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业发展方向的原因、广州飞机维修工程有限公司、航空维修业具有的特点、吉林航空维修公司待遇、航空维修业恢复、航空维修学校有哪些、航空维修业如何控制成本、中国民航业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b0372077d4d15" w:history="1">
      <w:r>
        <w:rPr>
          <w:rStyle w:val="Hyperlink"/>
        </w:rPr>
        <w:t>中国航空维修业市场现状全面调研与发展趋势分析报告（2023-2029年）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angKongWeiXiuYeFaZhanQuShiYuCe.html" TargetMode="External" Id="R134847a4645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angKongWeiXiuYeFaZhanQuShiYuCe.html" TargetMode="External" Id="R947b0372077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2023-03-26T08:21:00Z</dcterms:created>
  <dcterms:modified xsi:type="dcterms:W3CDTF">2023-03-26T09:21:00Z</dcterms:modified>
  <dc:subject>中国航空维修业市场现状全面调研与发展趋势分析报告（2023-2029年）</dc:subject>
  <dc:title>中国航空维修业市场现状全面调研与发展趋势分析报告（2023-2029年）</dc:title>
  <cp:keywords>中国航空维修业市场现状全面调研与发展趋势分析报告（2023-2029年）</cp:keywords>
  <dc:description>中国航空维修业市场现状全面调研与发展趋势分析报告（2023-2029年）</dc:description>
</cp:coreProperties>
</file>