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049d213e04e2f" w:history="1">
              <w:r>
                <w:rPr>
                  <w:rStyle w:val="Hyperlink"/>
                </w:rPr>
                <w:t>2025-2031年中国货运市场研究分析与发展趋势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049d213e04e2f" w:history="1">
              <w:r>
                <w:rPr>
                  <w:rStyle w:val="Hyperlink"/>
                </w:rPr>
                <w:t>2025-2031年中国货运市场研究分析与发展趋势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049d213e04e2f" w:history="1">
                <w:r>
                  <w:rPr>
                    <w:rStyle w:val="Hyperlink"/>
                  </w:rPr>
                  <w:t>https://www.20087.com/9/31/HuoYunDeQianJingQuShi.html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行业作为现代物流体系的重要组成部分，近年来受益于电子商务的快速发展和供应链优化的需求，呈现出强劲的增长势头。目前，货运服务提供商通过技术创新和模式创新，不断提高服务效率和客户满意度。例如，通过智能物流平台实现货物跟踪、自动调度等功能，提高物流透明度和响应速度。同时，随着环保意识的提高，货运行业也在积极推动绿色物流的发展，采用更加环保的运输方式和包装材料。</w:t>
      </w:r>
      <w:r>
        <w:rPr>
          <w:rFonts w:hint="eastAsia"/>
        </w:rPr>
        <w:br/>
      </w:r>
      <w:r>
        <w:rPr>
          <w:rFonts w:hint="eastAsia"/>
        </w:rPr>
        <w:t>　　未来，货运行业将更加注重智能化和可持续发展。一方面，随着人工智能和大数据技术的应用，货运行业将更加智能化，实现货物的精准匹配和高效配送。另一方面，随着全球气候变化的挑战，货运行业将更加注重减少碳排放，通过优化运输路线、使用清洁能源车辆等方式，促进绿色物流的发展。此外，随着跨境贸易的增长，国际货运将更加注重标准化和规范化，提高国际物流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049d213e04e2f" w:history="1">
        <w:r>
          <w:rPr>
            <w:rStyle w:val="Hyperlink"/>
          </w:rPr>
          <w:t>2025-2031年中国货运市场研究分析与发展趋势</w:t>
        </w:r>
      </w:hyperlink>
      <w:r>
        <w:rPr>
          <w:rFonts w:hint="eastAsia"/>
        </w:rPr>
        <w:t>》通过严谨的分析、翔实的数据及直观的图表，系统解析了货运行业的市场规模、需求变化、价格波动及产业链结构。报告全面评估了当前货运市场现状，科学预测了未来市场前景与发展趋势，重点剖析了货运细分市场的机遇与挑战。同时，报告对货运重点企业的竞争地位及市场集中度进行了评估，为货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货运产业概述</w:t>
      </w:r>
      <w:r>
        <w:rPr>
          <w:rFonts w:hint="eastAsia"/>
        </w:rPr>
        <w:br/>
      </w:r>
      <w:r>
        <w:rPr>
          <w:rFonts w:hint="eastAsia"/>
        </w:rPr>
        <w:t>　　第一节 货运定义</w:t>
      </w:r>
      <w:r>
        <w:rPr>
          <w:rFonts w:hint="eastAsia"/>
        </w:rPr>
        <w:br/>
      </w:r>
      <w:r>
        <w:rPr>
          <w:rFonts w:hint="eastAsia"/>
        </w:rPr>
        <w:t>　　第二节 货运行业特点</w:t>
      </w:r>
      <w:r>
        <w:rPr>
          <w:rFonts w:hint="eastAsia"/>
        </w:rPr>
        <w:br/>
      </w:r>
      <w:r>
        <w:rPr>
          <w:rFonts w:hint="eastAsia"/>
        </w:rPr>
        <w:t>　　第三节 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2024-2025年中国货运行业运行环境分析</w:t>
      </w:r>
      <w:r>
        <w:rPr>
          <w:rFonts w:hint="eastAsia"/>
        </w:rPr>
        <w:br/>
      </w:r>
      <w:r>
        <w:rPr>
          <w:rFonts w:hint="eastAsia"/>
        </w:rPr>
        <w:t>　　第一节 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一、货运行业监管体制</w:t>
      </w:r>
      <w:r>
        <w:rPr>
          <w:rFonts w:hint="eastAsia"/>
        </w:rPr>
        <w:br/>
      </w:r>
      <w:r>
        <w:rPr>
          <w:rFonts w:hint="eastAsia"/>
        </w:rPr>
        <w:t>　　　　二、货运行业主要法规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三、主要货运产业政策</w:t>
      </w:r>
      <w:r>
        <w:rPr>
          <w:rFonts w:hint="eastAsia"/>
        </w:rPr>
        <w:br/>
      </w:r>
      <w:r>
        <w:rPr>
          <w:rFonts w:hint="eastAsia"/>
        </w:rPr>
        <w:t>　　第三节 货运产业社会环境分析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国内外货运行业技术差异与原因</w:t>
      </w:r>
      <w:r>
        <w:rPr>
          <w:rFonts w:hint="eastAsia"/>
        </w:rPr>
        <w:br/>
      </w:r>
      <w:r>
        <w:rPr>
          <w:rFonts w:hint="eastAsia"/>
        </w:rPr>
        <w:t>　　第三节 货运行业技术发展方向、趋势预测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全球主要国家货运市场现状</w:t>
      </w:r>
      <w:r>
        <w:rPr>
          <w:rFonts w:hint="eastAsia"/>
        </w:rPr>
        <w:br/>
      </w:r>
      <w:r>
        <w:rPr>
          <w:rFonts w:hint="eastAsia"/>
        </w:rPr>
        <w:t>　　第三节 全球货运行业发展趋势预测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2019-2024年中国货运行业规模情况</w:t>
      </w:r>
      <w:r>
        <w:rPr>
          <w:rFonts w:hint="eastAsia"/>
        </w:rPr>
        <w:br/>
      </w:r>
      <w:r>
        <w:rPr>
          <w:rFonts w:hint="eastAsia"/>
        </w:rPr>
        <w:t>　　　　一、货运行业市场规模情况分析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二、货运行业单位规模情况</w:t>
      </w:r>
      <w:r>
        <w:rPr>
          <w:rFonts w:hint="eastAsia"/>
        </w:rPr>
        <w:br/>
      </w:r>
      <w:r>
        <w:rPr>
          <w:rFonts w:hint="eastAsia"/>
        </w:rPr>
        <w:t>　　　　三、货运行业人员规模情况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一、货运行业盈利能力分析</w:t>
      </w:r>
      <w:r>
        <w:rPr>
          <w:rFonts w:hint="eastAsia"/>
        </w:rPr>
        <w:br/>
      </w:r>
      <w:r>
        <w:rPr>
          <w:rFonts w:hint="eastAsia"/>
        </w:rPr>
        <w:t>　　　　二、货运行业偿债能力分析</w:t>
      </w:r>
      <w:r>
        <w:rPr>
          <w:rFonts w:hint="eastAsia"/>
        </w:rPr>
        <w:br/>
      </w:r>
      <w:r>
        <w:rPr>
          <w:rFonts w:hint="eastAsia"/>
        </w:rPr>
        <w:t>　　　　三、货运行业营运能力分析</w:t>
      </w:r>
      <w:r>
        <w:rPr>
          <w:rFonts w:hint="eastAsia"/>
        </w:rPr>
        <w:br/>
      </w:r>
      <w:r>
        <w:rPr>
          <w:rFonts w:hint="eastAsia"/>
        </w:rPr>
        <w:t>　　　　四、货运行业发展能力分析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2024-2025年中国货运行业热点动态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2025年中国货运行业面临的挑战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国内货运行业价格回顾</w:t>
      </w:r>
      <w:r>
        <w:rPr>
          <w:rFonts w:hint="eastAsia"/>
        </w:rPr>
        <w:br/>
      </w:r>
      <w:r>
        <w:rPr>
          <w:rFonts w:hint="eastAsia"/>
        </w:rPr>
        <w:t>　　第二节 国内货运行业价格走势预测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中国货运行业客户调研</w:t>
      </w:r>
      <w:r>
        <w:rPr>
          <w:rFonts w:hint="eastAsia"/>
        </w:rPr>
        <w:br/>
      </w:r>
      <w:r>
        <w:rPr>
          <w:rFonts w:hint="eastAsia"/>
        </w:rPr>
        <w:t>　　　　一、货运行业客户偏好调查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三、货运品牌忠诚度调查</w:t>
      </w:r>
      <w:r>
        <w:rPr>
          <w:rFonts w:hint="eastAsia"/>
        </w:rPr>
        <w:br/>
      </w:r>
      <w:r>
        <w:rPr>
          <w:rFonts w:hint="eastAsia"/>
        </w:rPr>
        <w:t>　　　　四、货运行业客户消费理念调研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2025年货运行业集中度分析</w:t>
      </w:r>
      <w:r>
        <w:rPr>
          <w:rFonts w:hint="eastAsia"/>
        </w:rPr>
        <w:br/>
      </w:r>
      <w:r>
        <w:rPr>
          <w:rFonts w:hint="eastAsia"/>
        </w:rPr>
        <w:t>　　　　一、货运市场集中度分析</w:t>
      </w:r>
      <w:r>
        <w:rPr>
          <w:rFonts w:hint="eastAsia"/>
        </w:rPr>
        <w:br/>
      </w:r>
      <w:r>
        <w:rPr>
          <w:rFonts w:hint="eastAsia"/>
        </w:rPr>
        <w:t>　　　　二、货运企业集中度分析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货运企业发展策略分析</w:t>
      </w:r>
      <w:r>
        <w:rPr>
          <w:rFonts w:hint="eastAsia"/>
        </w:rPr>
        <w:br/>
      </w:r>
      <w:r>
        <w:rPr>
          <w:rFonts w:hint="eastAsia"/>
        </w:rPr>
        <w:t>　　第一节 货运市场策略分析</w:t>
      </w:r>
      <w:r>
        <w:rPr>
          <w:rFonts w:hint="eastAsia"/>
        </w:rPr>
        <w:br/>
      </w:r>
      <w:r>
        <w:rPr>
          <w:rFonts w:hint="eastAsia"/>
        </w:rPr>
        <w:t>　　　　一、货运价格策略分析</w:t>
      </w:r>
      <w:r>
        <w:rPr>
          <w:rFonts w:hint="eastAsia"/>
        </w:rPr>
        <w:br/>
      </w:r>
      <w:r>
        <w:rPr>
          <w:rFonts w:hint="eastAsia"/>
        </w:rPr>
        <w:t>　　　　二、货运渠道策略分析</w:t>
      </w:r>
      <w:r>
        <w:rPr>
          <w:rFonts w:hint="eastAsia"/>
        </w:rPr>
        <w:br/>
      </w:r>
      <w:r>
        <w:rPr>
          <w:rFonts w:hint="eastAsia"/>
        </w:rPr>
        <w:t>　　第二节 货运销售策略分析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货运行业SWOT模型分析</w:t>
      </w:r>
      <w:r>
        <w:rPr>
          <w:rFonts w:hint="eastAsia"/>
        </w:rPr>
        <w:br/>
      </w:r>
      <w:r>
        <w:rPr>
          <w:rFonts w:hint="eastAsia"/>
        </w:rPr>
        <w:t>　　　　一、货运行业优势分析</w:t>
      </w:r>
      <w:r>
        <w:rPr>
          <w:rFonts w:hint="eastAsia"/>
        </w:rPr>
        <w:br/>
      </w:r>
      <w:r>
        <w:rPr>
          <w:rFonts w:hint="eastAsia"/>
        </w:rPr>
        <w:t>　　　　二、货运行业劣势分析</w:t>
      </w:r>
      <w:r>
        <w:rPr>
          <w:rFonts w:hint="eastAsia"/>
        </w:rPr>
        <w:br/>
      </w:r>
      <w:r>
        <w:rPr>
          <w:rFonts w:hint="eastAsia"/>
        </w:rPr>
        <w:t>　　　　三、货运行业机会分析</w:t>
      </w:r>
      <w:r>
        <w:rPr>
          <w:rFonts w:hint="eastAsia"/>
        </w:rPr>
        <w:br/>
      </w:r>
      <w:r>
        <w:rPr>
          <w:rFonts w:hint="eastAsia"/>
        </w:rPr>
        <w:t>　　　　四、货运行业风险分析</w:t>
      </w:r>
      <w:r>
        <w:rPr>
          <w:rFonts w:hint="eastAsia"/>
        </w:rPr>
        <w:br/>
      </w:r>
      <w:r>
        <w:rPr>
          <w:rFonts w:hint="eastAsia"/>
        </w:rPr>
        <w:t>　　第二节 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一、2025年货运市场前景分析</w:t>
      </w:r>
      <w:r>
        <w:rPr>
          <w:rFonts w:hint="eastAsia"/>
        </w:rPr>
        <w:br/>
      </w:r>
      <w:r>
        <w:rPr>
          <w:rFonts w:hint="eastAsia"/>
        </w:rPr>
        <w:t>　　　　二、2025年货运发展趋势预测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货运介绍</w:t>
      </w:r>
      <w:r>
        <w:rPr>
          <w:rFonts w:hint="eastAsia"/>
        </w:rPr>
        <w:br/>
      </w:r>
      <w:r>
        <w:rPr>
          <w:rFonts w:hint="eastAsia"/>
        </w:rPr>
        <w:t>　　图表 货运图片</w:t>
      </w:r>
      <w:r>
        <w:rPr>
          <w:rFonts w:hint="eastAsia"/>
        </w:rPr>
        <w:br/>
      </w:r>
      <w:r>
        <w:rPr>
          <w:rFonts w:hint="eastAsia"/>
        </w:rPr>
        <w:t>　　图表 货运产业链调研</w:t>
      </w:r>
      <w:r>
        <w:rPr>
          <w:rFonts w:hint="eastAsia"/>
        </w:rPr>
        <w:br/>
      </w:r>
      <w:r>
        <w:rPr>
          <w:rFonts w:hint="eastAsia"/>
        </w:rPr>
        <w:t>　　图表 货运行业特点</w:t>
      </w:r>
      <w:r>
        <w:rPr>
          <w:rFonts w:hint="eastAsia"/>
        </w:rPr>
        <w:br/>
      </w:r>
      <w:r>
        <w:rPr>
          <w:rFonts w:hint="eastAsia"/>
        </w:rPr>
        <w:t>　　图表 货运政策</w:t>
      </w:r>
      <w:r>
        <w:rPr>
          <w:rFonts w:hint="eastAsia"/>
        </w:rPr>
        <w:br/>
      </w:r>
      <w:r>
        <w:rPr>
          <w:rFonts w:hint="eastAsia"/>
        </w:rPr>
        <w:t>　　图表 货运技术 标准</w:t>
      </w:r>
      <w:r>
        <w:rPr>
          <w:rFonts w:hint="eastAsia"/>
        </w:rPr>
        <w:br/>
      </w:r>
      <w:r>
        <w:rPr>
          <w:rFonts w:hint="eastAsia"/>
        </w:rPr>
        <w:t>　　图表 货运最新消息 动态</w:t>
      </w:r>
      <w:r>
        <w:rPr>
          <w:rFonts w:hint="eastAsia"/>
        </w:rPr>
        <w:br/>
      </w:r>
      <w:r>
        <w:rPr>
          <w:rFonts w:hint="eastAsia"/>
        </w:rPr>
        <w:t>　　图表 货运行业现状</w:t>
      </w:r>
      <w:r>
        <w:rPr>
          <w:rFonts w:hint="eastAsia"/>
        </w:rPr>
        <w:br/>
      </w:r>
      <w:r>
        <w:rPr>
          <w:rFonts w:hint="eastAsia"/>
        </w:rPr>
        <w:t>　　图表 2019-2024年货运行业市场容量统计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2019-2024年中国货运市场规模情况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2019-2024年中国货运销售统计</w:t>
      </w:r>
      <w:r>
        <w:rPr>
          <w:rFonts w:hint="eastAsia"/>
        </w:rPr>
        <w:br/>
      </w:r>
      <w:r>
        <w:rPr>
          <w:rFonts w:hint="eastAsia"/>
        </w:rPr>
        <w:t>　　图表 2019-2024年中国货运利润总额</w:t>
      </w:r>
      <w:r>
        <w:rPr>
          <w:rFonts w:hint="eastAsia"/>
        </w:rPr>
        <w:br/>
      </w:r>
      <w:r>
        <w:rPr>
          <w:rFonts w:hint="eastAsia"/>
        </w:rPr>
        <w:t>　　图表 2019-2024年中国货运企业数量统计</w:t>
      </w:r>
      <w:r>
        <w:rPr>
          <w:rFonts w:hint="eastAsia"/>
        </w:rPr>
        <w:br/>
      </w:r>
      <w:r>
        <w:rPr>
          <w:rFonts w:hint="eastAsia"/>
        </w:rPr>
        <w:t>　　图表 2024年货运成本和利润分析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2019-2024年中国货运行业经营效益分析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2019-2024年中国货运行业发展能力分析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2019-2024年中国货运行业盈利能力分析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2019-2024年中国货运行业运营能力分析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2019-2024年中国货运行业偿债能力分析</w:t>
      </w:r>
      <w:r>
        <w:rPr>
          <w:rFonts w:hint="eastAsia"/>
        </w:rPr>
        <w:br/>
      </w:r>
      <w:r>
        <w:rPr>
          <w:rFonts w:hint="eastAsia"/>
        </w:rPr>
        <w:t>　　图表 货运品牌分析</w:t>
      </w:r>
      <w:r>
        <w:rPr>
          <w:rFonts w:hint="eastAsia"/>
        </w:rPr>
        <w:br/>
      </w:r>
      <w:r>
        <w:rPr>
          <w:rFonts w:hint="eastAsia"/>
        </w:rPr>
        <w:t>　　图表 **地区货运市场规模</w:t>
      </w:r>
      <w:r>
        <w:rPr>
          <w:rFonts w:hint="eastAsia"/>
        </w:rPr>
        <w:br/>
      </w:r>
      <w:r>
        <w:rPr>
          <w:rFonts w:hint="eastAsia"/>
        </w:rPr>
        <w:t>　　图表 **地区货运行业市场需求</w:t>
      </w:r>
      <w:r>
        <w:rPr>
          <w:rFonts w:hint="eastAsia"/>
        </w:rPr>
        <w:br/>
      </w:r>
      <w:r>
        <w:rPr>
          <w:rFonts w:hint="eastAsia"/>
        </w:rPr>
        <w:t>　　图表 **地区货运市场调研</w:t>
      </w:r>
      <w:r>
        <w:rPr>
          <w:rFonts w:hint="eastAsia"/>
        </w:rPr>
        <w:br/>
      </w:r>
      <w:r>
        <w:rPr>
          <w:rFonts w:hint="eastAsia"/>
        </w:rPr>
        <w:t>　　图表 **地区货运行业市场需求分析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**地区货运市场规模</w:t>
      </w:r>
      <w:r>
        <w:rPr>
          <w:rFonts w:hint="eastAsia"/>
        </w:rPr>
        <w:br/>
      </w:r>
      <w:r>
        <w:rPr>
          <w:rFonts w:hint="eastAsia"/>
        </w:rPr>
        <w:t>　　图表 **地区货运行业市场需求</w:t>
      </w:r>
      <w:r>
        <w:rPr>
          <w:rFonts w:hint="eastAsia"/>
        </w:rPr>
        <w:br/>
      </w:r>
      <w:r>
        <w:rPr>
          <w:rFonts w:hint="eastAsia"/>
        </w:rPr>
        <w:t>　　图表 **地区货运市场调研</w:t>
      </w:r>
      <w:r>
        <w:rPr>
          <w:rFonts w:hint="eastAsia"/>
        </w:rPr>
        <w:br/>
      </w:r>
      <w:r>
        <w:rPr>
          <w:rFonts w:hint="eastAsia"/>
        </w:rPr>
        <w:t>　　图表 **地区货运市场需求分析</w:t>
      </w:r>
      <w:r>
        <w:rPr>
          <w:rFonts w:hint="eastAsia"/>
        </w:rPr>
        <w:br/>
      </w:r>
      <w:r>
        <w:rPr>
          <w:rFonts w:hint="eastAsia"/>
        </w:rPr>
        <w:t>　　图表 货运上游发展</w:t>
      </w:r>
      <w:r>
        <w:rPr>
          <w:rFonts w:hint="eastAsia"/>
        </w:rPr>
        <w:br/>
      </w:r>
      <w:r>
        <w:rPr>
          <w:rFonts w:hint="eastAsia"/>
        </w:rPr>
        <w:t>　　图表 货运下游发展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货运企业（一）概况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货运企业（二）简介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货运企业（三）概况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货运企业（四）简介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货运投资、并购情况</w:t>
      </w:r>
      <w:r>
        <w:rPr>
          <w:rFonts w:hint="eastAsia"/>
        </w:rPr>
        <w:br/>
      </w:r>
      <w:r>
        <w:rPr>
          <w:rFonts w:hint="eastAsia"/>
        </w:rPr>
        <w:t>　　图表 货运优势</w:t>
      </w:r>
      <w:r>
        <w:rPr>
          <w:rFonts w:hint="eastAsia"/>
        </w:rPr>
        <w:br/>
      </w:r>
      <w:r>
        <w:rPr>
          <w:rFonts w:hint="eastAsia"/>
        </w:rPr>
        <w:t>　　图表 货运劣势</w:t>
      </w:r>
      <w:r>
        <w:rPr>
          <w:rFonts w:hint="eastAsia"/>
        </w:rPr>
        <w:br/>
      </w:r>
      <w:r>
        <w:rPr>
          <w:rFonts w:hint="eastAsia"/>
        </w:rPr>
        <w:t>　　图表 货运机会</w:t>
      </w:r>
      <w:r>
        <w:rPr>
          <w:rFonts w:hint="eastAsia"/>
        </w:rPr>
        <w:br/>
      </w:r>
      <w:r>
        <w:rPr>
          <w:rFonts w:hint="eastAsia"/>
        </w:rPr>
        <w:t>　　图表 货运威胁</w:t>
      </w:r>
      <w:r>
        <w:rPr>
          <w:rFonts w:hint="eastAsia"/>
        </w:rPr>
        <w:br/>
      </w:r>
      <w:r>
        <w:rPr>
          <w:rFonts w:hint="eastAsia"/>
        </w:rPr>
        <w:t>　　图表 进入货运行业壁垒</w:t>
      </w:r>
      <w:r>
        <w:rPr>
          <w:rFonts w:hint="eastAsia"/>
        </w:rPr>
        <w:br/>
      </w:r>
      <w:r>
        <w:rPr>
          <w:rFonts w:hint="eastAsia"/>
        </w:rPr>
        <w:t>　　图表 货运发展有利因素</w:t>
      </w:r>
      <w:r>
        <w:rPr>
          <w:rFonts w:hint="eastAsia"/>
        </w:rPr>
        <w:br/>
      </w:r>
      <w:r>
        <w:rPr>
          <w:rFonts w:hint="eastAsia"/>
        </w:rPr>
        <w:t>　　图表 货运发展不利因素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2025-2031年中国货运行业信息化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2025-2031年中国货运行业风险</w:t>
      </w:r>
      <w:r>
        <w:rPr>
          <w:rFonts w:hint="eastAsia"/>
        </w:rPr>
        <w:br/>
      </w:r>
      <w:r>
        <w:rPr>
          <w:rFonts w:hint="eastAsia"/>
        </w:rPr>
        <w:t>　　图表 2025-2031年中国货运市场前景分析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049d213e04e2f" w:history="1">
        <w:r>
          <w:rPr>
            <w:rStyle w:val="Hyperlink"/>
          </w:rPr>
          <w:t>2025-2031年中国货运市场研究分析与发展趋势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049d213e04e2f" w:history="1">
        <w:r>
          <w:rPr>
            <w:rStyle w:val="Hyperlink"/>
          </w:rPr>
          <w:t>https://www.20087.com/9/31/HuoYunDeQianJingQuShi.html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热点：物流货车、货运公司、货运信息网、货运物流、货运网站、货运平台、货运信息、货运信息部、货运平台网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8f153dbc5444e" w:history="1">
      <w:r>
        <w:rPr>
          <w:rStyle w:val="Hyperlink"/>
        </w:rPr>
        <w:t>2025-2031年中国货运市场研究分析与发展趋势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uoYunDeQianJingQuShi.html" TargetMode="External" Id="R097049d213e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uoYunDeQianJingQuShi.html" TargetMode="External" Id="Rb628f153dbc5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2024-09-05T08:54:00Z</dcterms:created>
  <dcterms:modified xsi:type="dcterms:W3CDTF">2024-09-05T09:54:00Z</dcterms:modified>
  <dc:subject>2025-2031年中国货运市场研究分析与发展趋势</dc:subject>
  <dc:title>2025-2031年中国货运市场研究分析与发展趋势</dc:title>
  <cp:keywords>2025-2031年中国货运市场研究分析与发展趋势</cp:keywords>
  <dc:description>2025-2031年中国货运市场研究分析与发展趋势</dc:description>
</cp:coreProperties>
</file>