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0ebd1794f946c8" w:history="1">
              <w:r>
                <w:rPr>
                  <w:rStyle w:val="Hyperlink"/>
                </w:rPr>
                <w:t>2026-2032年全球与中国车载香薰市场研究及前景趋势分析报告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0ebd1794f946c8" w:history="1">
              <w:r>
                <w:rPr>
                  <w:rStyle w:val="Hyperlink"/>
                </w:rPr>
                <w:t>2026-2032年全球与中国车载香薰市场研究及前景趋势分析报告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0ebd1794f946c8" w:history="1">
                <w:r>
                  <w:rPr>
                    <w:rStyle w:val="Hyperlink"/>
                  </w:rPr>
                  <w:t>https://www.20087.com/9/91/CheZaiXiangXunDeXianZhuangYuFaZhanQianJing.html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香薰是提升驾乘体验的汽车后市场消费品，在形态、香型与释放机制上呈现高度多样化。主流产品包括固体香片、液体挥发瓶、凝胶香膏及电子雾化型装置，香型覆盖清新果香、木质调、海洋香等，并逐步引入天然精油与微胶囊缓释技术以延长留香时间。近年来，消费者对健康与安全的关注推动行业淘汰邻苯二甲酸酯等争议成分，转向IFRA认证香料；高端品牌更强调与整车内饰风格的美学融合，甚至提供定制调香服务。然而，多数产品缺乏挥发速率控制，高温环境下易出现香味过浓或成分分解；且部分电子香薰存在电路安全隐患，尚未纳入车辆电气系统统一认证体系。</w:t>
      </w:r>
      <w:r>
        <w:rPr>
          <w:rFonts w:hint="eastAsia"/>
        </w:rPr>
        <w:br/>
      </w:r>
      <w:r>
        <w:rPr>
          <w:rFonts w:hint="eastAsia"/>
        </w:rPr>
        <w:t>　　未来，车载香薰将向智能化、场景化与健康功能化方向演进。市场调研网指出，集成车内空气质量传感器的智能香薰可依据PM2.5、VOC浓度自动调节释放强度；与车机系统联动后，能根据驾驶模式（如运动、舒适）、时间或地理位置切换香型。在健康维度，添加负离子、植物抗菌成分或情绪调节芳香分子（如芳樟醇）的产品将拓展至“功能性座舱”范畴。此外，模块化设计支持用户快速更换香芯，契合循环经济理念。长远看，车载香薰将从装饰性配件升级为智能座舱人机交互的情感化触点，成为定义品牌感官体验的重要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0ebd1794f946c8" w:history="1">
        <w:r>
          <w:rPr>
            <w:rStyle w:val="Hyperlink"/>
          </w:rPr>
          <w:t>2026-2032年全球与中国车载香薰市场研究及前景趋势分析报告</w:t>
        </w:r>
      </w:hyperlink>
      <w:r>
        <w:rPr>
          <w:rFonts w:hint="eastAsia"/>
        </w:rPr>
        <w:t>》，2025年车载香薰行业市场规模达 亿元，预计2032年市场规模将达 亿元，期间年均复合增长率（CAGR）达 %。报告依托国家统计局及车载香薰相关协会的详实数据，全面解析了车载香薰行业现状与市场需求，重点分析了车载香薰市场规模、产业链结构及价格动态，并对车载香薰细分市场进行了详细探讨。报告科学预测了车载香薰市场前景与发展趋势，评估了品牌竞争格局、市场集中度及重点企业的市场表现。同时，通过SWOT分析揭示了车载香薰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按产品类型细分，全球车载香薰市场规模2021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液体</w:t>
      </w:r>
      <w:r>
        <w:rPr>
          <w:rFonts w:hint="eastAsia"/>
        </w:rPr>
        <w:br/>
      </w:r>
      <w:r>
        <w:rPr>
          <w:rFonts w:hint="eastAsia"/>
        </w:rPr>
        <w:t>　　　　1.3.3 固体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按应用细分，全球车载香薰市场规模2021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小型车</w:t>
      </w:r>
      <w:r>
        <w:rPr>
          <w:rFonts w:hint="eastAsia"/>
        </w:rPr>
        <w:br/>
      </w:r>
      <w:r>
        <w:rPr>
          <w:rFonts w:hint="eastAsia"/>
        </w:rPr>
        <w:t>　　　　1.4.3 中型车</w:t>
      </w:r>
      <w:r>
        <w:rPr>
          <w:rFonts w:hint="eastAsia"/>
        </w:rPr>
        <w:br/>
      </w:r>
      <w:r>
        <w:rPr>
          <w:rFonts w:hint="eastAsia"/>
        </w:rPr>
        <w:t>　　　　1.4.4 大型车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车载香薰行业发展总体概况</w:t>
      </w:r>
      <w:r>
        <w:rPr>
          <w:rFonts w:hint="eastAsia"/>
        </w:rPr>
        <w:br/>
      </w:r>
      <w:r>
        <w:rPr>
          <w:rFonts w:hint="eastAsia"/>
        </w:rPr>
        <w:t>　　　　1.5.2 车载香薰行业发展主要特点</w:t>
      </w:r>
      <w:r>
        <w:rPr>
          <w:rFonts w:hint="eastAsia"/>
        </w:rPr>
        <w:br/>
      </w:r>
      <w:r>
        <w:rPr>
          <w:rFonts w:hint="eastAsia"/>
        </w:rPr>
        <w:t>　　　　1.5.3 车载香薰行业发展影响因素</w:t>
      </w:r>
      <w:r>
        <w:rPr>
          <w:rFonts w:hint="eastAsia"/>
        </w:rPr>
        <w:br/>
      </w:r>
      <w:r>
        <w:rPr>
          <w:rFonts w:hint="eastAsia"/>
        </w:rPr>
        <w:t>　　　　1.5.3 .1 车载香薰有利因素</w:t>
      </w:r>
      <w:r>
        <w:rPr>
          <w:rFonts w:hint="eastAsia"/>
        </w:rPr>
        <w:br/>
      </w:r>
      <w:r>
        <w:rPr>
          <w:rFonts w:hint="eastAsia"/>
        </w:rPr>
        <w:t>　　　　1.5.3 .2 车载香薰不利因素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全球市场，近三年车载香薰主要企业占有率及排名（按销量）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车载香薰主要企业在国际市场占有率（按销量，2023-2026）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2025年车载香薰主要企业在国际市场排名（按销量）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全球市场主要企业车载香薰销量（2023-2026）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全球市场，近三年车载香薰主要企业占有率及排名（按收入）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车载香薰主要企业在国际市场占有率（按收入，2023-2026）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2025年车载香薰主要企业在国际市场排名（按收入）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全球市场主要企业车载香薰销售收入（2023-2026）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全球市场主要企业车载香薰销售价格（2023-2026）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中国市场，近三年车载香薰主要企业占有率及排名（按销量）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车载香薰主要企业在中国市场占有率（按销量，2023-2026）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2025年车载香薰主要企业在中国市场排名（按销量）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中国市场主要企业车载香薰销量（2023-2026）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中国市场，近三年车载香薰主要企业占有率及排名（按收入）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车载香薰主要企业在中国市场占有率（按收入，2023-2026）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2025年车载香薰主要企业在中国市场排名（按收入）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中国市场主要企业车载香薰销售收入（2023-2026）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全球主要厂商车载香薰总部及产地分布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全球主要厂商成立时间及车载香薰商业化日期</w:t>
      </w:r>
      <w:r>
        <w:rPr>
          <w:rFonts w:hint="eastAsia"/>
        </w:rPr>
        <w:br/>
      </w:r>
      <w:r>
        <w:rPr>
          <w:rFonts w:hint="eastAsia"/>
        </w:rPr>
        <w:t>　　2.8 全球主要厂商车载香薰产品类型及应用</w:t>
      </w:r>
      <w:r>
        <w:rPr>
          <w:rFonts w:hint="eastAsia"/>
        </w:rPr>
        <w:br/>
      </w:r>
      <w:r>
        <w:rPr>
          <w:rFonts w:hint="eastAsia"/>
        </w:rPr>
        <w:t>　　2.9 车载香薰行业集中度、竞争程度分析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车载香薰行业集中度分析：2025年全球Top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全球车载香薰第一梯队、第二梯队和第三梯队生产商（品牌）及市场份额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全球车载香薰总体规模分析</w:t>
      </w:r>
      <w:r>
        <w:rPr>
          <w:rFonts w:hint="eastAsia"/>
        </w:rPr>
        <w:br/>
      </w:r>
      <w:r>
        <w:rPr>
          <w:rFonts w:hint="eastAsia"/>
        </w:rPr>
        <w:t>　　3.1 全球车载香薰供需现状及预测（2021-2032）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全球车载香薰产能、产量、产能利用率及发展趋势（2021-2032）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全球车载香薰产量、需求量及发展趋势（2021-2032）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全球主要地区车载香薰产量及发展趋势（2021-2032）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全球主要地区车载香薰产量（2021-2026）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全球主要地区车载香薰产量（2027-2032）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全球主要地区车载香薰产量市场份额（2021-2032）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中国车载香薰供需现状及预测（2021-2032）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中国车载香薰产能、产量、产能利用率及发展趋势（2021-2032）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中国车载香薰产量、市场需求量及发展趋势（2021-2032）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中国市场车载香薰进出口（2021-2032）</w:t>
      </w:r>
      <w:r>
        <w:rPr>
          <w:rFonts w:hint="eastAsia"/>
        </w:rPr>
        <w:br/>
      </w:r>
      <w:r>
        <w:rPr>
          <w:rFonts w:hint="eastAsia"/>
        </w:rPr>
        <w:t>　　3.4 全球车载香薰销量及销售额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全球市场车载香薰销售额（2021-2032）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全球市场车载香薰销量（2021-2032）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全球市场车载香薰价格趋势（2021-2032）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全球车载香薰主要地区分析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全球主要地区车载香薰市场规模分析：2021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全球主要地区车载香薰销售收入及市场份额（2021-2026）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全球主要地区车载香薰销售收入预测（2027-2032）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全球主要地区车载香薰销量分析：2021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全球主要地区车载香薰销量及市场份额（2021-2026）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全球主要地区车载香薰销量及市场份额预测（2027-2032）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北美市场车载香薰销量、收入及增长率（2021-2032）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欧洲市场车载香薰销量、收入及增长率（2021-2032）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中国市场车载香薰销量、收入及增长率（2021-2032）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日本市场车载香薰销量、收入及增长率（2021-2032）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东南亚市场车载香薰销量、收入及增长率（2021-2032）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印度市场车载香薰销量、收入及增长率（2021-2032）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南美市场车载香薰销量、收入及增长率（2021-2032）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中东市场车载香薰销量、收入及增长率（2021-2032）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重点企业（1）基本信息、车载香薰生产基地、销售区域、竞争对手及市场地位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车载香薰产品规格、参数及市场应用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车载香薰销量、收入、价格及毛利率（2021-2026）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重点企业（2）基本信息、车载香薰生产基地、销售区域、竞争对手及市场地位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车载香薰产品规格、参数及市场应用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车载香薰销量、收入、价格及毛利率（2021-2026）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重点企业（3）基本信息、车载香薰生产基地、销售区域、竞争对手及市场地位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车载香薰产品规格、参数及市场应用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车载香薰销量、收入、价格及毛利率（2021-2026）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重点企业（4）基本信息、车载香薰生产基地、销售区域、竞争对手及市场地位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车载香薰产品规格、参数及市场应用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车载香薰销量、收入、价格及毛利率（2021-2026）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重点企业（5）基本信息、车载香薰生产基地、销售区域、竞争对手及市场地位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车载香薰产品规格、参数及市场应用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车载香薰销量、收入、价格及毛利率（2021-2026）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重点企业（6）基本信息、车载香薰生产基地、销售区域、竞争对手及市场地位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车载香薰产品规格、参数及市场应用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车载香薰销量、收入、价格及毛利率（2021-2026）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重点企业（7）基本信息、车载香薰生产基地、销售区域、竞争对手及市场地位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车载香薰产品规格、参数及市场应用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车载香薰销量、收入、价格及毛利率（2021-2026）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重点企业（8）基本信息、车载香薰生产基地、销售区域、竞争对手及市场地位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车载香薰产品规格、参数及市场应用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车载香薰销量、收入、价格及毛利率（2021-2026）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重点企业（9）基本信息、车载香薰生产基地、销售区域、竞争对手及市场地位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车载香薰产品规格、参数及市场应用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车载香薰销量、收入、价格及毛利率（2021-2026）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重点企业（10）基本信息、车载香薰生产基地、销售区域、竞争对手及市场地位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车载香薰产品规格、参数及市场应用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车载香薰销量、收入、价格及毛利率（2021-2026）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重点企业（11）基本信息、车载香薰生产基地、销售区域、竞争对手及市场地位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车载香薰产品规格、参数及市场应用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车载香薰销量、收入、价格及毛利率（2021-2026）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重点企业（12）基本信息、车载香薰生产基地、销售区域、竞争对手及市场地位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车载香薰产品规格、参数及市场应用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车载香薰销量、收入、价格及毛利率（2021-2026）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重点企业（13）基本信息、车载香薰生产基地、销售区域、竞争对手及市场地位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车载香薰产品规格、参数及市场应用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车载香薰销量、收入、价格及毛利率（2021-2026）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不同产品类型车载香薰分析</w:t>
      </w:r>
      <w:r>
        <w:rPr>
          <w:rFonts w:hint="eastAsia"/>
        </w:rPr>
        <w:br/>
      </w:r>
      <w:r>
        <w:rPr>
          <w:rFonts w:hint="eastAsia"/>
        </w:rPr>
        <w:t>　　6.1 全球不同产品类型车载香薰销量（2021-2032）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全球不同产品类型车载香薰销量及市场份额（2021-2026）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全球不同产品类型车载香薰销量预测（2027-2032）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全球不同产品类型车载香薰收入（2021-2032）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全球不同产品类型车载香薰收入及市场份额（2021-2026）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全球不同产品类型车载香薰收入预测（2027-2032）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全球不同产品类型车载香薰价格走势（2021-2032）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中国不同产品类型车载香薰销量（2021-2032）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中国不同产品类型车载香薰销量及市场份额（2021-2026）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中国不同产品类型车载香薰销量预测（2027-2032）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中国不同产品类型车载香薰收入（2021-2032）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中国不同产品类型车载香薰收入及市场份额（2021-2026）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中国不同产品类型车载香薰收入预测（2027-2032）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不同应用车载香薰分析</w:t>
      </w:r>
      <w:r>
        <w:rPr>
          <w:rFonts w:hint="eastAsia"/>
        </w:rPr>
        <w:br/>
      </w:r>
      <w:r>
        <w:rPr>
          <w:rFonts w:hint="eastAsia"/>
        </w:rPr>
        <w:t>　　7.1 全球不同应用车载香薰销量（2021-2032）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全球不同应用车载香薰销量及市场份额（2021-2026）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全球不同应用车载香薰销量预测（2027-2032）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全球不同应用车载香薰收入（2021-2032）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全球不同应用车载香薰收入及市场份额（2021-2026）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全球不同应用车载香薰收入预测（2027-2032）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全球不同应用车载香薰价格走势（2021-2032）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中国不同应用车载香薰销量（2021-2032）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中国不同应用车载香薰销量及市场份额（2021-2026）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中国不同应用车载香薰销量预测（2027-2032）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中国不同应用车载香薰收入（2021-2032）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中国不同应用车载香薰收入及市场份额（2021-2026）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中国不同应用车载香薰收入预测（2027-2032）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车载香薰行业发展趋势</w:t>
      </w:r>
      <w:r>
        <w:rPr>
          <w:rFonts w:hint="eastAsia"/>
        </w:rPr>
        <w:br/>
      </w:r>
      <w:r>
        <w:rPr>
          <w:rFonts w:hint="eastAsia"/>
        </w:rPr>
        <w:t>　　8.2 车载香薰行业主要驱动因素</w:t>
      </w:r>
      <w:r>
        <w:rPr>
          <w:rFonts w:hint="eastAsia"/>
        </w:rPr>
        <w:br/>
      </w:r>
      <w:r>
        <w:rPr>
          <w:rFonts w:hint="eastAsia"/>
        </w:rPr>
        <w:t>　　8.3 车载香薰中国企业SWOT分析</w:t>
      </w:r>
      <w:r>
        <w:rPr>
          <w:rFonts w:hint="eastAsia"/>
        </w:rPr>
        <w:br/>
      </w:r>
      <w:r>
        <w:rPr>
          <w:rFonts w:hint="eastAsia"/>
        </w:rPr>
        <w:t>　　8.4 中国车载香薰行业政策环境分析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车载香薰行业产业链简介</w:t>
      </w:r>
      <w:r>
        <w:rPr>
          <w:rFonts w:hint="eastAsia"/>
        </w:rPr>
        <w:br/>
      </w:r>
      <w:r>
        <w:rPr>
          <w:rFonts w:hint="eastAsia"/>
        </w:rPr>
        <w:t>　　　　9.1.1 车载香薰行业供应链分析</w:t>
      </w:r>
      <w:r>
        <w:rPr>
          <w:rFonts w:hint="eastAsia"/>
        </w:rPr>
        <w:br/>
      </w:r>
      <w:r>
        <w:rPr>
          <w:rFonts w:hint="eastAsia"/>
        </w:rPr>
        <w:t>　　　　9.1.2 车载香薰主要原料及供应情况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车载香薰行业采购模式</w:t>
      </w:r>
      <w:r>
        <w:rPr>
          <w:rFonts w:hint="eastAsia"/>
        </w:rPr>
        <w:br/>
      </w:r>
      <w:r>
        <w:rPr>
          <w:rFonts w:hint="eastAsia"/>
        </w:rPr>
        <w:t>　　9.3 车载香薰行业生产模式</w:t>
      </w:r>
      <w:r>
        <w:rPr>
          <w:rFonts w:hint="eastAsia"/>
        </w:rPr>
        <w:br/>
      </w:r>
      <w:r>
        <w:rPr>
          <w:rFonts w:hint="eastAsia"/>
        </w:rPr>
        <w:t>　　9.4 车载香薰行业销售模式及销售渠道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按产品类型细分，全球车载香薰市场规模2021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按应用细分，全球车载香薰市场规模（CAGR）2021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车载香薰行业发展主要特点</w:t>
      </w:r>
      <w:r>
        <w:rPr>
          <w:rFonts w:hint="eastAsia"/>
        </w:rPr>
        <w:br/>
      </w:r>
      <w:r>
        <w:rPr>
          <w:rFonts w:hint="eastAsia"/>
        </w:rPr>
        <w:t>　　表 4： 车载香薰行业发展有利因素分析</w:t>
      </w:r>
      <w:r>
        <w:rPr>
          <w:rFonts w:hint="eastAsia"/>
        </w:rPr>
        <w:br/>
      </w:r>
      <w:r>
        <w:rPr>
          <w:rFonts w:hint="eastAsia"/>
        </w:rPr>
        <w:t>　　表 5： 车载香薰行业发展不利因素分析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进入车载香薰行业壁垒</w:t>
      </w:r>
      <w:r>
        <w:rPr>
          <w:rFonts w:hint="eastAsia"/>
        </w:rPr>
        <w:br/>
      </w:r>
      <w:r>
        <w:rPr>
          <w:rFonts w:hint="eastAsia"/>
        </w:rPr>
        <w:t>　　表 7： 车载香薰主要企业在国际市场占有率（按销量，2023-2026）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2025年车载香薰主要企业在国际市场排名（按销量）&amp;（千件）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全球市场主要企业车载香薰销量（2023-2026）&amp;（千件）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车载香薰主要企业在国际市场占有率（按收入，2023-2026）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2025年车载香薰主要企业在国际市场排名（按收入）&amp;（万元）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全球市场主要企业车载香薰销售收入（2023-2026）&amp;（万元）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全球市场主要企业车载香薰销售价格（2023-2026）&amp;（元/件）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车载香薰主要企业在中国市场占有率（按销量，2023-2026）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2025年车载香薰主要企业在中国市场排名（按销量）&amp;（千件）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中国市场主要企业车载香薰销量（2023-2026）&amp;（千件）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车载香薰主要企业在中国市场占有率（按收入，2023-2026）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2025年车载香薰主要企业在中国市场排名（按收入）&amp;（万元）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中国市场主要企业车载香薰销售收入（2023-2026）&amp;（万元）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全球主要厂商车载香薰总部及产地分布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全球主要厂商成立时间及车载香薰商业化日期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全球主要厂商车载香薰产品类型及应用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2025年全球车载香薰主要厂商市场地位（第一梯队、第二梯队和第三梯队）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全球车载香薰市场投资、并购等现状分析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全球主要地区车载香薰产量增速（CAGR）：（2021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全球主要地区车载香薰产量（2021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全球主要地区车载香薰产量（2021-2026）&amp;（千件）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全球主要地区车载香薰产量（2027-2032）&amp;（千件）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全球主要地区车载香薰产量市场份额（2021-2026）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全球主要地区车载香薰产量市场份额（2027-2032）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中国市场车载香薰产量、销量、进出口（2021-2026）&amp;（千件）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中国市场车载香薰产量、销量、进出口预测（2027-2032）&amp;（千件）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全球主要地区车载香薰销售收入增速：（2021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全球主要地区车载香薰销售收入（2021-2026）&amp;（万元）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全球主要地区车载香薰销售收入市场份额（2021-2026）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全球主要地区车载香薰收入（2027-2032）&amp;（万元）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全球主要地区车载香薰收入市场份额（2027-2032）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全球主要地区车载香薰销量（千件）：2021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全球主要地区车载香薰销量（2021-2026）&amp;（千件）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全球主要地区车载香薰销量市场份额（2021-2026）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全球主要地区车载香薰销量（2027-2032）&amp;（千件）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全球主要地区车载香薰销量份额（2027-2032）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车载香薰生产基地、销售区域、竞争对手及市场地位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车载香薰产品规格、参数及市场应用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车载香薰销量（千件）、收入（万元）、价格（元/件）及毛利率（2021-2026）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车载香薰生产基地、销售区域、竞争对手及市场地位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车载香薰产品规格、参数及市场应用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车载香薰销量（千件）、收入（万元）、价格（元/件）及毛利率（2021-2026）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车载香薰生产基地、销售区域、竞争对手及市场地位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车载香薰产品规格、参数及市场应用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车载香薰销量（千件）、收入（万元）、价格（元/件）及毛利率（2021-2026）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车载香薰生产基地、销售区域、竞争对手及市场地位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车载香薰产品规格、参数及市场应用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车载香薰销量（千件）、收入（万元）、价格（元/件）及毛利率（2021-2026）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车载香薰生产基地、销售区域、竞争对手及市场地位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车载香薰产品规格、参数及市场应用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车载香薰销量（千件）、收入（万元）、价格（元/件）及毛利率（2021-2026）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车载香薰生产基地、销售区域、竞争对手及市场地位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车载香薰产品规格、参数及市场应用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车载香薰销量（千件）、收入（万元）、价格（元/件）及毛利率（2021-2026）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车载香薰生产基地、销售区域、竞争对手及市场地位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车载香薰产品规格、参数及市场应用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车载香薰销量（千件）、收入（万元）、价格（元/件）及毛利率（2021-2026）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车载香薰生产基地、销售区域、竞争对手及市场地位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车载香薰产品规格、参数及市场应用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车载香薰销量（千件）、收入（万元）、价格（元/件）及毛利率（2021-2026）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车载香薰生产基地、销售区域、竞争对手及市场地位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车载香薰产品规格、参数及市场应用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车载香薰销量（千件）、收入（万元）、价格（元/件）及毛利率（2021-2026）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车载香薰生产基地、销售区域、竞争对手及市场地位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车载香薰产品规格、参数及市场应用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车载香薰销量（千件）、收入（万元）、价格（元/件）及毛利率（2021-2026）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车载香薰生产基地、销售区域、竞争对手及市场地位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车载香薰产品规格、参数及市场应用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车载香薰销量（千件）、收入（万元）、价格（元/件）及毛利率（2021-2026）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车载香薰生产基地、销售区域、竞争对手及市场地位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车载香薰产品规格、参数及市场应用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车载香薰销量（千件）、收入（万元）、价格（元/件）及毛利率（2021-2026）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车载香薰生产基地、销售区域、竞争对手及市场地位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车载香薰产品规格、参数及市场应用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车载香薰销量（千件）、收入（万元）、价格（元/件）及毛利率（2021-2026）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全球不同产品类型车载香薰销量（2021-2026）&amp;（千件）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全球不同产品类型车载香薰销量市场份额（2021-2026）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全球不同产品类型车载香薰销量预测（2027-2032）&amp;（千件）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全球市场不同产品类型车载香薰销量市场份额预测（2027-2032）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全球不同产品类型车载香薰收入（2021-2026）&amp;（万元）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全球不同产品类型车载香薰收入市场份额（2021-2026）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全球不同产品类型车载香薰收入预测（2027-2032）&amp;（万元）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全球不同产品类型车载香薰收入市场份额预测（2027-2032）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中国不同产品类型车载香薰销量（2021-2026）&amp;（千件）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中国不同产品类型车载香薰销量市场份额（2021-2026）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中国不同产品类型车载香薰销量预测（2027-2032）&amp;（千件）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全球市场不同产品类型车载香薰销量市场份额预测（2027-2032）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中国不同产品类型车载香薰收入（2021-2026）&amp;（万元）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中国不同产品类型车载香薰收入市场份额（2021-2026）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中国不同产品类型车载香薰收入预测（2027-2032）&amp;（万元）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中国不同产品类型车载香薰收入市场份额预测（2027-2032）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全球不同应用车载香薰销量（2021-2026）&amp;（千件）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全球不同应用车载香薰销量市场份额（2021-2026）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全球不同应用车载香薰销量预测（2027-2032）&amp;（千件）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全球市场不同应用车载香薰销量市场份额预测（2027-2032）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全球不同应用车载香薰收入（2021-2026）&amp;（万元）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全球不同应用车载香薰收入市场份额（2021-2026）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全球不同应用车载香薰收入预测（2027-2032）&amp;（万元）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全球不同应用车载香薰收入市场份额预测（2027-2032）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中国不同应用车载香薰销量（2021-2026）&amp;（千件）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中国不同应用车载香薰销量市场份额（2021-2026）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中国不同应用车载香薰销量预测（2027-2032）&amp;（千件）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中国市场不同应用车载香薰销量市场份额预测（2027-2032）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中国不同应用车载香薰收入（2021-2026）&amp;（万元）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中国不同应用车载香薰收入市场份额（2021-2026）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中国不同应用车载香薰收入预测（2027-2032）&amp;（万元）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中国不同应用车载香薰收入市场份额预测（2027-2032）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车载香薰行业发展趋势</w:t>
      </w:r>
      <w:r>
        <w:rPr>
          <w:rFonts w:hint="eastAsia"/>
        </w:rPr>
        <w:br/>
      </w:r>
      <w:r>
        <w:rPr>
          <w:rFonts w:hint="eastAsia"/>
        </w:rPr>
        <w:t>　　表 141： 车载香薰行业主要驱动因素</w:t>
      </w:r>
      <w:r>
        <w:rPr>
          <w:rFonts w:hint="eastAsia"/>
        </w:rPr>
        <w:br/>
      </w:r>
      <w:r>
        <w:rPr>
          <w:rFonts w:hint="eastAsia"/>
        </w:rPr>
        <w:t>　　表 142： 车载香薰行业供应链分析</w:t>
      </w:r>
      <w:r>
        <w:rPr>
          <w:rFonts w:hint="eastAsia"/>
        </w:rPr>
        <w:br/>
      </w:r>
      <w:r>
        <w:rPr>
          <w:rFonts w:hint="eastAsia"/>
        </w:rPr>
        <w:t>　　表 143： 车载香薰上游原料供应商</w:t>
      </w:r>
      <w:r>
        <w:rPr>
          <w:rFonts w:hint="eastAsia"/>
        </w:rPr>
        <w:br/>
      </w:r>
      <w:r>
        <w:rPr>
          <w:rFonts w:hint="eastAsia"/>
        </w:rPr>
        <w:t>　　表 144： 车载香薰主要地区不同应用客户分析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车载香薰典型经销商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车载香薰产品图片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全球不同产品类型车载香薰销售额2021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全球不同产品类型车载香薰市场份额2025 &amp; 2032</w:t>
      </w:r>
      <w:r>
        <w:rPr>
          <w:rFonts w:hint="eastAsia"/>
        </w:rPr>
        <w:br/>
      </w:r>
      <w:r>
        <w:rPr>
          <w:rFonts w:hint="eastAsia"/>
        </w:rPr>
        <w:t>　　图 4： 液体产品图片</w:t>
      </w:r>
      <w:r>
        <w:rPr>
          <w:rFonts w:hint="eastAsia"/>
        </w:rPr>
        <w:br/>
      </w:r>
      <w:r>
        <w:rPr>
          <w:rFonts w:hint="eastAsia"/>
        </w:rPr>
        <w:t>　　图 5： 固体产品图片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全球不同应用车载香薰市场份额2025 &amp; 2032</w:t>
      </w:r>
      <w:r>
        <w:rPr>
          <w:rFonts w:hint="eastAsia"/>
        </w:rPr>
        <w:br/>
      </w:r>
      <w:r>
        <w:rPr>
          <w:rFonts w:hint="eastAsia"/>
        </w:rPr>
        <w:t>　　图 8： 小型车</w:t>
      </w:r>
      <w:r>
        <w:rPr>
          <w:rFonts w:hint="eastAsia"/>
        </w:rPr>
        <w:br/>
      </w:r>
      <w:r>
        <w:rPr>
          <w:rFonts w:hint="eastAsia"/>
        </w:rPr>
        <w:t>　　图 9： 中型车</w:t>
      </w:r>
      <w:r>
        <w:rPr>
          <w:rFonts w:hint="eastAsia"/>
        </w:rPr>
        <w:br/>
      </w:r>
      <w:r>
        <w:rPr>
          <w:rFonts w:hint="eastAsia"/>
        </w:rPr>
        <w:t>　　图 10： 大型车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2025年全球前五大生产商车载香薰市场份额</w:t>
      </w:r>
      <w:r>
        <w:rPr>
          <w:rFonts w:hint="eastAsia"/>
        </w:rPr>
        <w:br/>
      </w:r>
      <w:r>
        <w:rPr>
          <w:rFonts w:hint="eastAsia"/>
        </w:rPr>
        <w:t>　　图 12： 2025年全球车载香薰第一梯队、第二梯队和第三梯队厂商及市场份额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全球车载香薰产能、产量、产能利用率及发展趋势（2021-2032）&amp;（千件）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全球车载香薰产量、需求量及发展趋势（2021-2032）&amp;（千件）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全球主要地区车载香薰产量市场份额（2021-2032）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中国车载香薰产能、产量、产能利用率及发展趋势（2021-2032）&amp;（千件）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中国车载香薰产量、市场需求量及发展趋势（2021-2032）&amp;（千件）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全球车载香薰市场销售额及增长率：（2021-2032）&amp;（万元）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全球市场车载香薰市场规模：2021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全球市场车载香薰销量及增长率（2021-2032）&amp;（千件）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全球市场车载香薰价格趋势（2021-2032）&amp;（元/件）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全球主要地区车载香薰销售收入（2021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全球主要地区车载香薰销售收入市场份额（2021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北美市场车载香薰销量及增长率（2021-2032）&amp;（千件）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北美市场车载香薰收入及增长率（2021-2032）&amp;（万元）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欧洲市场车载香薰销量及增长率（2021-2032）&amp;（千件）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欧洲市场车载香薰收入及增长率（2021-2032）&amp;（万元）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中国市场车载香薰销量及增长率（2021-2032）&amp;（千件）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中国市场车载香薰收入及增长率（2021-2032）&amp;（万元）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日本市场车载香薰销量及增长率（2021-2032）&amp;（千件）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日本市场车载香薰收入及增长率（2021-2032）&amp;（万元）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东南亚市场车载香薰销量及增长率（2021-2032）&amp;（千件）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东南亚市场车载香薰收入及增长率（2021-2032）&amp;（万元）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印度市场车载香薰销量及增长率（2021-2032）&amp;（千件）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印度市场车载香薰收入及增长率（2021-2032）&amp;（万元）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南美市场车载香薰销量及增长率（2021-2032）&amp;（千件）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南美市场车载香薰收入及增长率（2021-2032）&amp;（万元）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中东市场车载香薰销量及增长率（2021-2032）&amp;（千件）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中东市场车载香薰收入及增长率（2021-2032）&amp;（万元）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全球不同产品类型车载香薰价格走势（2021-2032）&amp;（元/件）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全球不同应用车载香薰价格走势（2021-2032）&amp;（元/件）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车载香薰中国企业SWOT分析</w:t>
      </w:r>
      <w:r>
        <w:rPr>
          <w:rFonts w:hint="eastAsia"/>
        </w:rPr>
        <w:br/>
      </w:r>
      <w:r>
        <w:rPr>
          <w:rFonts w:hint="eastAsia"/>
        </w:rPr>
        <w:t>　　图 43： 车载香薰产业链</w:t>
      </w:r>
      <w:r>
        <w:rPr>
          <w:rFonts w:hint="eastAsia"/>
        </w:rPr>
        <w:br/>
      </w:r>
      <w:r>
        <w:rPr>
          <w:rFonts w:hint="eastAsia"/>
        </w:rPr>
        <w:t>　　图 44： 车载香薰行业采购模式分析</w:t>
      </w:r>
      <w:r>
        <w:rPr>
          <w:rFonts w:hint="eastAsia"/>
        </w:rPr>
        <w:br/>
      </w:r>
      <w:r>
        <w:rPr>
          <w:rFonts w:hint="eastAsia"/>
        </w:rPr>
        <w:t>　　图 45： 车载香薰行业生产模式</w:t>
      </w:r>
      <w:r>
        <w:rPr>
          <w:rFonts w:hint="eastAsia"/>
        </w:rPr>
        <w:br/>
      </w:r>
      <w:r>
        <w:rPr>
          <w:rFonts w:hint="eastAsia"/>
        </w:rPr>
        <w:t>　　图 46： 车载香薰行业销售模式分析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0ebd1794f946c8" w:history="1">
        <w:r>
          <w:rPr>
            <w:rStyle w:val="Hyperlink"/>
          </w:rPr>
          <w:t>2026-2032年全球与中国车载香薰市场研究及前景趋势分析报告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0ebd1794f946c8" w:history="1">
        <w:r>
          <w:rPr>
            <w:rStyle w:val="Hyperlink"/>
          </w:rPr>
          <w:t>https://www.20087.com/9/91/CheZaiXiangXunDeXianZhuangYuFaZhanQianJing.html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香薰十大排名、车载香薰对身体有害吗、为什么不建议用车载香薰、车载香薰品牌排行榜、车载香薰品牌、车载香薰有毒吗?对人体有害吗、车载香薰哪个好、车载香薰怎么使用视频教程、口碑最好的车载香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1688c13629472d" w:history="1">
      <w:r>
        <w:rPr>
          <w:rStyle w:val="Hyperlink"/>
        </w:rPr>
        <w:t>2026-2032年全球与中国车载香薰市场研究及前景趋势分析报告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CheZaiXiangXunDeXianZhuangYuFaZhanQianJing.html" TargetMode="External" Id="Ra00ebd1794f946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CheZaiXiangXunDeXianZhuangYuFaZhanQianJing.html" TargetMode="External" Id="Rc81688c1362947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2026-03-03T06:02:34Z</dcterms:created>
  <dcterms:modified xsi:type="dcterms:W3CDTF">2026-03-03T07:02:34Z</dcterms:modified>
  <dc:subject>2026-2032年全球与中国车载香薰市场研究及前景趋势分析报告</dc:subject>
  <dc:title>2026-2032年全球与中国车载香薰市场研究及前景趋势分析报告</dc:title>
  <cp:keywords>2026-2032年全球与中国车载香薰市场研究及前景趋势分析报告</cp:keywords>
  <dc:description>2026-2032年全球与中国车载香薰市场研究及前景趋势分析报告</dc:description>
</cp:coreProperties>
</file>