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f1c79760441cf" w:history="1">
              <w:r>
                <w:rPr>
                  <w:rStyle w:val="Hyperlink"/>
                </w:rPr>
                <w:t>2025-2031年全球与中国便携式汽车空气压缩机行业发展调研及市场前景预测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f1c79760441cf" w:history="1">
              <w:r>
                <w:rPr>
                  <w:rStyle w:val="Hyperlink"/>
                </w:rPr>
                <w:t>2025-2031年全球与中国便携式汽车空气压缩机行业发展调研及市场前景预测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f1c79760441cf" w:history="1">
                <w:r>
                  <w:rPr>
                    <w:rStyle w:val="Hyperlink"/>
                  </w:rPr>
                  <w:t>https://www.20087.com/9/91/BianXieShiQiCheKongQiYaSuoJiHangYeQianJing.html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汽车空气压缩机是一种用于车辆轮胎充气、小型气动工具驱动的轻型气源设备，因其体积小巧、操作便捷而广泛应用于私家车用户、户外爱好者及维修服务人员。目前，市面上的产品多采用直流电源驱动，支持车载点烟器接口或内置锂电池供电，具有较高的便携性和实用性。随着自驾游、露营等生活方式的普及，以及消费者对行车安全重视程度的提升，该类产品市场需求持续增长。然而，部分低端产品存在噪音大、充气效率低、续航能力差等问题，影响用户体验。同时，行业标准尚不健全，品牌之间技术差距较大，市场竞争较为激烈。总体来看，产品正从功能单一向多功能集成发展，附加胎压监测、USB充电等实用功能逐渐成为标配。</w:t>
      </w:r>
      <w:r>
        <w:rPr>
          <w:rFonts w:hint="eastAsia"/>
        </w:rPr>
        <w:br/>
      </w:r>
      <w:r>
        <w:rPr>
          <w:rFonts w:hint="eastAsia"/>
        </w:rPr>
        <w:t>　　未来，便携式汽车空气压缩机将向智能化、多功能化和节能环保方向发展。随着新材料、电机控制技术的进步，新一代产品将在保持轻便的同时，显著提升输出压力与工作效率，满足更多应用场景需求。同时，与智能手机APP连接的智能控制系统将实现远程监控、自动充气停止等功能，提升使用的便利性与安全性。此外，随着新能源汽车的普及，该类设备在电动车补气、辅助系统供气等方面的用途将进一步拓展。环保方面，低功耗、长寿命的设计理念将引导企业优化产品结构，减少能源浪费。整体来看，随着用户消费习惯的升级和技术迭代加速，行业将进入高质量发展阶段，品牌集中度有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f1c79760441cf" w:history="1">
        <w:r>
          <w:rPr>
            <w:rStyle w:val="Hyperlink"/>
          </w:rPr>
          <w:t>2025-2031年全球与中国便携式汽车空气压缩机行业发展调研及市场前景预测</w:t>
        </w:r>
      </w:hyperlink>
      <w:r>
        <w:rPr>
          <w:rFonts w:hint="eastAsia"/>
        </w:rPr>
        <w:t>》通过全面的行业调研，系统梳理了便携式汽车空气压缩机产业链的各个环节，详细分析了便携式汽车空气压缩机市场规模、需求变化及价格趋势。报告结合当前便携式汽车空气压缩机行业现状，科学预测了市场前景与发展方向，并解读了重点企业的竞争格局、市场集中度及品牌表现。同时，报告对便携式汽车空气压缩机细分市场进行了深入探讨，结合便携式汽车空气压缩机技术现状与SWOT分析，揭示了便携式汽车空气压缩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便携式汽车空气压缩机市场概述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按照不同产品类型，便携式汽车空气压缩机主要可以分为如下几个类别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全球不同产品类型便携式汽车空气压缩机销售额增长趋势2020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≤12V</w:t>
      </w:r>
      <w:r>
        <w:rPr>
          <w:rFonts w:hint="eastAsia"/>
        </w:rPr>
        <w:br/>
      </w:r>
      <w:r>
        <w:rPr>
          <w:rFonts w:hint="eastAsia"/>
        </w:rPr>
        <w:t>　　　　1.2.3 ＞12V</w:t>
      </w:r>
      <w:r>
        <w:rPr>
          <w:rFonts w:hint="eastAsia"/>
        </w:rPr>
        <w:br/>
      </w:r>
      <w:r>
        <w:rPr>
          <w:rFonts w:hint="eastAsia"/>
        </w:rPr>
        <w:t>　　1.3 从不同应用，便携式汽车空气压缩机主要包括如下几个方面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全球不同应用便携式汽车空气压缩机销售额增长趋势2020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汽车喷漆</w:t>
      </w:r>
      <w:r>
        <w:rPr>
          <w:rFonts w:hint="eastAsia"/>
        </w:rPr>
        <w:br/>
      </w:r>
      <w:r>
        <w:rPr>
          <w:rFonts w:hint="eastAsia"/>
        </w:rPr>
        <w:t>　　　　1.3.3 轮胎充气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便携式汽车空气压缩机行业背景、发展历史、现状及趋势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便携式汽车空气压缩机行业目前现状分析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便携式汽车空气压缩机发展趋势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全球便携式汽车空气压缩机总体规模分析</w:t>
      </w:r>
      <w:r>
        <w:rPr>
          <w:rFonts w:hint="eastAsia"/>
        </w:rPr>
        <w:br/>
      </w:r>
      <w:r>
        <w:rPr>
          <w:rFonts w:hint="eastAsia"/>
        </w:rPr>
        <w:t>　　2.1 全球便携式汽车空气压缩机供需现状及预测（2020-2031）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全球便携式汽车空气压缩机产能、产量、产能利用率及发展趋势（2020-2031）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全球便携式汽车空气压缩机产量、需求量及发展趋势（2020-2031）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全球主要地区便携式汽车空气压缩机产量及发展趋势（2020-2031）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全球主要地区便携式汽车空气压缩机产量（2020-2025）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全球主要地区便携式汽车空气压缩机产量（2026-2031）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全球主要地区便携式汽车空气压缩机产量市场份额（2020-2031）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中国便携式汽车空气压缩机供需现状及预测（2020-2031）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中国便携式汽车空气压缩机产能、产量、产能利用率及发展趋势（2020-2031）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中国便携式汽车空气压缩机产量、市场需求量及发展趋势（2020-2031）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全球便携式汽车空气压缩机销量及销售额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全球市场便携式汽车空气压缩机销售额（2020-2031）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全球市场便携式汽车空气压缩机销量（2020-2031）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全球市场便携式汽车空气压缩机价格趋势（2020-2031）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全球便携式汽车空气压缩机主要地区分析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全球主要地区便携式汽车空气压缩机市场规模分析：2020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全球主要地区便携式汽车空气压缩机销售收入及市场份额（2020-2025年）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全球主要地区便携式汽车空气压缩机销售收入预测（2026-2031年）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全球主要地区便携式汽车空气压缩机销量分析：2020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全球主要地区便携式汽车空气压缩机销量及市场份额（2020-2025年）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全球主要地区便携式汽车空气压缩机销量及市场份额预测（2026-2031）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北美市场便携式汽车空气压缩机销量、收入及增长率（2020-2031）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欧洲市场便携式汽车空气压缩机销量、收入及增长率（2020-2031）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中国市场便携式汽车空气压缩机销量、收入及增长率（2020-2031）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日本市场便携式汽车空气压缩机销量、收入及增长率（2020-2031）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东南亚市场便携式汽车空气压缩机销量、收入及增长率（2020-2031）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印度市场便携式汽车空气压缩机销量、收入及增长率（2020-2031）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全球市场主要厂商便携式汽车空气压缩机产能市场份额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全球市场主要厂商便携式汽车空气压缩机销量（2020-2025）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全球市场主要厂商便携式汽车空气压缩机销量（2020-2025）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全球市场主要厂商便携式汽车空气压缩机销售收入（2020-2025）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全球市场主要厂商便携式汽车空气压缩机销售价格（2020-2025）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2024年全球主要生产商便携式汽车空气压缩机收入排名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中国市场主要厂商便携式汽车空气压缩机销量（2020-2025）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中国市场主要厂商便携式汽车空气压缩机销量（2020-2025）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中国市场主要厂商便携式汽车空气压缩机销售收入（2020-2025）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2024年中国主要生产商便携式汽车空气压缩机收入排名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中国市场主要厂商便携式汽车空气压缩机销售价格（2020-2025）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全球主要厂商便携式汽车空气压缩机总部及产地分布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全球主要厂商成立时间及便携式汽车空气压缩机商业化日期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全球主要厂商便携式汽车空气压缩机产品类型及应用</w:t>
      </w:r>
      <w:r>
        <w:rPr>
          <w:rFonts w:hint="eastAsia"/>
        </w:rPr>
        <w:br/>
      </w:r>
      <w:r>
        <w:rPr>
          <w:rFonts w:hint="eastAsia"/>
        </w:rPr>
        <w:t>　　4.7 便携式汽车空气压缩机行业集中度、竞争程度分析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便携式汽车空气压缩机行业集中度分析：2024年全球Top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全球便携式汽车空气压缩机第一梯队、第二梯队和第三梯队生产商（品牌）及市场份额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便携式汽车空气压缩机销量、收入、价格及毛利率（2020-2025）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便携式汽车空气压缩机销量、收入、价格及毛利率（2020-2025）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便携式汽车空气压缩机销量、收入、价格及毛利率（2020-2025）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便携式汽车空气压缩机销量、收入、价格及毛利率（2020-2025）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便携式汽车空气压缩机销量、收入、价格及毛利率（2020-2025）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便携式汽车空气压缩机销量、收入、价格及毛利率（2020-2025）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便携式汽车空气压缩机销量、收入、价格及毛利率（2020-2025）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便携式汽车空气压缩机销量、收入、价格及毛利率（2020-2025）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便携式汽车空气压缩机销量、收入、价格及毛利率（2020-2025）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便携式汽车空气压缩机销量、收入、价格及毛利率（2020-2025）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便携式汽车空气压缩机销量、收入、价格及毛利率（2020-2025）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便携式汽车空气压缩机销量、收入、价格及毛利率（2020-2025）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便携式汽车空气压缩机销量、收入、价格及毛利率（2020-2025）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便携式汽车空气压缩机销量、收入、价格及毛利率（2020-2025）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便携式汽车空气压缩机销量、收入、价格及毛利率（2020-2025）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便携式汽车空气压缩机销量、收入、价格及毛利率（2020-2025）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便携式汽车空气压缩机销量、收入、价格及毛利率（2020-2025）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便携式汽车空气压缩机销量、收入、价格及毛利率（2020-2025）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不同产品类型便携式汽车空气压缩机分析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全球不同产品类型便携式汽车空气压缩机销量（2020-2031）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全球不同产品类型便携式汽车空气压缩机销量及市场份额（2020-2025）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全球不同产品类型便携式汽车空气压缩机销量预测（2026-2031）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全球不同产品类型便携式汽车空气压缩机收入（2020-2031）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全球不同产品类型便携式汽车空气压缩机收入及市场份额（2020-2025）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全球不同产品类型便携式汽车空气压缩机收入预测（2026-2031）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全球不同产品类型便携式汽车空气压缩机价格走势（2020-2031）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不同应用便携式汽车空气压缩机分析</w:t>
      </w:r>
      <w:r>
        <w:rPr>
          <w:rFonts w:hint="eastAsia"/>
        </w:rPr>
        <w:br/>
      </w:r>
      <w:r>
        <w:rPr>
          <w:rFonts w:hint="eastAsia"/>
        </w:rPr>
        <w:t>　　7.1 全球不同应用便携式汽车空气压缩机销量（2020-2031）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全球不同应用便携式汽车空气压缩机销量及市场份额（2020-2025）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全球不同应用便携式汽车空气压缩机销量预测（2026-2031）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全球不同应用便携式汽车空气压缩机收入（2020-2031）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全球不同应用便携式汽车空气压缩机收入及市场份额（2020-2025）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全球不同应用便携式汽车空气压缩机收入预测（2026-2031）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全球不同应用便携式汽车空气压缩机价格走势（2020-2031）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便携式汽车空气压缩机产业链分析</w:t>
      </w:r>
      <w:r>
        <w:rPr>
          <w:rFonts w:hint="eastAsia"/>
        </w:rPr>
        <w:br/>
      </w:r>
      <w:r>
        <w:rPr>
          <w:rFonts w:hint="eastAsia"/>
        </w:rPr>
        <w:t>　　8.2 便携式汽车空气压缩机工艺制造技术分析</w:t>
      </w:r>
      <w:r>
        <w:rPr>
          <w:rFonts w:hint="eastAsia"/>
        </w:rPr>
        <w:br/>
      </w:r>
      <w:r>
        <w:rPr>
          <w:rFonts w:hint="eastAsia"/>
        </w:rPr>
        <w:t>　　8.3 便携式汽车空气压缩机产业上游供应分析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便携式汽车空气压缩机下游客户分析</w:t>
      </w:r>
      <w:r>
        <w:rPr>
          <w:rFonts w:hint="eastAsia"/>
        </w:rPr>
        <w:br/>
      </w:r>
      <w:r>
        <w:rPr>
          <w:rFonts w:hint="eastAsia"/>
        </w:rPr>
        <w:t>　　8.5 便携式汽车空气压缩机销售渠道分析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便携式汽车空气压缩机行业发展机遇及主要驱动因素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便携式汽车空气压缩机行业发展面临的风险</w:t>
      </w:r>
      <w:r>
        <w:rPr>
          <w:rFonts w:hint="eastAsia"/>
        </w:rPr>
        <w:br/>
      </w:r>
      <w:r>
        <w:rPr>
          <w:rFonts w:hint="eastAsia"/>
        </w:rPr>
        <w:t>　　9.3 便携式汽车空气压缩机行业政策分析</w:t>
      </w:r>
      <w:r>
        <w:rPr>
          <w:rFonts w:hint="eastAsia"/>
        </w:rPr>
        <w:br/>
      </w:r>
      <w:r>
        <w:rPr>
          <w:rFonts w:hint="eastAsia"/>
        </w:rPr>
        <w:t>　　9.4 便携式汽车空气压缩机中国企业SWOT分析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全球不同产品类型便携式汽车空气压缩机销售额增长（CAGR）趋势2020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便携式汽车空气压缩机行业目前发展现状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便携式汽车空气压缩机发展趋势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全球主要地区便携式汽车空气压缩机产量增速（CAGR）：（2020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全球主要地区便携式汽车空气压缩机产量（2020-2025）&amp;（台）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全球主要地区便携式汽车空气压缩机产量（2026-2031）&amp;（台）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全球主要地区便携式汽车空气压缩机产量市场份额（2020-2025）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全球主要地区便携式汽车空气压缩机产量（2026-2031）&amp;（台）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全球主要地区便携式汽车空气压缩机销售收入增速：（2020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全球主要地区便携式汽车空气压缩机销售收入（2020-2025）&amp;（百万美元）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全球主要地区便携式汽车空气压缩机销售收入市场份额（2020-2025）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全球主要地区便携式汽车空气压缩机收入（2026-2031）&amp;（百万美元）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全球主要地区便携式汽车空气压缩机收入市场份额（2026-2031）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全球主要地区便携式汽车空气压缩机销量（台）：2020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全球主要地区便携式汽车空气压缩机销量（2020-2025）&amp;（台）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全球主要地区便携式汽车空气压缩机销量市场份额（2020-2025）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全球主要地区便携式汽车空气压缩机销量（2026-2031）&amp;（台）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全球主要地区便携式汽车空气压缩机销量份额（2026-2031）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全球市场主要厂商便携式汽车空气压缩机产能（2024-2025）&amp;（台）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全球市场主要厂商便携式汽车空气压缩机销量（2020-2025）&amp;（台）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全球市场主要厂商便携式汽车空气压缩机销量市场份额（2020-2025）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全球市场主要厂商便携式汽车空气压缩机销售收入（2020-2025）&amp;（百万美元）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全球市场主要厂商便携式汽车空气压缩机销售收入市场份额（2020-2025）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全球市场主要厂商便携式汽车空气压缩机销售价格（2020-2025）&amp;（美元/台）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2024年全球主要生产商便携式汽车空气压缩机收入排名（百万美元）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中国市场主要厂商便携式汽车空气压缩机销量（2020-2025）&amp;（台）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中国市场主要厂商便携式汽车空气压缩机销量市场份额（2020-2025）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中国市场主要厂商便携式汽车空气压缩机销售收入（2020-2025）&amp;（百万美元）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中国市场主要厂商便携式汽车空气压缩机销售收入市场份额（2020-2025）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2024年中国主要生产商便携式汽车空气压缩机收入排名（百万美元）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中国市场主要厂商便携式汽车空气压缩机销售价格（2020-2025）&amp;（美元/台）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全球主要厂商便携式汽车空气压缩机总部及产地分布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全球主要厂商成立时间及便携式汽车空气压缩机商业化日期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全球主要厂商便携式汽车空气压缩机产品类型及应用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2024年全球便携式汽车空气压缩机主要厂商市场地位（第一梯队、第二梯队和第三梯队）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全球便携式汽车空气压缩机市场投资、并购等现状分析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便携式汽车空气压缩机销量（台）、收入（百万美元）、价格（美元/台）及毛利率（2020-2025）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便携式汽车空气压缩机销量（台）、收入（百万美元）、价格（美元/台）及毛利率（2020-2025）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便携式汽车空气压缩机销量（台）、收入（百万美元）、价格（美元/台）及毛利率（2020-2025）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便携式汽车空气压缩机销量（台）、收入（百万美元）、价格（美元/台）及毛利率（2020-2025）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便携式汽车空气压缩机销量（台）、收入（百万美元）、价格（美元/台）及毛利率（2020-2025）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便携式汽车空气压缩机销量（台）、收入（百万美元）、价格（美元/台）及毛利率（2020-2025）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便携式汽车空气压缩机销量（台）、收入（百万美元）、价格（美元/台）及毛利率（2020-2025）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便携式汽车空气压缩机销量（台）、收入（百万美元）、价格（美元/台）及毛利率（2020-2025）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便携式汽车空气压缩机销量（台）、收入（百万美元）、价格（美元/台）及毛利率（2020-2025）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便携式汽车空气压缩机销量（台）、收入（百万美元）、价格（美元/台）及毛利率（2020-2025）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便携式汽车空气压缩机销量（台）、收入（百万美元）、价格（美元/台）及毛利率（2020-2025）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便携式汽车空气压缩机销量（台）、收入（百万美元）、价格（美元/台）及毛利率（2020-2025）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便携式汽车空气压缩机销量（台）、收入（百万美元）、价格（美元/台）及毛利率（2020-2025）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便携式汽车空气压缩机销量（台）、收入（百万美元）、价格（美元/台）及毛利率（2020-2025）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便携式汽车空气压缩机销量（台）、收入（百万美元）、价格（美元/台）及毛利率（2020-2025）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便携式汽车空气压缩机销量（台）、收入（百万美元）、价格（美元/台）及毛利率（2020-2025）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便携式汽车空气压缩机销量（台）、收入（百万美元）、价格（美元/台）及毛利率（2020-2025）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便携式汽车空气压缩机生产基地、销售区域、竞争对手及市场地位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便携式汽车空气压缩机产品规格、参数及市场应用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便携式汽车空气压缩机销量（台）、收入（百万美元）、价格（美元/台）及毛利率（2020-2025）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全球不同产品类型便携式汽车空气压缩机销量（2020-2025年）&amp;（台）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全球不同产品类型便携式汽车空气压缩机销量市场份额（2020-2025）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全球不同产品类型便携式汽车空气压缩机销量预测（2026-2031）&amp;（台）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全球市场不同产品类型便携式汽车空气压缩机销量市场份额预测（2026-2031）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全球不同产品类型便携式汽车空气压缩机收入（2020-2025年）&amp;（百万美元）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全球不同产品类型便携式汽车空气压缩机收入市场份额（2020-2025）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全球不同产品类型便携式汽车空气压缩机收入预测（2026-2031）&amp;（百万美元）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全球不同产品类型便携式汽车空气压缩机收入市场份额预测（2026-2031）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全球不同应用便携式汽车空气压缩机销量（2020-2025年）&amp;（台）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全球不同应用便携式汽车空气压缩机销量市场份额（2020-2025）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全球不同应用便携式汽车空气压缩机销量预测（2026-2031）&amp;（台）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全球市场不同应用便携式汽车空气压缩机销量市场份额预测（2026-2031）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全球不同应用便携式汽车空气压缩机收入（2020-2025年）&amp;（百万美元）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全球不同应用便携式汽车空气压缩机收入市场份额（2020-2025）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全球不同应用便携式汽车空气压缩机收入预测（2026-2031）&amp;（百万美元）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全球不同应用便携式汽车空气压缩机收入市场份额预测（2026-2031）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便携式汽车空气压缩机上游原料供应商及联系方式列表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便携式汽车空气压缩机典型客户列表</w:t>
      </w:r>
      <w:r>
        <w:rPr>
          <w:rFonts w:hint="eastAsia"/>
        </w:rPr>
        <w:br/>
      </w:r>
      <w:r>
        <w:rPr>
          <w:rFonts w:hint="eastAsia"/>
        </w:rPr>
        <w:t>　　表 146： 便携式汽车空气压缩机主要销售模式及销售渠道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便携式汽车空气压缩机行业发展机遇及主要驱动因素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便携式汽车空气压缩机行业发展面临的风险</w:t>
      </w:r>
      <w:r>
        <w:rPr>
          <w:rFonts w:hint="eastAsia"/>
        </w:rPr>
        <w:br/>
      </w:r>
      <w:r>
        <w:rPr>
          <w:rFonts w:hint="eastAsia"/>
        </w:rPr>
        <w:t>　　表 149： 便携式汽车空气压缩机行业政策分析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便携式汽车空气压缩机产品图片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全球不同产品类型便携式汽车空气压缩机销售额2020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全球不同产品类型便携式汽车空气压缩机市场份额2024 &amp; 2031</w:t>
      </w:r>
      <w:r>
        <w:rPr>
          <w:rFonts w:hint="eastAsia"/>
        </w:rPr>
        <w:br/>
      </w:r>
      <w:r>
        <w:rPr>
          <w:rFonts w:hint="eastAsia"/>
        </w:rPr>
        <w:t>　　图 4： ≤12V产品图片</w:t>
      </w:r>
      <w:r>
        <w:rPr>
          <w:rFonts w:hint="eastAsia"/>
        </w:rPr>
        <w:br/>
      </w:r>
      <w:r>
        <w:rPr>
          <w:rFonts w:hint="eastAsia"/>
        </w:rPr>
        <w:t>　　图 5： ＞12V产品图片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全球不同应用便携式汽车空气压缩机市场份额2024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汽车喷漆</w:t>
      </w:r>
      <w:r>
        <w:rPr>
          <w:rFonts w:hint="eastAsia"/>
        </w:rPr>
        <w:br/>
      </w:r>
      <w:r>
        <w:rPr>
          <w:rFonts w:hint="eastAsia"/>
        </w:rPr>
        <w:t>　　图 9： 轮胎充气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全球便携式汽车空气压缩机产能、产量、产能利用率及发展趋势（2020-2031）&amp;（台）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全球便携式汽车空气压缩机产量、需求量及发展趋势（2020-2031）&amp;（台）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全球主要地区便携式汽车空气压缩机产量（2020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全球主要地区便携式汽车空气压缩机产量市场份额（2020-2031）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中国便携式汽车空气压缩机产能、产量、产能利用率及发展趋势（2020-2031）&amp;（台）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中国便携式汽车空气压缩机产量、市场需求量及发展趋势（2020-2031）&amp;（台）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全球便携式汽车空气压缩机市场销售额及增长率：（2020-2031）&amp;（百万美元）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全球市场便携式汽车空气压缩机市场规模：2020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全球市场便携式汽车空气压缩机销量及增长率（2020-2031）&amp;（台）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全球市场便携式汽车空气压缩机价格趋势（2020-2031）&amp;（美元/台）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全球主要地区便携式汽车空气压缩机销售收入（2020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全球主要地区便携式汽车空气压缩机销售收入市场份额（2020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北美市场便携式汽车空气压缩机销量及增长率（2020-2031）&amp;（台）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北美市场便携式汽车空气压缩机收入及增长率（2020-2031）&amp;（百万美元）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欧洲市场便携式汽车空气压缩机销量及增长率（2020-2031）&amp;（台）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欧洲市场便携式汽车空气压缩机收入及增长率（2020-2031）&amp;（百万美元）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中国市场便携式汽车空气压缩机销量及增长率（2020-2031）&amp;（台）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中国市场便携式汽车空气压缩机收入及增长率（2020-2031）&amp;（百万美元）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日本市场便携式汽车空气压缩机销量及增长率（2020-2031）&amp;（台）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日本市场便携式汽车空气压缩机收入及增长率（2020-2031）&amp;（百万美元）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东南亚市场便携式汽车空气压缩机销量及增长率（2020-2031）&amp;（台）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东南亚市场便携式汽车空气压缩机收入及增长率（2020-2031）&amp;（百万美元）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印度市场便携式汽车空气压缩机销量及增长率（2020-2031）&amp;（台）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印度市场便携式汽车空气压缩机收入及增长率（2020-2031）&amp;（百万美元）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2024年全球市场主要厂商便携式汽车空气压缩机销量市场份额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2024年全球市场主要厂商便携式汽车空气压缩机收入市场份额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2024年中国市场主要厂商便携式汽车空气压缩机销量市场份额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2024年中国市场主要厂商便携式汽车空气压缩机收入市场份额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2024年全球前五大生产商便携式汽车空气压缩机市场份额</w:t>
      </w:r>
      <w:r>
        <w:rPr>
          <w:rFonts w:hint="eastAsia"/>
        </w:rPr>
        <w:br/>
      </w:r>
      <w:r>
        <w:rPr>
          <w:rFonts w:hint="eastAsia"/>
        </w:rPr>
        <w:t>　　图 40： 2024年全球便携式汽车空气压缩机第一梯队、第二梯队和第三梯队厂商及市场份额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全球不同产品类型便携式汽车空气压缩机价格走势（2020-2031）&amp;（美元/台）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全球不同应用便携式汽车空气压缩机价格走势（2020-2031）&amp;（美元/台）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便携式汽车空气压缩机产业链</w:t>
      </w:r>
      <w:r>
        <w:rPr>
          <w:rFonts w:hint="eastAsia"/>
        </w:rPr>
        <w:br/>
      </w:r>
      <w:r>
        <w:rPr>
          <w:rFonts w:hint="eastAsia"/>
        </w:rPr>
        <w:t>　　图 44： 便携式汽车空气压缩机中国企业SWOT分析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f1c79760441cf" w:history="1">
        <w:r>
          <w:rPr>
            <w:rStyle w:val="Hyperlink"/>
          </w:rPr>
          <w:t>2025-2031年全球与中国便携式汽车空气压缩机行业发展调研及市场前景预测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f1c79760441cf" w:history="1">
        <w:r>
          <w:rPr>
            <w:rStyle w:val="Hyperlink"/>
          </w:rPr>
          <w:t>https://www.20087.com/9/91/BianXieShiQiCheKongQiYaSuoJiHangYeQianJing.html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1e68bd97b64047" w:history="1">
      <w:r>
        <w:rPr>
          <w:rStyle w:val="Hyperlink"/>
        </w:rPr>
        <w:t>2025-2031年全球与中国便携式汽车空气压缩机行业发展调研及市场前景预测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BianXieShiQiCheKongQiYaSuoJiHangYeQianJing.html" TargetMode="External" Id="Rca0f1c797604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BianXieShiQiCheKongQiYaSuoJiHangYeQianJing.html" TargetMode="External" Id="R831e68bd97b6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2025-06-15T03:47:29Z</dcterms:created>
  <dcterms:modified xsi:type="dcterms:W3CDTF">2025-06-15T04:47:29Z</dcterms:modified>
  <dc:subject>2025-2031年全球与中国便携式汽车空气压缩机行业发展调研及市场前景预测</dc:subject>
  <dc:title>2025-2031年全球与中国便携式汽车空气压缩机行业发展调研及市场前景预测</dc:title>
  <cp:keywords>2025-2031年全球与中国便携式汽车空气压缩机行业发展调研及市场前景预测</cp:keywords>
  <dc:description>2025-2031年全球与中国便携式汽车空气压缩机行业发展调研及市场前景预测</dc:description>
</cp:coreProperties>
</file>