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38fa89dc4c3e" w:history="1">
              <w:r>
                <w:rPr>
                  <w:rStyle w:val="Hyperlink"/>
                </w:rPr>
                <w:t>2025-2031年中国小型越野车行业现状调研分析及发展趋势研究报告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38fa89dc4c3e" w:history="1">
              <w:r>
                <w:rPr>
                  <w:rStyle w:val="Hyperlink"/>
                </w:rPr>
                <w:t>2025-2031年中国小型越野车行业现状调研分析及发展趋势研究报告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38fa89dc4c3e" w:history="1">
                <w:r>
                  <w:rPr>
                    <w:rStyle w:val="Hyperlink"/>
                  </w:rPr>
                  <w:t>https://www.20087.com/9/61/XiaoXingYueYeCheHangYeQianJingFe.html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以其紧凑的设计、卓越的越野能力和相对较低的价格，吸引了众多户外运动爱好者和城市驾驶者。近年来，随着SUV市场的快速增长和消费者对多功能车辆需求的增加，小型越野车在设计上更加注重灵活性、燃油经济性和安全性。此外，先进的四驱系统和地形响应技术提高了车辆的越野性能，使驾驶者能够在各种复杂路况下自信驾驶。</w:t>
      </w:r>
      <w:r>
        <w:rPr>
          <w:rFonts w:hint="eastAsia"/>
        </w:rPr>
        <w:br/>
      </w:r>
      <w:r>
        <w:rPr>
          <w:rFonts w:hint="eastAsia"/>
        </w:rPr>
        <w:t>　　未来，小型越野车的发展将更加注重电动化与智能化。一方面，随着电动汽车技术的进步，更多的小型越野车将采用电力驱动，不仅降低了运营成本，还减少了碳排放；另一方面，结合自动驾驶技术和车联网平台，提供智能导航、碰撞预警和自动泊车等高级辅助驾驶功能，提升行车安全性和便利性。此外，随着个性化定制服务的兴起，消费者可以根据自己的需求选择不同的配置和外观设计，打造独一无二的座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38fa89dc4c3e" w:history="1">
        <w:r>
          <w:rPr>
            <w:rStyle w:val="Hyperlink"/>
          </w:rPr>
          <w:t>2025-2031年中国小型越野车行业现状调研分析及发展趋势研究报告</w:t>
        </w:r>
      </w:hyperlink>
      <w:r>
        <w:rPr>
          <w:rFonts w:hint="eastAsia"/>
        </w:rPr>
        <w:t>》基于多年行业研究积累，结合小型越野车市场发展现状，依托行业权威数据资源和长期市场监测数据库，对小型越野车市场规模、技术现状及未来方向进行了全面分析。报告梳理了小型越野车行业竞争格局，重点评估了主要企业的市场表现及品牌影响力，并通过SWOT分析揭示了小型越野车行业机遇与潜在风险。同时，报告对小型越野车市场前景和发展趋势进行了科学预测，为投资者提供了投资价值判断和策略建议，助力把握小型越野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小型越野车行业概述</w:t>
      </w:r>
      <w:r>
        <w:rPr>
          <w:rFonts w:hint="eastAsia"/>
        </w:rPr>
        <w:br/>
      </w:r>
      <w:r>
        <w:rPr>
          <w:rFonts w:hint="eastAsia"/>
        </w:rPr>
        <w:t>　　第一节 小型越野车行业定义</w:t>
      </w:r>
      <w:r>
        <w:rPr>
          <w:rFonts w:hint="eastAsia"/>
        </w:rPr>
        <w:br/>
      </w:r>
      <w:r>
        <w:rPr>
          <w:rFonts w:hint="eastAsia"/>
        </w:rPr>
        <w:t>　　第二节 小型越野车行业市场特点分析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小型越野车行业发展周期分析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2025年中国小型越野车行业发展环境分析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小型越野车行业主要法律法规及政策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小型越野车行业社会环境发展分析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2025年中国小型越野车所属行业生产现状分析</w:t>
      </w:r>
      <w:r>
        <w:rPr>
          <w:rFonts w:hint="eastAsia"/>
        </w:rPr>
        <w:br/>
      </w:r>
      <w:r>
        <w:rPr>
          <w:rFonts w:hint="eastAsia"/>
        </w:rPr>
        <w:t>　　第一节 小型越野车所属行业产能概况</w:t>
      </w:r>
      <w:r>
        <w:rPr>
          <w:rFonts w:hint="eastAsia"/>
        </w:rPr>
        <w:br/>
      </w:r>
      <w:r>
        <w:rPr>
          <w:rFonts w:hint="eastAsia"/>
        </w:rPr>
        <w:t>　　　　一、小型越野车行业产能分析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二、2025-2031年中国小型越野车行业产能预测</w:t>
      </w:r>
      <w:r>
        <w:rPr>
          <w:rFonts w:hint="eastAsia"/>
        </w:rPr>
        <w:br/>
      </w:r>
      <w:r>
        <w:rPr>
          <w:rFonts w:hint="eastAsia"/>
        </w:rPr>
        <w:t>　　第二节 小型越野车行业市场容量分析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三、2025-2031年中国小型越野车行业市场容量预测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影响小型越野车行业供需状况的主要因素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一、小型越野车行业供需现状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二、2025-2031年中国小型越野车行业供需平衡趋势预测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2025年中国小型越野车所属行业数据监测分析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小型越野车所属行业规模分析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小型越野车所属行业产值分析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小型越野车所属行业成本费用分析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小型越野车所属行业运营效益分析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2025年中国小型越野车行业区域市场情况分析</w:t>
      </w:r>
      <w:r>
        <w:rPr>
          <w:rFonts w:hint="eastAsia"/>
        </w:rPr>
        <w:br/>
      </w:r>
      <w:r>
        <w:rPr>
          <w:rFonts w:hint="eastAsia"/>
        </w:rPr>
        <w:t>　　第一节 小型越野车行业需求地域分布结构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小型越野车行业重点区域市场消费情况分析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小型越野车行业经销模式</w:t>
      </w:r>
      <w:r>
        <w:rPr>
          <w:rFonts w:hint="eastAsia"/>
        </w:rPr>
        <w:br/>
      </w:r>
      <w:r>
        <w:rPr>
          <w:rFonts w:hint="eastAsia"/>
        </w:rPr>
        <w:t>　　第四节 小型越野车行业渠道格局</w:t>
      </w:r>
      <w:r>
        <w:rPr>
          <w:rFonts w:hint="eastAsia"/>
        </w:rPr>
        <w:br/>
      </w:r>
      <w:r>
        <w:rPr>
          <w:rFonts w:hint="eastAsia"/>
        </w:rPr>
        <w:t>　　第五节 小型越野车行业渠道形式</w:t>
      </w:r>
      <w:r>
        <w:rPr>
          <w:rFonts w:hint="eastAsia"/>
        </w:rPr>
        <w:br/>
      </w:r>
      <w:r>
        <w:rPr>
          <w:rFonts w:hint="eastAsia"/>
        </w:rPr>
        <w:t>　　第六节 小型越野车行业渠道要素对比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2025年中国小型越野车行业竞争情况分析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中国小型越野车所属行业经济指标分析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中国小型越野车行业竞争结构分析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2025-2031年中国小型越野车行业市场竞争策略展望分析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二、小型越野车行业市场竞争格局展望分析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三、小型越野车行业市场竞争策略分析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2025年中国小型越野车主要生产企业发展概述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2025-2031年中国小型越野车行业发展预测分析</w:t>
      </w:r>
      <w:r>
        <w:rPr>
          <w:rFonts w:hint="eastAsia"/>
        </w:rPr>
        <w:br/>
      </w:r>
      <w:r>
        <w:rPr>
          <w:rFonts w:hint="eastAsia"/>
        </w:rPr>
        <w:t>　　第一节 小型越野车行业未来发展预测分析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一、小型越野车行业发展规模分析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二、2025-2031年中国小型越野车行业发展趋势分析</w:t>
      </w:r>
      <w:r>
        <w:rPr>
          <w:rFonts w:hint="eastAsia"/>
        </w:rPr>
        <w:br/>
      </w:r>
      <w:r>
        <w:rPr>
          <w:rFonts w:hint="eastAsia"/>
        </w:rPr>
        <w:t>　　第二节 小型越野车行业供需预测分析</w:t>
      </w:r>
      <w:r>
        <w:rPr>
          <w:rFonts w:hint="eastAsia"/>
        </w:rPr>
        <w:br/>
      </w:r>
      <w:r>
        <w:rPr>
          <w:rFonts w:hint="eastAsia"/>
        </w:rPr>
        <w:t>　　　　一、小型越野车行业供给预测分析</w:t>
      </w:r>
      <w:r>
        <w:rPr>
          <w:rFonts w:hint="eastAsia"/>
        </w:rPr>
        <w:br/>
      </w:r>
      <w:r>
        <w:rPr>
          <w:rFonts w:hint="eastAsia"/>
        </w:rPr>
        <w:t>　　　　二、小型越野车行业需求预测分析</w:t>
      </w:r>
      <w:r>
        <w:rPr>
          <w:rFonts w:hint="eastAsia"/>
        </w:rPr>
        <w:br/>
      </w:r>
      <w:r>
        <w:rPr>
          <w:rFonts w:hint="eastAsia"/>
        </w:rPr>
        <w:t>　　第三节 小型越野车行业市场盈利预测分析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2025-2031年中国小型越野车行业投资战略研究</w:t>
      </w:r>
      <w:r>
        <w:rPr>
          <w:rFonts w:hint="eastAsia"/>
        </w:rPr>
        <w:br/>
      </w:r>
      <w:r>
        <w:rPr>
          <w:rFonts w:hint="eastAsia"/>
        </w:rPr>
        <w:t>　　第一节 小型越野车行业发展关键要素分析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小型越野车行业投资策略分析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一、中国小型越野车行业投资规划</w:t>
      </w:r>
      <w:r>
        <w:rPr>
          <w:rFonts w:hint="eastAsia"/>
        </w:rPr>
        <w:br/>
      </w:r>
      <w:r>
        <w:rPr>
          <w:rFonts w:hint="eastAsia"/>
        </w:rPr>
        <w:t>　　　　二、中国小型越野车行业投资策略</w:t>
      </w:r>
      <w:r>
        <w:rPr>
          <w:rFonts w:hint="eastAsia"/>
        </w:rPr>
        <w:br/>
      </w:r>
      <w:r>
        <w:rPr>
          <w:rFonts w:hint="eastAsia"/>
        </w:rPr>
        <w:t>　　　　三、中国小型越野车行业成功之道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2025-2031年中国小型越野车行业投资机会与风险分析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小型越野车行业投资机会分析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小型越野车行业投资风险分析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对小型越野车行业投资建议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2025年中国小型越野车业企业数量分析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2025年中国小型越野车业产成品分析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2025年中国小型越野车业华东地区市场消费分析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2025年中国小型越野车业西部地区市场消费分析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2025-2031年中国小型越野车所属行业市场规模增长预测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2025-2031年中国小型越野车行业业市场盈利能力趋势预测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38fa89dc4c3e" w:history="1">
        <w:r>
          <w:rPr>
            <w:rStyle w:val="Hyperlink"/>
          </w:rPr>
          <w:t>2025-2031年中国小型越野车行业现状调研分析及发展趋势研究报告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38fa89dc4c3e" w:history="1">
        <w:r>
          <w:rPr>
            <w:rStyle w:val="Hyperlink"/>
          </w:rPr>
          <w:t>https://www.20087.com/9/61/XiaoXingYueYeCheHangYeQianJingFe.html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热点：15万一20万越野车、小型越野车图片大全、牧马人越野车报价、小型越野车有哪些车型、越野车小型、小型越野车属于几类客车、最新款小型越野车、大众小型越野车、小型越野车大全报价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3aae51c94470e" w:history="1">
      <w:r>
        <w:rPr>
          <w:rStyle w:val="Hyperlink"/>
        </w:rPr>
        <w:t>2025-2031年中国小型越野车行业现状调研分析及发展趋势研究报告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XingYueYeCheHangYeQianJingFe.html" TargetMode="External" Id="R0fdc38fa89d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XingYueYeCheHangYeQianJingFe.html" TargetMode="External" Id="R8023aae51c9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2025-02-20T05:39:00Z</dcterms:created>
  <dcterms:modified xsi:type="dcterms:W3CDTF">2025-02-20T06:39:00Z</dcterms:modified>
  <dc:subject>2025-2031年中国小型越野车行业现状调研分析及发展趋势研究报告</dc:subject>
  <dc:title>2025-2031年中国小型越野车行业现状调研分析及发展趋势研究报告</dc:title>
  <cp:keywords>2025-2031年中国小型越野车行业现状调研分析及发展趋势研究报告</cp:keywords>
  <dc:description>2025-2031年中国小型越野车行业现状调研分析及发展趋势研究报告</dc:description>
</cp:coreProperties>
</file>