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9cb9bcd47415b" w:history="1">
              <w:r>
                <w:rPr>
                  <w:rStyle w:val="Hyperlink"/>
                </w:rPr>
                <w:t>2024-2030年中国尾气处理技术市场调查研究与发展前景报告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9cb9bcd47415b" w:history="1">
              <w:r>
                <w:rPr>
                  <w:rStyle w:val="Hyperlink"/>
                </w:rPr>
                <w:t>2024-2030年中国尾气处理技术市场调查研究与发展前景报告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9cb9bcd47415b" w:history="1">
                <w:r>
                  <w:rPr>
                    <w:rStyle w:val="Hyperlink"/>
                  </w:rPr>
                  <w:t>https://www.20087.com/9/21/WeiQiChuLiJiShuShiChangXianZhuangHeQianJing.html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气处理技术是用于减少汽车、工业排放等污染源释放到大气中的有害物质的技术。近年来，随着全球对环境保护和气候变化的关注度提高，尾气处理技术得到了快速发展。目前，尾气处理技术不仅在去除颗粒物、氮氧化物等污染物方面取得了显著成效，还在技术创新方面不断取得突破，如采用先进的催化剂和过滤材料，以及开发更加智能的控制系统。此外，随着新能源汽车的普及，针对电动汽车的尾气处理技术也在不断探索和发展。</w:t>
      </w:r>
      <w:r>
        <w:rPr>
          <w:rFonts w:hint="eastAsia"/>
        </w:rPr>
        <w:br/>
      </w:r>
      <w:r>
        <w:rPr>
          <w:rFonts w:hint="eastAsia"/>
        </w:rPr>
        <w:t>　　未来，尾气处理技术的发展将更加侧重于高效性和智能化。一方面，随着排放标准的日益严格，尾气处理技术将通过不断优化现有的处理系统和开发新型催化剂，提高污染物的去除效率，达到更高的排放标准。另一方面，随着物联网技术的应用，尾气处理系统将更加智能化，能够实时监测排放状态并自动调整处理参数，以实现最优的处理效果。此外，随着氢能源和电动汽车技术的进步，针对这些新型动力系统的尾气处理解决方案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9cb9bcd47415b" w:history="1">
        <w:r>
          <w:rPr>
            <w:rStyle w:val="Hyperlink"/>
          </w:rPr>
          <w:t>2024-2030年中国尾气处理技术市场调查研究与发展前景报告</w:t>
        </w:r>
      </w:hyperlink>
      <w:r>
        <w:rPr>
          <w:rFonts w:hint="eastAsia"/>
        </w:rPr>
        <w:t>》通过严谨的内容、翔实的分析、权威的数据和直观的图表，全面解析了尾气处理技术行业的市场规模、需求变化、价格波动以及产业链构成。尾气处理技术报告深入剖析了当前市场现状，科学预测了未来尾气处理技术市场前景与发展趋势，特别关注了尾气处理技术细分市场的机会与挑战。同时，对尾气处理技术重点企业的竞争地位、品牌影响力和市场集中度进行了全面评估。尾气处理技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尾气处理技术产业概述</w:t>
      </w:r>
      <w:r>
        <w:rPr>
          <w:rFonts w:hint="eastAsia"/>
        </w:rPr>
        <w:br/>
      </w:r>
      <w:r>
        <w:rPr>
          <w:rFonts w:hint="eastAsia"/>
        </w:rPr>
        <w:t>　　第一节 尾气处理技术定义</w:t>
      </w:r>
      <w:r>
        <w:rPr>
          <w:rFonts w:hint="eastAsia"/>
        </w:rPr>
        <w:br/>
      </w:r>
      <w:r>
        <w:rPr>
          <w:rFonts w:hint="eastAsia"/>
        </w:rPr>
        <w:t>　　第二节 尾气处理技术行业特点</w:t>
      </w:r>
      <w:r>
        <w:rPr>
          <w:rFonts w:hint="eastAsia"/>
        </w:rPr>
        <w:br/>
      </w:r>
      <w:r>
        <w:rPr>
          <w:rFonts w:hint="eastAsia"/>
        </w:rPr>
        <w:t>　　第三节 尾气处理技术产业链分析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2023-2024年中国尾气处理技术行业运行环境分析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中国尾气处理技术运行经济环境分析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中国尾气处理技术产业政策环境分析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一、尾气处理技术行业监管体制</w:t>
      </w:r>
      <w:r>
        <w:rPr>
          <w:rFonts w:hint="eastAsia"/>
        </w:rPr>
        <w:br/>
      </w:r>
      <w:r>
        <w:rPr>
          <w:rFonts w:hint="eastAsia"/>
        </w:rPr>
        <w:t>　　　　二、尾气处理技术行业主要法规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三、主要尾气处理技术产业政策</w:t>
      </w:r>
      <w:r>
        <w:rPr>
          <w:rFonts w:hint="eastAsia"/>
        </w:rPr>
        <w:br/>
      </w:r>
      <w:r>
        <w:rPr>
          <w:rFonts w:hint="eastAsia"/>
        </w:rPr>
        <w:t>　　第三节 中国尾气处理技术产业社会环境分析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国外尾气处理技术行业发展态势分析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国外尾气处理技术市场发展现状分析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国外主要国家尾气处理技术市场现状</w:t>
      </w:r>
      <w:r>
        <w:rPr>
          <w:rFonts w:hint="eastAsia"/>
        </w:rPr>
        <w:br/>
      </w:r>
      <w:r>
        <w:rPr>
          <w:rFonts w:hint="eastAsia"/>
        </w:rPr>
        <w:t>　　第三节 国外尾气处理技术行业发展趋势预测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中国尾气处理技术行业市场分析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2019-2024年中国尾气处理技术行业规模情况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2019-2024年中国尾气处理技术市场规模情况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2019-2024年中国尾气处理技术行业盈利情况分析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2019-2024年中国尾气处理技术市场需求状况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2019-2024年中国尾气处理技术行业市场供给状况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2019-2024年尾气处理技术行业市场供需平衡状况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中国重点地区尾气处理技术行业市场调研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重点地区（一）尾气处理技术市场调研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重点地区（二）尾气处理技术市场调研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重点地区（三）尾气处理技术市场调研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重点地区（四）尾气处理技术市场调研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重点地区（五）尾气处理技术市场调研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中国尾气处理技术行业价格走势及影响因素分析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国内尾气处理技术行业价格回顾</w:t>
      </w:r>
      <w:r>
        <w:rPr>
          <w:rFonts w:hint="eastAsia"/>
        </w:rPr>
        <w:br/>
      </w:r>
      <w:r>
        <w:rPr>
          <w:rFonts w:hint="eastAsia"/>
        </w:rPr>
        <w:t>　　第二节 国内尾气处理技术行业价格走势预测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国内尾气处理技术行业价格影响因素分析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中国尾气处理技术行业客户调研</w:t>
      </w:r>
      <w:r>
        <w:rPr>
          <w:rFonts w:hint="eastAsia"/>
        </w:rPr>
        <w:br/>
      </w:r>
      <w:r>
        <w:rPr>
          <w:rFonts w:hint="eastAsia"/>
        </w:rPr>
        <w:t>　　　　一、尾气处理技术行业客户偏好调查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二、客户对尾气处理技术品牌的首要认知渠道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三、尾气处理技术品牌忠诚度调查</w:t>
      </w:r>
      <w:r>
        <w:rPr>
          <w:rFonts w:hint="eastAsia"/>
        </w:rPr>
        <w:br/>
      </w:r>
      <w:r>
        <w:rPr>
          <w:rFonts w:hint="eastAsia"/>
        </w:rPr>
        <w:t>　　　　四、尾气处理技术行业客户消费理念调研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中国尾气处理技术行业竞争格局分析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2024年尾气处理技术行业集中度分析</w:t>
      </w:r>
      <w:r>
        <w:rPr>
          <w:rFonts w:hint="eastAsia"/>
        </w:rPr>
        <w:br/>
      </w:r>
      <w:r>
        <w:rPr>
          <w:rFonts w:hint="eastAsia"/>
        </w:rPr>
        <w:t>　　　　一、尾气处理技术市场集中度分析</w:t>
      </w:r>
      <w:r>
        <w:rPr>
          <w:rFonts w:hint="eastAsia"/>
        </w:rPr>
        <w:br/>
      </w:r>
      <w:r>
        <w:rPr>
          <w:rFonts w:hint="eastAsia"/>
        </w:rPr>
        <w:t>　　　　二、尾气处理技术企业集中度分析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2023-2024年尾气处理技术行业竞争格局分析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一、尾气处理技术行业竞争策略分析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二、尾气处理技术行业竞争格局展望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三、我国尾气处理技术市场竞争趋势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尾气处理技术行业重点企业发展调研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尾气处理技术行业企业经营策略研究分析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尾气处理技术企业多样化经营策略分析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一、尾气处理技术企业多样化经营情况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二、现行尾气处理技术行业多样化经营的方向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大型尾气处理技术企业集团未来发展策略分析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对中小尾气处理技术企业生产经营的建议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尾气处理技术行业投资风险与控制策略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尾气处理技术行业SWOT模型分析</w:t>
      </w:r>
      <w:r>
        <w:rPr>
          <w:rFonts w:hint="eastAsia"/>
        </w:rPr>
        <w:br/>
      </w:r>
      <w:r>
        <w:rPr>
          <w:rFonts w:hint="eastAsia"/>
        </w:rPr>
        <w:t>　　　　一、尾气处理技术行业优势分析</w:t>
      </w:r>
      <w:r>
        <w:rPr>
          <w:rFonts w:hint="eastAsia"/>
        </w:rPr>
        <w:br/>
      </w:r>
      <w:r>
        <w:rPr>
          <w:rFonts w:hint="eastAsia"/>
        </w:rPr>
        <w:t>　　　　二、尾气处理技术行业劣势分析</w:t>
      </w:r>
      <w:r>
        <w:rPr>
          <w:rFonts w:hint="eastAsia"/>
        </w:rPr>
        <w:br/>
      </w:r>
      <w:r>
        <w:rPr>
          <w:rFonts w:hint="eastAsia"/>
        </w:rPr>
        <w:t>　　　　三、尾气处理技术行业机会分析</w:t>
      </w:r>
      <w:r>
        <w:rPr>
          <w:rFonts w:hint="eastAsia"/>
        </w:rPr>
        <w:br/>
      </w:r>
      <w:r>
        <w:rPr>
          <w:rFonts w:hint="eastAsia"/>
        </w:rPr>
        <w:t>　　　　四、尾气处理技术行业风险分析</w:t>
      </w:r>
      <w:r>
        <w:rPr>
          <w:rFonts w:hint="eastAsia"/>
        </w:rPr>
        <w:br/>
      </w:r>
      <w:r>
        <w:rPr>
          <w:rFonts w:hint="eastAsia"/>
        </w:rPr>
        <w:t>　　第二节 尾气处理技术行业投资风险及控制策略分析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一、尾气处理技术市场风险及控制策略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二、尾气处理技术行业政策风险及控制策略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三、尾气处理技术行业经营风险及控制策略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四、尾气处理技术同业竞争风险及控制策略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五、尾气处理技术行业其他风险及控制策略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2024-2030年中国尾气处理技术行业投资潜力及发展趋势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2024-2030年尾气处理技术行业投资潜力分析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一、尾气处理技术行业重点可投资领域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二、尾气处理技术行业目标市场需求潜力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三、尾气处理技术行业投资潜力综合评判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[:中:智:林:]2024-2030年中国尾气处理技术行业发展趋势分析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一、2024年尾气处理技术市场前景分析</w:t>
      </w:r>
      <w:r>
        <w:rPr>
          <w:rFonts w:hint="eastAsia"/>
        </w:rPr>
        <w:br/>
      </w:r>
      <w:r>
        <w:rPr>
          <w:rFonts w:hint="eastAsia"/>
        </w:rPr>
        <w:t>　　　　二、2024年尾气处理技术发展趋势预测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三、2024-2030年我国尾气处理技术行业发展剖析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五、未来尾气处理技术行业发展变局剖析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尾气处理技术行业历程</w:t>
      </w:r>
      <w:r>
        <w:rPr>
          <w:rFonts w:hint="eastAsia"/>
        </w:rPr>
        <w:br/>
      </w:r>
      <w:r>
        <w:rPr>
          <w:rFonts w:hint="eastAsia"/>
        </w:rPr>
        <w:t>　　图表 尾气处理技术行业生命周期</w:t>
      </w:r>
      <w:r>
        <w:rPr>
          <w:rFonts w:hint="eastAsia"/>
        </w:rPr>
        <w:br/>
      </w:r>
      <w:r>
        <w:rPr>
          <w:rFonts w:hint="eastAsia"/>
        </w:rPr>
        <w:t>　　图表 尾气处理技术行业产业链分析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2019-2024年尾气处理技术行业市场容量统计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**地区尾气处理技术市场规模及增长情况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**地区尾气处理技术行业市场需求情况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**地区尾气处理技术市场规模及增长情况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**地区尾气处理技术行业市场需求情况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**地区尾气处理技术市场规模及增长情况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**地区尾气处理技术行业市场需求情况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尾气处理技术重点企业（二）经营情况分析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尾气处理技术重点企业（二）盈利能力情况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2024-2030年中国尾气处理技术行业市场容量预测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2024-2030年中国尾气处理技术行业市场规模预测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2024-2030年中国尾气处理技术市场前景分析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2024-2030年中国尾气处理技术行业发展趋势预测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9cb9bcd47415b" w:history="1">
        <w:r>
          <w:rPr>
            <w:rStyle w:val="Hyperlink"/>
          </w:rPr>
          <w:t>2024-2030年中国尾气处理技术市场调查研究与发展前景报告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9cb9bcd47415b" w:history="1">
        <w:r>
          <w:rPr>
            <w:rStyle w:val="Hyperlink"/>
          </w:rPr>
          <w:t>https://www.20087.com/9/21/WeiQiChuLiJiShuShiChangXianZhuangHeQianJing.html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37169b4d34110" w:history="1">
      <w:r>
        <w:rPr>
          <w:rStyle w:val="Hyperlink"/>
        </w:rPr>
        <w:t>2024-2030年中国尾气处理技术市场调查研究与发展前景报告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WeiQiChuLiJiShuShiChangXianZhuangHeQianJing.html" TargetMode="External" Id="R9309cb9bcd47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WeiQiChuLiJiShuShiChangXianZhuangHeQianJing.html" TargetMode="External" Id="R2c937169b4d3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2024-01-03T06:34:00Z</dcterms:created>
  <dcterms:modified xsi:type="dcterms:W3CDTF">2024-01-03T07:34:00Z</dcterms:modified>
  <dc:subject>2024-2030年中国尾气处理技术市场调查研究与发展前景报告</dc:subject>
  <dc:title>2024-2030年中国尾气处理技术市场调查研究与发展前景报告</dc:title>
  <cp:keywords>2024-2030年中国尾气处理技术市场调查研究与发展前景报告</cp:keywords>
  <dc:description>2024-2030年中国尾气处理技术市场调查研究与发展前景报告</dc:description>
</cp:coreProperties>
</file>