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d7956d724e98" w:history="1">
              <w:r>
                <w:rPr>
                  <w:rStyle w:val="Hyperlink"/>
                </w:rPr>
                <w:t>全球与中国带压作业设备行业发展调研及前景趋势分析报告（2026-2032年）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d7956d724e98" w:history="1">
              <w:r>
                <w:rPr>
                  <w:rStyle w:val="Hyperlink"/>
                </w:rPr>
                <w:t>全球与中国带压作业设备行业发展调研及前景趋势分析报告（2026-2032年）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d7956d724e98" w:history="1">
                <w:r>
                  <w:rPr>
                    <w:rStyle w:val="Hyperlink"/>
                  </w:rPr>
                  <w:t>https://www.20087.com/9/61/DaiYaZuoYeSheBeiXianZhuangYuQianJingFenXi.html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压作业设备是油气田、化工及城市管网维护中的关键特种装备，主要用于在不中断生产流程的前提下对管道、阀门或井口装置进行维修、更换或改造。主流系统由密封夹具、注入密封剂装置、液压动力单元及实时压力监测模块组成，可在数十兆帕高压与高温环境下建立临时密封腔，保障作业安全。在页岩气开发与老旧管网改造需求驱动下，该设备已实现模块化、轻量化设计，并支持远程操控以降低人员暴露风险。国际领先厂商通过API认证体系确保设备可靠性，而国内企业则加速技术追赶，在陆上常规油气场景中逐步替代进口产品。然而，深水、超高压或含硫化氢等极端工况仍对材料耐蚀性、密封剂适应性及操作精度提出严峻挑战。</w:t>
      </w:r>
      <w:r>
        <w:rPr>
          <w:rFonts w:hint="eastAsia"/>
        </w:rPr>
        <w:br/>
      </w:r>
      <w:r>
        <w:rPr>
          <w:rFonts w:hint="eastAsia"/>
        </w:rPr>
        <w:t>　　未来，带压作业设备将深度融合数字孪生、智能传感与绿色作业理念。一方面，集成光纤应变传感器与AI泄漏预测模型的智能夹具可实现密封状态实时评估与自适应调整；另一方面，环保型生物基密封剂将替代传统高毒性配方，减少环境足迹。在应用场景上，氢能管道与CCUS（碳捕集、利用与封存）基础设施的兴起将催生新型带压作业标准与专用设备。此外，虚拟现实（VR）培训平台将提升操作人员技能熟练度与应急响应能力。长远看，带压作业设备不仅作为应急维修工具，更将成为能源基础设施全生命周期完整性管理的核心技术支撑，在保障国家能源安全与推动低碳转型中发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7d7956d724e98" w:history="1">
        <w:r>
          <w:rPr>
            <w:rStyle w:val="Hyperlink"/>
          </w:rPr>
          <w:t>全球与中国带压作业设备行业发展调研及前景趋势分析报告（2026-2032年）</w:t>
        </w:r>
      </w:hyperlink>
      <w:r>
        <w:rPr>
          <w:rFonts w:hint="eastAsia"/>
        </w:rPr>
        <w:t>》依托国家统计局、相关行业协会及科研单位提供的权威数据，全面分析了带压作业设备行业发展环境、产业链结构、市场供需状况及价格变化，重点研究了带压作业设备行业内主要企业的经营现状。报告对带压作业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全球市场带压作业设备市场总体规模</w:t>
      </w:r>
      <w:r>
        <w:rPr>
          <w:rFonts w:hint="eastAsia"/>
        </w:rPr>
        <w:br/>
      </w:r>
      <w:r>
        <w:rPr>
          <w:rFonts w:hint="eastAsia"/>
        </w:rPr>
        <w:t>　　1.4 中国市场带压作业设备市场总体规模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带压作业设备行业发展总体概况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带压作业设备行业发展主要特点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带压作业设备行业发展影响因素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带压作业设备有利因素</w:t>
      </w:r>
      <w:r>
        <w:rPr>
          <w:rFonts w:hint="eastAsia"/>
        </w:rPr>
        <w:br/>
      </w:r>
      <w:r>
        <w:rPr>
          <w:rFonts w:hint="eastAsia"/>
        </w:rPr>
        <w:t>　　　　1.5.3 .2 带压作业设备不利因素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全球市场，近三年带压作业设备主要企业占有率及排名（按收入）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带压作业设备主要企业在国际市场占有率（按收入，2023-2026）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2025年带压作业设备主要企业在国际市场排名（按收入）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全球市场主要企业带压作业设备销售收入（2023-2026）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中国市场，近三年带压作业设备主要企业占有率及排名（按收入）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带压作业设备主要企业在中国市场占有率（按收入，2023-2026）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2025年带压作业设备主要企业在中国市场排名（按收入）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中国市场主要企业带压作业设备销售收入（2023-2026）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全球主要厂商带压作业设备总部及产地分布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全球主要厂商成立时间及带压作业设备商业化日期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全球主要厂商带压作业设备产品类型及应用</w:t>
      </w:r>
      <w:r>
        <w:rPr>
          <w:rFonts w:hint="eastAsia"/>
        </w:rPr>
        <w:br/>
      </w:r>
      <w:r>
        <w:rPr>
          <w:rFonts w:hint="eastAsia"/>
        </w:rPr>
        <w:t>　　2.6 带压作业设备行业集中度、竞争程度分析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带压作业设备行业集中度分析：2025年全球Top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全球带压作业设备第一梯队、第二梯队和第三梯队厂商（品牌）及市场份额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全球带压作业设备主要地区分析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全球主要地区带压作业设备市场规模分析：2021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全球主要地区带压作业设备销售额及份额（2021-2026）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全球主要地区带压作业设备销售额及份额预测（2027-2032）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4.1.1 150K型</w:t>
      </w:r>
      <w:r>
        <w:rPr>
          <w:rFonts w:hint="eastAsia"/>
        </w:rPr>
        <w:br/>
      </w:r>
      <w:r>
        <w:rPr>
          <w:rFonts w:hint="eastAsia"/>
        </w:rPr>
        <w:t>　　　　4.1.2 225K型</w:t>
      </w:r>
      <w:r>
        <w:rPr>
          <w:rFonts w:hint="eastAsia"/>
        </w:rPr>
        <w:br/>
      </w:r>
      <w:r>
        <w:rPr>
          <w:rFonts w:hint="eastAsia"/>
        </w:rPr>
        <w:t>　　　　4.1.3 340K型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按产品类型细分，全球带压作业设备销售额对比（2021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产品分类，按安装方式</w:t>
      </w:r>
      <w:r>
        <w:rPr>
          <w:rFonts w:hint="eastAsia"/>
        </w:rPr>
        <w:br/>
      </w:r>
      <w:r>
        <w:rPr>
          <w:rFonts w:hint="eastAsia"/>
        </w:rPr>
        <w:t>　　　　4.2.1 独立式</w:t>
      </w:r>
      <w:r>
        <w:rPr>
          <w:rFonts w:hint="eastAsia"/>
        </w:rPr>
        <w:br/>
      </w:r>
      <w:r>
        <w:rPr>
          <w:rFonts w:hint="eastAsia"/>
        </w:rPr>
        <w:t>　　　　4.2.2 辅助式</w:t>
      </w:r>
      <w:r>
        <w:rPr>
          <w:rFonts w:hint="eastAsia"/>
        </w:rPr>
        <w:br/>
      </w:r>
      <w:r>
        <w:rPr>
          <w:rFonts w:hint="eastAsia"/>
        </w:rPr>
        <w:t>　　　　4.2.3 按安装方式细分，全球带压作业设备销售额对比（2021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按安装方式细分，全球带压作业设备销售额及预测（2021-2032）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按安装方式细分，全球带压作业设备销售额及市场份额（2021-2026）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按安装方式细分，全球带压作业设备销售额预测（2027-2032）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按安装方式细分，中国带压作业设备销售额及预测（2021-2032）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按安装方式细分，中国带压作业设备销售额及市场份额（2021-2026）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按安装方式细分，中国带压作业设备销售额预测（2027-2032）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产品分类，按下游行业</w:t>
      </w:r>
      <w:r>
        <w:rPr>
          <w:rFonts w:hint="eastAsia"/>
        </w:rPr>
        <w:br/>
      </w:r>
      <w:r>
        <w:rPr>
          <w:rFonts w:hint="eastAsia"/>
        </w:rPr>
        <w:t>　　　　4.3.1 石油与天然气</w:t>
      </w:r>
      <w:r>
        <w:rPr>
          <w:rFonts w:hint="eastAsia"/>
        </w:rPr>
        <w:br/>
      </w:r>
      <w:r>
        <w:rPr>
          <w:rFonts w:hint="eastAsia"/>
        </w:rPr>
        <w:t>　　　　4.3.2 化工处理</w:t>
      </w:r>
      <w:r>
        <w:rPr>
          <w:rFonts w:hint="eastAsia"/>
        </w:rPr>
        <w:br/>
      </w:r>
      <w:r>
        <w:rPr>
          <w:rFonts w:hint="eastAsia"/>
        </w:rPr>
        <w:t>　　　　4.3.3 矿业等</w:t>
      </w:r>
      <w:r>
        <w:rPr>
          <w:rFonts w:hint="eastAsia"/>
        </w:rPr>
        <w:br/>
      </w:r>
      <w:r>
        <w:rPr>
          <w:rFonts w:hint="eastAsia"/>
        </w:rPr>
        <w:t>　　　　4.3.4 按下游行业细分，全球带压作业设备销售额对比（2021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按下游行业细分，全球带压作业设备销售额及预测（2021-2032）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按下游行业细分，全球带压作业设备销售额及市场份额（2021-2026）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按下游行业细分，全球带压作业设备销售额预测（2027-2032）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按下游行业细分，中国带压作业设备销售额及预测（2021-2032）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按下游行业细分，中国带压作业设备销售额及市场份额（2021-2026）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按下游行业细分，中国带压作业设备销售额预测（2027-2032）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产品分类，按应用环境</w:t>
      </w:r>
      <w:r>
        <w:rPr>
          <w:rFonts w:hint="eastAsia"/>
        </w:rPr>
        <w:br/>
      </w:r>
      <w:r>
        <w:rPr>
          <w:rFonts w:hint="eastAsia"/>
        </w:rPr>
        <w:t>　　　　4.4.1 陆上作业</w:t>
      </w:r>
      <w:r>
        <w:rPr>
          <w:rFonts w:hint="eastAsia"/>
        </w:rPr>
        <w:br/>
      </w:r>
      <w:r>
        <w:rPr>
          <w:rFonts w:hint="eastAsia"/>
        </w:rPr>
        <w:t>　　　　4.4.2 海上作业</w:t>
      </w:r>
      <w:r>
        <w:rPr>
          <w:rFonts w:hint="eastAsia"/>
        </w:rPr>
        <w:br/>
      </w:r>
      <w:r>
        <w:rPr>
          <w:rFonts w:hint="eastAsia"/>
        </w:rPr>
        <w:t>　　　　4.4.3 井下作业</w:t>
      </w:r>
      <w:r>
        <w:rPr>
          <w:rFonts w:hint="eastAsia"/>
        </w:rPr>
        <w:br/>
      </w:r>
      <w:r>
        <w:rPr>
          <w:rFonts w:hint="eastAsia"/>
        </w:rPr>
        <w:t>　　　　4.4.4 按应用环境细分，全球带压作业设备销售额对比（2021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按应用环境细分，全球带压作业设备销售额及预测（2021-2032）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按应用环境细分，全球带压作业设备销售额及市场份额（2021-2026）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按应用环境细分，全球带压作业设备销售额预测（2027-2032）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按应用环境细分，中国带压作业设备销售额及预测（2021-2032）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按应用环境细分，中国带压作业设备销售额及市场份额（2021-2026）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按应用环境细分，中国带压作业设备销售额预测（2027-2032）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常规油井</w:t>
      </w:r>
      <w:r>
        <w:rPr>
          <w:rFonts w:hint="eastAsia"/>
        </w:rPr>
        <w:br/>
      </w:r>
      <w:r>
        <w:rPr>
          <w:rFonts w:hint="eastAsia"/>
        </w:rPr>
        <w:t>　　　　5.1.2 高压气井</w:t>
      </w:r>
      <w:r>
        <w:rPr>
          <w:rFonts w:hint="eastAsia"/>
        </w:rPr>
        <w:br/>
      </w:r>
      <w:r>
        <w:rPr>
          <w:rFonts w:hint="eastAsia"/>
        </w:rPr>
        <w:t>　　　　5.1.3 页岩气、深井</w:t>
      </w:r>
      <w:r>
        <w:rPr>
          <w:rFonts w:hint="eastAsia"/>
        </w:rPr>
        <w:br/>
      </w:r>
      <w:r>
        <w:rPr>
          <w:rFonts w:hint="eastAsia"/>
        </w:rPr>
        <w:t>　　5.2 按应用细分，全球带压作业设备销售额对比（2021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按应用细分，全球带压作业设备销售额预测（2027-2032）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中国不同应用带压作业设备销售额及预测（2021-2032）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中国不同应用带压作业设备销售额及市场份额（2021-2026）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中国不同应用带压作业设备销售额预测（2027-2032）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带压作业设备行业发展趋势</w:t>
      </w:r>
      <w:r>
        <w:rPr>
          <w:rFonts w:hint="eastAsia"/>
        </w:rPr>
        <w:br/>
      </w:r>
      <w:r>
        <w:rPr>
          <w:rFonts w:hint="eastAsia"/>
        </w:rPr>
        <w:t>　　7.2 带压作业设备行业主要驱动因素</w:t>
      </w:r>
      <w:r>
        <w:rPr>
          <w:rFonts w:hint="eastAsia"/>
        </w:rPr>
        <w:br/>
      </w:r>
      <w:r>
        <w:rPr>
          <w:rFonts w:hint="eastAsia"/>
        </w:rPr>
        <w:t>　　7.3 带压作业设备中国企业SWOT分析</w:t>
      </w:r>
      <w:r>
        <w:rPr>
          <w:rFonts w:hint="eastAsia"/>
        </w:rPr>
        <w:br/>
      </w:r>
      <w:r>
        <w:rPr>
          <w:rFonts w:hint="eastAsia"/>
        </w:rPr>
        <w:t>　　7.4 中国带压作业设备行业政策环境分析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带压作业设备行业产业链简介</w:t>
      </w:r>
      <w:r>
        <w:rPr>
          <w:rFonts w:hint="eastAsia"/>
        </w:rPr>
        <w:br/>
      </w:r>
      <w:r>
        <w:rPr>
          <w:rFonts w:hint="eastAsia"/>
        </w:rPr>
        <w:t>　　　　8.1.1 带压作业设备行业供应链分析</w:t>
      </w:r>
      <w:r>
        <w:rPr>
          <w:rFonts w:hint="eastAsia"/>
        </w:rPr>
        <w:br/>
      </w:r>
      <w:r>
        <w:rPr>
          <w:rFonts w:hint="eastAsia"/>
        </w:rPr>
        <w:t>　　　　8.1.2 带压作业设备主要原料及供应情况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带压作业设备行业主要下游客户</w:t>
      </w:r>
      <w:r>
        <w:rPr>
          <w:rFonts w:hint="eastAsia"/>
        </w:rPr>
        <w:br/>
      </w:r>
      <w:r>
        <w:rPr>
          <w:rFonts w:hint="eastAsia"/>
        </w:rPr>
        <w:t>　　8.2 带压作业设备行业采购模式</w:t>
      </w:r>
      <w:r>
        <w:rPr>
          <w:rFonts w:hint="eastAsia"/>
        </w:rPr>
        <w:br/>
      </w:r>
      <w:r>
        <w:rPr>
          <w:rFonts w:hint="eastAsia"/>
        </w:rPr>
        <w:t>　　8.3 带压作业设备行业生产模式</w:t>
      </w:r>
      <w:r>
        <w:rPr>
          <w:rFonts w:hint="eastAsia"/>
        </w:rPr>
        <w:br/>
      </w:r>
      <w:r>
        <w:rPr>
          <w:rFonts w:hint="eastAsia"/>
        </w:rPr>
        <w:t>　　8.4 带压作业设备行业销售模式及销售渠道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带压作业设备行业发展主要特点</w:t>
      </w:r>
      <w:r>
        <w:rPr>
          <w:rFonts w:hint="eastAsia"/>
        </w:rPr>
        <w:br/>
      </w:r>
      <w:r>
        <w:rPr>
          <w:rFonts w:hint="eastAsia"/>
        </w:rPr>
        <w:t>　　表 2： 带压作业设备行业发展有利因素分析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带压作业设备行业发展不利因素分析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进入带压作业设备行业壁垒</w:t>
      </w:r>
      <w:r>
        <w:rPr>
          <w:rFonts w:hint="eastAsia"/>
        </w:rPr>
        <w:br/>
      </w:r>
      <w:r>
        <w:rPr>
          <w:rFonts w:hint="eastAsia"/>
        </w:rPr>
        <w:t>　　表 5： 带压作业设备主要企业在国际市场占有率（按收入，2023-2026）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2025年带压作业设备主要企业在国际市场排名（按收入）&amp;（万元）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全球市场主要企业带压作业设备销售收入（2023-2026）&amp;（万元）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带压作业设备主要企业在中国市场占有率（按收入，2023-2026）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2025年带压作业设备主要企业在中国市场排名（按收入）&amp;（万元）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中国市场主要企业带压作业设备销售收入（2023-2026）&amp;（万元）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全球主要厂商带压作业设备总部及产地分布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全球主要厂商成立时间及带压作业设备商业化日期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全球主要厂商带压作业设备产品类型及应用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2025年全球带压作业设备主要厂商市场地位（第一梯队、第二梯队和第三梯队）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全球带压作业设备市场投资、并购等现状分析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全球主要地区带压作业设备销售额：（2021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全球主要地区带压作业设备销售额及份额列表（2021-2026）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全球主要地区带压作业设备销售额及份额列表预测（2027-2032）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150K型主要企业列表</w:t>
      </w:r>
      <w:r>
        <w:rPr>
          <w:rFonts w:hint="eastAsia"/>
        </w:rPr>
        <w:br/>
      </w:r>
      <w:r>
        <w:rPr>
          <w:rFonts w:hint="eastAsia"/>
        </w:rPr>
        <w:t>　　表 22： 225K型主要企业列表</w:t>
      </w:r>
      <w:r>
        <w:rPr>
          <w:rFonts w:hint="eastAsia"/>
        </w:rPr>
        <w:br/>
      </w:r>
      <w:r>
        <w:rPr>
          <w:rFonts w:hint="eastAsia"/>
        </w:rPr>
        <w:t>　　表 23： 340K型主要企业列表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按产品类型细分，全球带压作业设备销售额及增长率对比（2021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独立式主要企业列表</w:t>
      </w:r>
      <w:r>
        <w:rPr>
          <w:rFonts w:hint="eastAsia"/>
        </w:rPr>
        <w:br/>
      </w:r>
      <w:r>
        <w:rPr>
          <w:rFonts w:hint="eastAsia"/>
        </w:rPr>
        <w:t>　　表 35： 辅助式主要企业列表</w:t>
      </w:r>
      <w:r>
        <w:rPr>
          <w:rFonts w:hint="eastAsia"/>
        </w:rPr>
        <w:br/>
      </w:r>
      <w:r>
        <w:rPr>
          <w:rFonts w:hint="eastAsia"/>
        </w:rPr>
        <w:t>　　表 36： 按安装方式细分，全球带压作业设备销售额及增长率对比（2021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按安装方式细分，全球带压作业设备销售额（2021-2026）&amp;（万元）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按安装方式细分，全球带压作业设备销售额市场份额列表（2021-2026）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按安装方式细分，全球带压作业设备销售额预测（2027-2032）&amp;（万元）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按安装方式细分，全球带压作业设备销售额市场份额预测（2027-2032）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按安装方式细分，中国带压作业设备销售额（2021-2026）&amp;（万元）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按安装方式细分，中国带压作业设备销售额市场份额列表（2021-2026）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按安装方式细分，中国带压作业设备销售额预测（2027-2032）&amp;（万元）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按安装方式细分，中国带压作业设备销售额市场份额预测（2027-2032）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石油与天然气主要企业列表</w:t>
      </w:r>
      <w:r>
        <w:rPr>
          <w:rFonts w:hint="eastAsia"/>
        </w:rPr>
        <w:br/>
      </w:r>
      <w:r>
        <w:rPr>
          <w:rFonts w:hint="eastAsia"/>
        </w:rPr>
        <w:t>　　表 46： 化工处理主要企业列表</w:t>
      </w:r>
      <w:r>
        <w:rPr>
          <w:rFonts w:hint="eastAsia"/>
        </w:rPr>
        <w:br/>
      </w:r>
      <w:r>
        <w:rPr>
          <w:rFonts w:hint="eastAsia"/>
        </w:rPr>
        <w:t>　　表 47： 矿业等主要企业列表</w:t>
      </w:r>
      <w:r>
        <w:rPr>
          <w:rFonts w:hint="eastAsia"/>
        </w:rPr>
        <w:br/>
      </w:r>
      <w:r>
        <w:rPr>
          <w:rFonts w:hint="eastAsia"/>
        </w:rPr>
        <w:t>　　表 48： 按下游行业细分，全球带压作业设备销售额及增长率对比（2021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按下游行业细分，全球带压作业设备销售额（2021-2026）&amp;（万元）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按下游行业细分，全球带压作业设备销售额市场份额列表（2021-2026）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按下游行业细分，全球带压作业设备销售额预测（2027-2032）&amp;（万元）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按下游行业细分，全球带压作业设备销售额市场份额预测（2027-2032）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按下游行业细分，中国带压作业设备销售额（2021-2026）&amp;（万元）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按下游行业细分，中国带压作业设备销售额市场份额列表（2021-2026）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按下游行业细分，中国带压作业设备销售额预测（2027-2032）&amp;（万元）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按下游行业细分，中国带压作业设备销售额市场份额预测（2027-2032）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陆上作业主要企业列表</w:t>
      </w:r>
      <w:r>
        <w:rPr>
          <w:rFonts w:hint="eastAsia"/>
        </w:rPr>
        <w:br/>
      </w:r>
      <w:r>
        <w:rPr>
          <w:rFonts w:hint="eastAsia"/>
        </w:rPr>
        <w:t>　　表 58： 海上作业主要企业列表</w:t>
      </w:r>
      <w:r>
        <w:rPr>
          <w:rFonts w:hint="eastAsia"/>
        </w:rPr>
        <w:br/>
      </w:r>
      <w:r>
        <w:rPr>
          <w:rFonts w:hint="eastAsia"/>
        </w:rPr>
        <w:t>　　表 59： 井下作业主要企业列表</w:t>
      </w:r>
      <w:r>
        <w:rPr>
          <w:rFonts w:hint="eastAsia"/>
        </w:rPr>
        <w:br/>
      </w:r>
      <w:r>
        <w:rPr>
          <w:rFonts w:hint="eastAsia"/>
        </w:rPr>
        <w:t>　　表 60： 按应用环境细分，全球带压作业设备销售额及增长率对比（2021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按应用环境细分，全球带压作业设备销售额（2021-2026）&amp;（万元）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按应用环境细分，全球带压作业设备销售额市场份额列表（2021-2026）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按应用环境细分，全球带压作业设备销售额预测（2027-2032）&amp;（万元）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按应用环境细分，全球带压作业设备销售额市场份额预测（2027-2032）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按应用环境细分，中国带压作业设备销售额（2021-2026）&amp;（万元）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按应用环境细分，中国带压作业设备销售额市场份额列表（2021-2026）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按应用环境细分，中国带压作业设备销售额预测（2027-2032）&amp;（万元）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按应用环境细分，中国带压作业设备销售额市场份额预测（2027-2032）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按应用细分，全球带压作业设备销售额及增长率对比（2021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按应用细分，全球带压作业设备市场份额预测（2027-2032）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中国不同应用带压作业设备销售额（2021-2026）&amp;（万元）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中国不同应用带压作业设备销售额市场份额列表（2021-2026）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中国不同应用带压作业设备销售额预测（2027-2032）&amp;（万元）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中国不同应用带压作业设备销售额市场份额预测（2027-2032）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重点企业（22）公司信息、总部、带压作业设备市场地位以及主要的竞争对手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重点企业（22）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重点企业（22）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重点企业（23）公司信息、总部、带压作业设备市场地位以及主要的竞争对手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重点企业（23）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重点企业（23）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重点企业（24）公司信息、总部、带压作业设备市场地位以及主要的竞争对手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重点企业（24）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重点企业（24）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重点企业（25）公司信息、总部、带压作业设备市场地位以及主要的竞争对手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重点企业（25）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重点企业（25）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重点企业（26）公司信息、总部、带压作业设备市场地位以及主要的竞争对手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重点企业（26） 带压作业设备产品及服务介绍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重点企业（26） 带压作业设备收入及毛利率（2021-2026）&amp;（万元）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207： 带压作业设备行业发展趋势</w:t>
      </w:r>
      <w:r>
        <w:rPr>
          <w:rFonts w:hint="eastAsia"/>
        </w:rPr>
        <w:br/>
      </w:r>
      <w:r>
        <w:rPr>
          <w:rFonts w:hint="eastAsia"/>
        </w:rPr>
        <w:t>　　表 208： 带压作业设备行业主要驱动因素</w:t>
      </w:r>
      <w:r>
        <w:rPr>
          <w:rFonts w:hint="eastAsia"/>
        </w:rPr>
        <w:br/>
      </w:r>
      <w:r>
        <w:rPr>
          <w:rFonts w:hint="eastAsia"/>
        </w:rPr>
        <w:t>　　表 209： 带压作业设备行业供应链分析</w:t>
      </w:r>
      <w:r>
        <w:rPr>
          <w:rFonts w:hint="eastAsia"/>
        </w:rPr>
        <w:br/>
      </w:r>
      <w:r>
        <w:rPr>
          <w:rFonts w:hint="eastAsia"/>
        </w:rPr>
        <w:t>　　表 210： 带压作业设备上游原料供应商</w:t>
      </w:r>
      <w:r>
        <w:rPr>
          <w:rFonts w:hint="eastAsia"/>
        </w:rPr>
        <w:br/>
      </w:r>
      <w:r>
        <w:rPr>
          <w:rFonts w:hint="eastAsia"/>
        </w:rPr>
        <w:t>　　表 211： 带压作业设备行业主要下游客户</w:t>
      </w:r>
      <w:r>
        <w:rPr>
          <w:rFonts w:hint="eastAsia"/>
        </w:rPr>
        <w:br/>
      </w:r>
      <w:r>
        <w:rPr>
          <w:rFonts w:hint="eastAsia"/>
        </w:rPr>
        <w:t>　　表 212： 带压作业设备典型经销商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t>　　表 215：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带压作业设备产品图片</w:t>
      </w:r>
      <w:r>
        <w:rPr>
          <w:rFonts w:hint="eastAsia"/>
        </w:rPr>
        <w:br/>
      </w:r>
      <w:r>
        <w:rPr>
          <w:rFonts w:hint="eastAsia"/>
        </w:rPr>
        <w:t>　　图 2： 全球市场带压作业设备市场规模，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全球带压作业设备市场销售额预测：（万元）&amp;（2021-2032）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中国市场带压作业设备销售额及未来趋势（2021-2032）&amp;（万元）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2025年全球前五大厂商带压作业设备市场份额</w:t>
      </w:r>
      <w:r>
        <w:rPr>
          <w:rFonts w:hint="eastAsia"/>
        </w:rPr>
        <w:br/>
      </w:r>
      <w:r>
        <w:rPr>
          <w:rFonts w:hint="eastAsia"/>
        </w:rPr>
        <w:t>　　图 6： 2025年全球带压作业设备第一梯队、第二梯队和第三梯队厂商及市场份额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全球主要地区带压作业设备销售额市场份额（2021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中东带压作业设备销售额及预测（2021-2032）&amp;（万元）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150K型 产品图片</w:t>
      </w:r>
      <w:r>
        <w:rPr>
          <w:rFonts w:hint="eastAsia"/>
        </w:rPr>
        <w:br/>
      </w:r>
      <w:r>
        <w:rPr>
          <w:rFonts w:hint="eastAsia"/>
        </w:rPr>
        <w:t>　　图 17： 全球150K型规模及增长率（2021-2032）&amp;（万元）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225K型产品图片</w:t>
      </w:r>
      <w:r>
        <w:rPr>
          <w:rFonts w:hint="eastAsia"/>
        </w:rPr>
        <w:br/>
      </w:r>
      <w:r>
        <w:rPr>
          <w:rFonts w:hint="eastAsia"/>
        </w:rPr>
        <w:t>　　图 19： 全球225K型规模及增长率（2021-2032）&amp;（万元）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340K型产品图片</w:t>
      </w:r>
      <w:r>
        <w:rPr>
          <w:rFonts w:hint="eastAsia"/>
        </w:rPr>
        <w:br/>
      </w:r>
      <w:r>
        <w:rPr>
          <w:rFonts w:hint="eastAsia"/>
        </w:rPr>
        <w:t>　　图 21： 全球340K型规模及增长率（2021-2032）&amp;（万元）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按产品类型细分，全球带压作业设备市场份额2025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独立式 产品图片</w:t>
      </w:r>
      <w:r>
        <w:rPr>
          <w:rFonts w:hint="eastAsia"/>
        </w:rPr>
        <w:br/>
      </w:r>
      <w:r>
        <w:rPr>
          <w:rFonts w:hint="eastAsia"/>
        </w:rPr>
        <w:t>　　图 30： 全球独立式规模及增长率（2021-2032）&amp;（万元）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辅助式产品图片</w:t>
      </w:r>
      <w:r>
        <w:rPr>
          <w:rFonts w:hint="eastAsia"/>
        </w:rPr>
        <w:br/>
      </w:r>
      <w:r>
        <w:rPr>
          <w:rFonts w:hint="eastAsia"/>
        </w:rPr>
        <w:t>　　图 32： 全球辅助式规模及增长率（2021-2032）&amp;（万元）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按安装方式细分，全球带压作业设备市场份额2025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按安装方式细分，全球带压作业设备市场份额2021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按安装方式细分，全球带压作业设备市场份额预测2026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按安装方式细分，中国带压作业设备市场份额2021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按安装方式细分，中国带压作业设备市场份额预测2026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石油与天然气 产品图片</w:t>
      </w:r>
      <w:r>
        <w:rPr>
          <w:rFonts w:hint="eastAsia"/>
        </w:rPr>
        <w:br/>
      </w:r>
      <w:r>
        <w:rPr>
          <w:rFonts w:hint="eastAsia"/>
        </w:rPr>
        <w:t>　　图 39： 全球石油与天然气规模及增长率（2021-2032）&amp;（万元）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化工处理产品图片</w:t>
      </w:r>
      <w:r>
        <w:rPr>
          <w:rFonts w:hint="eastAsia"/>
        </w:rPr>
        <w:br/>
      </w:r>
      <w:r>
        <w:rPr>
          <w:rFonts w:hint="eastAsia"/>
        </w:rPr>
        <w:t>　　图 41： 全球化工处理规模及增长率（2021-2032）&amp;（万元）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矿业等产品图片</w:t>
      </w:r>
      <w:r>
        <w:rPr>
          <w:rFonts w:hint="eastAsia"/>
        </w:rPr>
        <w:br/>
      </w:r>
      <w:r>
        <w:rPr>
          <w:rFonts w:hint="eastAsia"/>
        </w:rPr>
        <w:t>　　图 43： 全球矿业等规模及增长率（2021-2032）&amp;（万元）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按下游行业细分，全球带压作业设备市场份额2025 &amp; 2032</w:t>
      </w:r>
      <w:r>
        <w:rPr>
          <w:rFonts w:hint="eastAsia"/>
        </w:rPr>
        <w:br/>
      </w:r>
      <w:r>
        <w:rPr>
          <w:rFonts w:hint="eastAsia"/>
        </w:rPr>
        <w:t>　　图 45： 按下游行业细分，全球带压作业设备市场份额2021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46： 按下游行业细分，全球带压作业设备市场份额预测2026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按下游行业细分，中国带压作业设备市场份额2021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48： 按下游行业细分，中国带压作业设备市场份额预测2026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陆上作业 产品图片</w:t>
      </w:r>
      <w:r>
        <w:rPr>
          <w:rFonts w:hint="eastAsia"/>
        </w:rPr>
        <w:br/>
      </w:r>
      <w:r>
        <w:rPr>
          <w:rFonts w:hint="eastAsia"/>
        </w:rPr>
        <w:t>　　图 50： 全球陆上作业规模及增长率（2021-2032）&amp;（万元）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海上作业产品图片</w:t>
      </w:r>
      <w:r>
        <w:rPr>
          <w:rFonts w:hint="eastAsia"/>
        </w:rPr>
        <w:br/>
      </w:r>
      <w:r>
        <w:rPr>
          <w:rFonts w:hint="eastAsia"/>
        </w:rPr>
        <w:t>　　图 52： 全球海上作业规模及增长率（2021-2032）&amp;（万元）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井下作业产品图片</w:t>
      </w:r>
      <w:r>
        <w:rPr>
          <w:rFonts w:hint="eastAsia"/>
        </w:rPr>
        <w:br/>
      </w:r>
      <w:r>
        <w:rPr>
          <w:rFonts w:hint="eastAsia"/>
        </w:rPr>
        <w:t>　　图 54： 全球井下作业规模及增长率（2021-2032）&amp;（万元）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按应用环境细分，全球带压作业设备市场份额2025 &amp; 2032</w:t>
      </w:r>
      <w:r>
        <w:rPr>
          <w:rFonts w:hint="eastAsia"/>
        </w:rPr>
        <w:br/>
      </w:r>
      <w:r>
        <w:rPr>
          <w:rFonts w:hint="eastAsia"/>
        </w:rPr>
        <w:t>　　图 56： 按应用环境细分，全球带压作业设备市场份额2021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57： 按应用环境细分，全球带压作业设备市场份额预测2026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按应用环境细分，中国带压作业设备市场份额2021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59： 按应用环境细分，中国带压作业设备市场份额预测2026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常规油井</w:t>
      </w:r>
      <w:r>
        <w:rPr>
          <w:rFonts w:hint="eastAsia"/>
        </w:rPr>
        <w:br/>
      </w:r>
      <w:r>
        <w:rPr>
          <w:rFonts w:hint="eastAsia"/>
        </w:rPr>
        <w:t>　　图 61： 高压气井</w:t>
      </w:r>
      <w:r>
        <w:rPr>
          <w:rFonts w:hint="eastAsia"/>
        </w:rPr>
        <w:br/>
      </w:r>
      <w:r>
        <w:rPr>
          <w:rFonts w:hint="eastAsia"/>
        </w:rPr>
        <w:t>　　图 62： 页岩气、深井</w:t>
      </w:r>
      <w:r>
        <w:rPr>
          <w:rFonts w:hint="eastAsia"/>
        </w:rPr>
        <w:br/>
      </w:r>
      <w:r>
        <w:rPr>
          <w:rFonts w:hint="eastAsia"/>
        </w:rPr>
        <w:t>　　图 63： 按应用细分，全球带压作业设备市场份额2025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按应用细分，全球带压作业设备市场份额2021 &amp; 2025</w:t>
      </w:r>
      <w:r>
        <w:rPr>
          <w:rFonts w:hint="eastAsia"/>
        </w:rPr>
        <w:br/>
      </w:r>
      <w:r>
        <w:rPr>
          <w:rFonts w:hint="eastAsia"/>
        </w:rPr>
        <w:t>　　图 65： 带压作业设备中国企业SWOT分析</w:t>
      </w:r>
      <w:r>
        <w:rPr>
          <w:rFonts w:hint="eastAsia"/>
        </w:rPr>
        <w:br/>
      </w:r>
      <w:r>
        <w:rPr>
          <w:rFonts w:hint="eastAsia"/>
        </w:rPr>
        <w:t>　　图 66： 带压作业设备产业链</w:t>
      </w:r>
      <w:r>
        <w:rPr>
          <w:rFonts w:hint="eastAsia"/>
        </w:rPr>
        <w:br/>
      </w:r>
      <w:r>
        <w:rPr>
          <w:rFonts w:hint="eastAsia"/>
        </w:rPr>
        <w:t>　　图 67： 带压作业设备行业采购模式分析</w:t>
      </w:r>
      <w:r>
        <w:rPr>
          <w:rFonts w:hint="eastAsia"/>
        </w:rPr>
        <w:br/>
      </w:r>
      <w:r>
        <w:rPr>
          <w:rFonts w:hint="eastAsia"/>
        </w:rPr>
        <w:t>　　图 68： 带压作业设备行业生产模式</w:t>
      </w:r>
      <w:r>
        <w:rPr>
          <w:rFonts w:hint="eastAsia"/>
        </w:rPr>
        <w:br/>
      </w:r>
      <w:r>
        <w:rPr>
          <w:rFonts w:hint="eastAsia"/>
        </w:rPr>
        <w:t>　　图 69： 带压作业设备行业销售模式分析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d7956d724e98" w:history="1">
        <w:r>
          <w:rPr>
            <w:rStyle w:val="Hyperlink"/>
          </w:rPr>
          <w:t>全球与中国带压作业设备行业发展调研及前景趋势分析报告（2026-2032年）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d7956d724e98" w:history="1">
        <w:r>
          <w:rPr>
            <w:rStyle w:val="Hyperlink"/>
          </w:rPr>
          <w:t>https://www.20087.com/9/61/DaiYaZuoYeSheBeiXianZhuangYuQianJingFenXi.html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37779be374c86" w:history="1">
      <w:r>
        <w:rPr>
          <w:rStyle w:val="Hyperlink"/>
        </w:rPr>
        <w:t>全球与中国带压作业设备行业发展调研及前景趋势分析报告（2026-2032年）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aiYaZuoYeSheBeiXianZhuangYuQianJingFenXi.html" TargetMode="External" Id="Rac87d7956d7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aiYaZuoYeSheBeiXianZhuangYuQianJingFenXi.html" TargetMode="External" Id="R31537779be37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2025-12-30T08:51:27Z</dcterms:created>
  <dcterms:modified xsi:type="dcterms:W3CDTF">2025-12-30T09:51:27Z</dcterms:modified>
  <dc:subject>全球与中国带压作业设备行业发展调研及前景趋势分析报告（2026-2032年）</dc:subject>
  <dc:title>全球与中国带压作业设备行业发展调研及前景趋势分析报告（2026-2032年）</dc:title>
  <cp:keywords>全球与中国带压作业设备行业发展调研及前景趋势分析报告（2026-2032年）</cp:keywords>
  <dc:description>全球与中国带压作业设备行业发展调研及前景趋势分析报告（2026-2032年）</dc:description>
</cp:coreProperties>
</file>