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a799af1c4985" w:history="1">
              <w:r>
                <w:rPr>
                  <w:rStyle w:val="Hyperlink"/>
                </w:rPr>
                <w:t>中国汽车驱动桥行业现状分析与发展趋势研究报告（2025年版）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a799af1c4985" w:history="1">
              <w:r>
                <w:rPr>
                  <w:rStyle w:val="Hyperlink"/>
                </w:rPr>
                <w:t>中国汽车驱动桥行业现状分析与发展趋势研究报告（2025年版）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a799af1c4985" w:history="1">
                <w:r>
                  <w:rPr>
                    <w:rStyle w:val="Hyperlink"/>
                  </w:rPr>
                  <w:t>https://www.20087.com/M_JiaoTongYunShu/19/QiCheQuDongQiaoWeiLaiFaZhanQuShiYuCe.html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车辆传动系统的关键部件，负责将发动机的动力传递给车轮，影响着车辆的操控性和行驶稳定性。近年来，随着电动汽车和自动驾驶技术的发展，驱动桥的设计和功能正发生着根本性的变化。电动驱动桥集成了电机、减速器和差速器，实现了更高的能效和更简洁的结构。同时，智能驱动桥技术的应用，如扭矩矢量控制和电子限滑差速器，提高了车辆的动态性能和安全性能。</w:t>
      </w:r>
      <w:r>
        <w:rPr>
          <w:rFonts w:hint="eastAsia"/>
        </w:rPr>
        <w:br/>
      </w:r>
      <w:r>
        <w:rPr>
          <w:rFonts w:hint="eastAsia"/>
        </w:rPr>
        <w:t>　　未来，汽车驱动桥将更加注重轻量化、模块化和智能化。一方面，通过使用新型材料和优化设计，开发更轻、更坚固的驱动桥组件，以适应电动汽车对续航里程和操控性的要求。另一方面，行业将加强与自动驾驶系统的集成，实现驱动桥的智能控制，如根据路况和驾驶模式自动调整动力分配，提升车辆的智能驾驶体验。此外，汽车驱动桥将与可再生能源回收系统结合，如通过动能回收和热能回收，提高车辆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a799af1c4985" w:history="1">
        <w:r>
          <w:rPr>
            <w:rStyle w:val="Hyperlink"/>
          </w:rPr>
          <w:t>中国汽车驱动桥行业现状分析与发展趋势研究报告（2025年版）</w:t>
        </w:r>
      </w:hyperlink>
      <w:r>
        <w:rPr>
          <w:rFonts w:hint="eastAsia"/>
        </w:rPr>
        <w:t>》通过对汽车驱动桥行业的全面调研，系统分析了汽车驱动桥市场规模、技术现状及未来发展方向，揭示了行业竞争格局的演变趋势与潜在问题。同时，报告评估了汽车驱动桥行业投资价值与效益，识别了发展中的主要挑战与机遇，并结合SWOT分析为投资者和企业提供了科学的战略建议。此外，报告重点聚焦汽车驱动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2020-2025年世界汽车零部件产业分析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十一、存..基准利率调整情况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一、中国汽车产业新政策及影响分析</w:t>
      </w:r>
      <w:r>
        <w:rPr>
          <w:rFonts w:hint="eastAsia"/>
        </w:rPr>
        <w:br/>
      </w:r>
      <w:r>
        <w:rPr>
          <w:rFonts w:hint="eastAsia"/>
        </w:rPr>
        <w:t>　　　　二、汽车驱动桥质量标准及市场监管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2020-2025年中国汽车驱动桥市场环境分析</w:t>
      </w:r>
      <w:r>
        <w:rPr>
          <w:rFonts w:hint="eastAsia"/>
        </w:rPr>
        <w:br/>
      </w:r>
      <w:r>
        <w:rPr>
          <w:rFonts w:hint="eastAsia"/>
        </w:rPr>
        <w:t>　　　　一、目前我国传动元部件发展情况</w:t>
      </w:r>
      <w:r>
        <w:rPr>
          <w:rFonts w:hint="eastAsia"/>
        </w:rPr>
        <w:br/>
      </w:r>
      <w:r>
        <w:rPr>
          <w:rFonts w:hint="eastAsia"/>
        </w:rPr>
        <w:t>　　　　二、国外传动元部件进入中国情况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三、京津地区汽车产业集..展分析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2020-2025年中国汽车零配件市场运行总况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2020-2025年中国汽车驱动桥相关行业数据监测分析（3725）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三、出口..值分析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2020-2025年中国汽车驱动桥市场运营状况探析</w:t>
      </w:r>
      <w:r>
        <w:rPr>
          <w:rFonts w:hint="eastAsia"/>
        </w:rPr>
        <w:br/>
      </w:r>
      <w:r>
        <w:rPr>
          <w:rFonts w:hint="eastAsia"/>
        </w:rPr>
        <w:t>　　第一节 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2020-2025年中国汽车驱动桥市场分析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二、影响市场供给的因素分析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2020-2025年中国汽车驱动桥市场价格分析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2020-2025年中国汽车驱动桥进出口数据监测</w:t>
      </w:r>
      <w:r>
        <w:rPr>
          <w:rFonts w:hint="eastAsia"/>
        </w:rPr>
        <w:br/>
      </w:r>
      <w:r>
        <w:rPr>
          <w:rFonts w:hint="eastAsia"/>
        </w:rPr>
        <w:t>　　　　一、牵引车、拖拉机用驱动桥进出口数量分析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二、牵引车、拖拉机用驱动桥进出口金额分析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一、柴、汽油型轻型货车用驱动桥进出口数量分析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二、柴、汽油型轻型货车用驱动桥进出口金额分析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一、特种车用驱动桥进出口数量分析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二、特种车用驱动桥进出口金额分析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2020-2025年中国汽车驱动桥市场竞争..透析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2020-2025年中国汽车驱动桥优势企业竞争力及关键性数据分析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安徽合力股份有限公司（600761）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厦门齿轮厂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泰州神力车桥有限公司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常州市长龄桥箱厂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诸城市曙光车桥有限责任公司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2025-2031年中国汽车驱动桥前景展望与趋势预测分析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一、中国汽车产业的前景展望</w:t>
      </w:r>
      <w:r>
        <w:rPr>
          <w:rFonts w:hint="eastAsia"/>
        </w:rPr>
        <w:br/>
      </w:r>
      <w:r>
        <w:rPr>
          <w:rFonts w:hint="eastAsia"/>
        </w:rPr>
        <w:t>　　　　二、传动元部件-车驱动桥市场前景分析</w:t>
      </w:r>
      <w:r>
        <w:rPr>
          <w:rFonts w:hint="eastAsia"/>
        </w:rPr>
        <w:br/>
      </w:r>
      <w:r>
        <w:rPr>
          <w:rFonts w:hint="eastAsia"/>
        </w:rPr>
        <w:t>　　　　三、我国小型工程机械车桥市场空间较大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2025-2031年中国汽车驱动桥发展方向</w:t>
      </w:r>
      <w:r>
        <w:rPr>
          <w:rFonts w:hint="eastAsia"/>
        </w:rPr>
        <w:br/>
      </w:r>
      <w:r>
        <w:rPr>
          <w:rFonts w:hint="eastAsia"/>
        </w:rPr>
        <w:t>　　　　一、老产品的精细化</w:t>
      </w:r>
      <w:r>
        <w:rPr>
          <w:rFonts w:hint="eastAsia"/>
        </w:rPr>
        <w:br/>
      </w:r>
      <w:r>
        <w:rPr>
          <w:rFonts w:hint="eastAsia"/>
        </w:rPr>
        <w:t>　　　　二、作性准备</w:t>
      </w:r>
      <w:r>
        <w:rPr>
          <w:rFonts w:hint="eastAsia"/>
        </w:rPr>
        <w:br/>
      </w:r>
      <w:r>
        <w:rPr>
          <w:rFonts w:hint="eastAsia"/>
        </w:rPr>
        <w:t>　　　　三、需要解决好核心问题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一、汽车驱动桥市场供需情况预测分析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二、汽车驱动桥进出口贸易预测分析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2025-2031年中国汽车驱动桥投资战略研究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2025-2031年中国汽车驱动桥行业投资风险预..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2020-2025年我国全社会固定投资额走势（2014-2016年不含农户）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 交值增长趋势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济南美驰车桥有限公司经营收入走势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济南美驰车桥有限公司盈利指标走势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济南美驰车桥有限公司负债情况图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山东肥城云宇工程机械公司主要经济指标走势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山东肥城云宇工程机械公司经营收入走势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山东肥城云宇工程机械公司盈利指标走势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山东肥城云宇工程机械公司负债情况图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山东肥城云宇工程机械公司运营能力指标走势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山东肥城云宇工程机械公司成长能力指标走势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龙工（上海）桥箱有限公司经营收入走势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龙工（上海）桥箱有限公司盈利指标走势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龙工（上海）桥箱有限公司负债情况图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厦门齿轮厂主要经济指标走势</w:t>
      </w:r>
      <w:r>
        <w:rPr>
          <w:rFonts w:hint="eastAsia"/>
        </w:rPr>
        <w:br/>
      </w:r>
      <w:r>
        <w:rPr>
          <w:rFonts w:hint="eastAsia"/>
        </w:rPr>
        <w:t>　　图表 厦门齿轮厂经营收入走势</w:t>
      </w:r>
      <w:r>
        <w:rPr>
          <w:rFonts w:hint="eastAsia"/>
        </w:rPr>
        <w:br/>
      </w:r>
      <w:r>
        <w:rPr>
          <w:rFonts w:hint="eastAsia"/>
        </w:rPr>
        <w:t>　　图表 厦门齿轮厂盈利指标走势</w:t>
      </w:r>
      <w:r>
        <w:rPr>
          <w:rFonts w:hint="eastAsia"/>
        </w:rPr>
        <w:br/>
      </w:r>
      <w:r>
        <w:rPr>
          <w:rFonts w:hint="eastAsia"/>
        </w:rPr>
        <w:t>　　图表 厦门齿轮厂负债情况图</w:t>
      </w:r>
      <w:r>
        <w:rPr>
          <w:rFonts w:hint="eastAsia"/>
        </w:rPr>
        <w:br/>
      </w:r>
      <w:r>
        <w:rPr>
          <w:rFonts w:hint="eastAsia"/>
        </w:rPr>
        <w:t>　　图表 厦门齿轮厂负债指标走势</w:t>
      </w:r>
      <w:r>
        <w:rPr>
          <w:rFonts w:hint="eastAsia"/>
        </w:rPr>
        <w:br/>
      </w:r>
      <w:r>
        <w:rPr>
          <w:rFonts w:hint="eastAsia"/>
        </w:rPr>
        <w:t>　　图表 厦门齿轮厂运营能力指标走势</w:t>
      </w:r>
      <w:r>
        <w:rPr>
          <w:rFonts w:hint="eastAsia"/>
        </w:rPr>
        <w:br/>
      </w:r>
      <w:r>
        <w:rPr>
          <w:rFonts w:hint="eastAsia"/>
        </w:rPr>
        <w:t>　　图表 厦门齿轮厂成长能力指标走势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泰州神力车桥有限公司经营收入走势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泰州神力车桥有限公司盈利指标走势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泰州神力车桥有限公司负债情况图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常州市长龄桥箱厂主要经济指标走势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常州市长龄桥箱厂经营收入走势</w:t>
      </w:r>
      <w:r>
        <w:rPr>
          <w:rFonts w:hint="eastAsia"/>
        </w:rPr>
        <w:br/>
      </w:r>
      <w:r>
        <w:rPr>
          <w:rFonts w:hint="eastAsia"/>
        </w:rPr>
        <w:t>　　图表 常州市长龄桥箱厂盈利指标走势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常州市长龄桥箱厂负债情况图</w:t>
      </w:r>
      <w:r>
        <w:rPr>
          <w:rFonts w:hint="eastAsia"/>
        </w:rPr>
        <w:br/>
      </w:r>
      <w:r>
        <w:rPr>
          <w:rFonts w:hint="eastAsia"/>
        </w:rPr>
        <w:t>　　图表 常州市长龄桥箱厂负债指标走势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常州市长龄桥箱厂运营能力指标走势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常州市长龄桥箱厂成长能力指标走势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a799af1c4985" w:history="1">
        <w:r>
          <w:rPr>
            <w:rStyle w:val="Hyperlink"/>
          </w:rPr>
          <w:t>中国汽车驱动桥行业现状分析与发展趋势研究报告（2025年版）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a799af1c4985" w:history="1">
        <w:r>
          <w:rPr>
            <w:rStyle w:val="Hyperlink"/>
          </w:rPr>
          <w:t>https://www.20087.com/M_JiaoTongYunShu/19/QiCheQuDongQiaoWeiLaiFaZhanQuShiYuCe.html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cd80abab240e1" w:history="1">
      <w:r>
        <w:rPr>
          <w:rStyle w:val="Hyperlink"/>
        </w:rPr>
        <w:t>中国汽车驱动桥行业现状分析与发展趋势研究报告（2025年版）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QuDongQiaoWeiLaiFaZhanQuShiYuCe.html" TargetMode="External" Id="Rb49ba799af1c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QuDongQiaoWeiLaiFaZhanQuShiYuCe.html" TargetMode="External" Id="Rc83cd80abab2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2025-01-26T05:13:00Z</dcterms:created>
  <dcterms:modified xsi:type="dcterms:W3CDTF">2025-01-26T06:13:00Z</dcterms:modified>
  <dc:subject>中国汽车驱动桥行业现状分析与发展趋势研究报告（2025年版）</dc:subject>
  <dc:title>中国汽车驱动桥行业现状分析与发展趋势研究报告（2025年版）</dc:title>
  <cp:keywords>中国汽车驱动桥行业现状分析与发展趋势研究报告（2025年版）</cp:keywords>
  <dc:description>中国汽车驱动桥行业现状分析与发展趋势研究报告（2025年版）</dc:description>
</cp:coreProperties>
</file>