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0b0c0445694092" w:history="1">
              <w:r>
                <w:rPr>
                  <w:rStyle w:val="Hyperlink"/>
                </w:rPr>
                <w:t>中国自行车测力计市场现状调研与发展前景分析报告（2026-2032年）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0b0c0445694092" w:history="1">
              <w:r>
                <w:rPr>
                  <w:rStyle w:val="Hyperlink"/>
                </w:rPr>
                <w:t>中国自行车测力计市场现状调研与发展前景分析报告（2026-2032年）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0b0c0445694092" w:history="1">
                <w:r>
                  <w:rPr>
                    <w:rStyle w:val="Hyperlink"/>
                  </w:rPr>
                  <w:t>https://www.20087.com/9/21/ZiXingCheCeLiJiFaZhanXianZhuangQianJing.html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测力计是用于测量骑行者输出功率的核心训练装备，通过应变片、扭矩传感器或光电传感器采集踩踏力数据，并以瓦特、左右平衡、踩踏效率等指标呈现。自行车测力计形态覆盖功率踏板、曲柄式、盘爪式、花鼓式和中轴式，无线传输主要采用ANT+和蓝牙协议，与码表、智能骑行台、运动手表和训练平台深度互联。行业呈现专业用户渗透率高、业余用户增长快的特征，职业车队、室内骑行平台和耐力运动爱好者是主要消费群体。高端产品强调±1%精度、双侧独立测量、轻量化和低延迟传输，中端产品则侧重安装便利性和兼容性。测力计仍面临价格较高、校准门槛、安装复杂和消费者对功率训练认知不足等问题。</w:t>
      </w:r>
      <w:r>
        <w:rPr>
          <w:rFonts w:hint="eastAsia"/>
        </w:rPr>
        <w:br/>
      </w:r>
      <w:r>
        <w:rPr>
          <w:rFonts w:hint="eastAsia"/>
        </w:rPr>
        <w:t>　　未来，自行车测力计将向更轻量化、更高精度、更便捷安装和更深度数据生态融合方向演进。市场调研网指出，双侧独立测量将成为主流配置，曲柄集成、踏板集成和智能骑行台一体化方案将进一步降低安装门槛。功率数据将与心率、踏频、坡度、风阻和训练负荷模型结合，形成更完整的训练分析闭环。室内骑行、虚拟竞赛和AI训练计划将扩大测力计使用场景。随着成本下降和功率训练理念普及，测力计将从专业装备逐步进入大众骑行消费体系，但需持续解决价格、耐用性、校准便利性和用户教育等障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0b0c0445694092" w:history="1">
        <w:r>
          <w:rPr>
            <w:rStyle w:val="Hyperlink"/>
          </w:rPr>
          <w:t>中国自行车测力计市场现状调研与发展前景分析报告（2026-2032年）</w:t>
        </w:r>
      </w:hyperlink>
      <w:r>
        <w:rPr>
          <w:rFonts w:hint="eastAsia"/>
        </w:rPr>
        <w:t>》，2025年自行车测力计行业市场规模达 亿元，预计2032年市场规模将达 亿元，期间年均复合增长率（CAGR）达 %。报告系统梳理了自行车测力计行业的产业链结构，详细分析了自行车测力计市场规模与需求状况，并对市场价格、行业现状及未来前景进行了客观评估。报告结合自行车测力计技术现状与发展方向，对行业趋势作出科学预测，同时聚焦自行车测力计重点企业，解析竞争格局、市场集中度及品牌影响力。通过对自行车测力计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自行车测力计市场概述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按照不同产品类型，自行车测力计主要可以分为如下几个类别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中国不同产品类型自行车测力计增长趋势2021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直立自行车测力计</w:t>
      </w:r>
      <w:r>
        <w:rPr>
          <w:rFonts w:hint="eastAsia"/>
        </w:rPr>
        <w:br/>
      </w:r>
      <w:r>
        <w:rPr>
          <w:rFonts w:hint="eastAsia"/>
        </w:rPr>
        <w:t>　　　　1.2.3 卧式自行车测力计</w:t>
      </w:r>
      <w:r>
        <w:rPr>
          <w:rFonts w:hint="eastAsia"/>
        </w:rPr>
        <w:br/>
      </w:r>
      <w:r>
        <w:rPr>
          <w:rFonts w:hint="eastAsia"/>
        </w:rPr>
        <w:t>　　1.3 从不同应用，自行车测力计主要包括如下几个方面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中国不同应用自行车测力计增长趋势2021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健身与运动</w:t>
      </w:r>
      <w:r>
        <w:rPr>
          <w:rFonts w:hint="eastAsia"/>
        </w:rPr>
        <w:br/>
      </w:r>
      <w:r>
        <w:rPr>
          <w:rFonts w:hint="eastAsia"/>
        </w:rPr>
        <w:t>　　　　1.3.3 健康与医疗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中国自行车测力计发展现状及未来趋势（2021-2032）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中国市场自行车测力计收入及增长率（2021-2032）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中国市场自行车测力计销量及增长率（2021-2032）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中国市场主要自行车测力计厂商分析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中国市场主要厂商自行车测力计销量及市场占有率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中国市场主要厂商自行车测力计销量（2021-2026）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中国市场主要厂商自行车测力计销量市场份额（2021-2026）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中国市场主要厂商自行车测力计收入及市场占有率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中国市场主要厂商自行车测力计收入（2021-2026）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中国市场主要厂商自行车测力计收入市场份额（2021-2026）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2025年中国市场主要厂商自行车测力计收入排名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中国市场主要厂商自行车测力计价格（2021-2026）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中国市场主要厂商自行车测力计总部及产地分布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中国市场主要厂商成立时间及自行车测力计商业化日期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中国市场主要厂商自行车测力计产品类型及应用</w:t>
      </w:r>
      <w:r>
        <w:rPr>
          <w:rFonts w:hint="eastAsia"/>
        </w:rPr>
        <w:br/>
      </w:r>
      <w:r>
        <w:rPr>
          <w:rFonts w:hint="eastAsia"/>
        </w:rPr>
        <w:t>　　2.7 自行车测力计行业集中度、竞争程度分析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自行车测力计行业集中度分析：2025年中国Top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中国市场自行车测力计第一梯队、第二梯队和第三梯队厂商（品牌）及2025年市场份额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重点企业（1）在中国市场自行车测力计销量、收入、价格及毛利率（2021-2026）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重点企业（2）在中国市场自行车测力计销量、收入、价格及毛利率（2021-2026）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重点企业（3）在中国市场自行车测力计销量、收入、价格及毛利率（2021-2026）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重点企业（4）在中国市场自行车测力计销量、收入、价格及毛利率（2021-2026）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重点企业（5）在中国市场自行车测力计销量、收入、价格及毛利率（2021-2026）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重点企业（6）在中国市场自行车测力计销量、收入、价格及毛利率（2021-2026）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重点企业（7）在中国市场自行车测力计销量、收入、价格及毛利率（2021-2026）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不同产品类型自行车测力计分析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中国市场不同产品类型自行车测力计销量（2021-2032）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中国市场不同产品类型自行车测力计销量及市场份额（2021-2026）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中国市场不同产品类型自行车测力计销量预测（2027-2032）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中国市场不同产品类型自行车测力计规模（2021-2032）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中国市场不同产品类型自行车测力计规模及市场份额（2021-2026）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中国市场不同产品类型自行车测力计规模预测（2027-2032）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中国市场不同产品类型自行车测力计价格走势（2021-2032）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不同应用自行车测力计分析</w:t>
      </w:r>
      <w:r>
        <w:rPr>
          <w:rFonts w:hint="eastAsia"/>
        </w:rPr>
        <w:br/>
      </w:r>
      <w:r>
        <w:rPr>
          <w:rFonts w:hint="eastAsia"/>
        </w:rPr>
        <w:t>　　5.1 中国市场不同应用自行车测力计销量（2021-2032）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中国市场不同应用自行车测力计销量及市场份额（2021-2026）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中国市场不同应用自行车测力计销量预测（2027-2032）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中国市场不同应用自行车测力计规模（2021-2032）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中国市场不同应用自行车测力计规模及市场份额（2021-2026）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中国市场不同应用自行车测力计规模预测（2027-2032）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中国市场不同应用自行车测力计价格走势（2021-2032）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自行车测力计行业发展分析---发展趋势</w:t>
      </w:r>
      <w:r>
        <w:rPr>
          <w:rFonts w:hint="eastAsia"/>
        </w:rPr>
        <w:br/>
      </w:r>
      <w:r>
        <w:rPr>
          <w:rFonts w:hint="eastAsia"/>
        </w:rPr>
        <w:t>　　6.2 自行车测力计行业发展分析---厂商壁垒</w:t>
      </w:r>
      <w:r>
        <w:rPr>
          <w:rFonts w:hint="eastAsia"/>
        </w:rPr>
        <w:br/>
      </w:r>
      <w:r>
        <w:rPr>
          <w:rFonts w:hint="eastAsia"/>
        </w:rPr>
        <w:t>　　6.3 自行车测力计行业发展分析---驱动因素</w:t>
      </w:r>
      <w:r>
        <w:rPr>
          <w:rFonts w:hint="eastAsia"/>
        </w:rPr>
        <w:br/>
      </w:r>
      <w:r>
        <w:rPr>
          <w:rFonts w:hint="eastAsia"/>
        </w:rPr>
        <w:t>　　6.4 自行车测力计行业发展分析---制约因素</w:t>
      </w:r>
      <w:r>
        <w:rPr>
          <w:rFonts w:hint="eastAsia"/>
        </w:rPr>
        <w:br/>
      </w:r>
      <w:r>
        <w:rPr>
          <w:rFonts w:hint="eastAsia"/>
        </w:rPr>
        <w:t>　　6.5 自行车测力计中国企业SWOT分析</w:t>
      </w:r>
      <w:r>
        <w:rPr>
          <w:rFonts w:hint="eastAsia"/>
        </w:rPr>
        <w:br/>
      </w:r>
      <w:r>
        <w:rPr>
          <w:rFonts w:hint="eastAsia"/>
        </w:rPr>
        <w:t>　　6.6 自行车测力计行业发展分析---行业政策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自行车测力计行业产业链简介</w:t>
      </w:r>
      <w:r>
        <w:rPr>
          <w:rFonts w:hint="eastAsia"/>
        </w:rPr>
        <w:br/>
      </w:r>
      <w:r>
        <w:rPr>
          <w:rFonts w:hint="eastAsia"/>
        </w:rPr>
        <w:t>　　7.2 自行车测力计产业链分析-上游</w:t>
      </w:r>
      <w:r>
        <w:rPr>
          <w:rFonts w:hint="eastAsia"/>
        </w:rPr>
        <w:br/>
      </w:r>
      <w:r>
        <w:rPr>
          <w:rFonts w:hint="eastAsia"/>
        </w:rPr>
        <w:t>　　7.3 自行车测力计产业链分析-中游</w:t>
      </w:r>
      <w:r>
        <w:rPr>
          <w:rFonts w:hint="eastAsia"/>
        </w:rPr>
        <w:br/>
      </w:r>
      <w:r>
        <w:rPr>
          <w:rFonts w:hint="eastAsia"/>
        </w:rPr>
        <w:t>　　7.4 自行车测力计产业链分析-下游</w:t>
      </w:r>
      <w:r>
        <w:rPr>
          <w:rFonts w:hint="eastAsia"/>
        </w:rPr>
        <w:br/>
      </w:r>
      <w:r>
        <w:rPr>
          <w:rFonts w:hint="eastAsia"/>
        </w:rPr>
        <w:t>　　7.5 自行车测力计行业采购模式</w:t>
      </w:r>
      <w:r>
        <w:rPr>
          <w:rFonts w:hint="eastAsia"/>
        </w:rPr>
        <w:br/>
      </w:r>
      <w:r>
        <w:rPr>
          <w:rFonts w:hint="eastAsia"/>
        </w:rPr>
        <w:t>　　7.6 自行车测力计行业生产模式</w:t>
      </w:r>
      <w:r>
        <w:rPr>
          <w:rFonts w:hint="eastAsia"/>
        </w:rPr>
        <w:br/>
      </w:r>
      <w:r>
        <w:rPr>
          <w:rFonts w:hint="eastAsia"/>
        </w:rPr>
        <w:t>　　7.7 自行车测力计行业销售模式及销售渠道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中国本土自行车测力计产能、产量分析</w:t>
      </w:r>
      <w:r>
        <w:rPr>
          <w:rFonts w:hint="eastAsia"/>
        </w:rPr>
        <w:br/>
      </w:r>
      <w:r>
        <w:rPr>
          <w:rFonts w:hint="eastAsia"/>
        </w:rPr>
        <w:t>　　8.1 中国自行车测力计供需现状及预测（2021-2032）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中国自行车测力计产能、产量、产能利用率及发展趋势（2021-2032）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中国自行车测力计产量、市场需求量及发展趋势（2021-2032）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中国自行车测力计进出口分析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中国市场自行车测力计主要进口来源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中国市场自行车测力计主要出口目的地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不同产品类型自行车测力计市场规模2021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不同应用自行车测力计市场规模2021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中国市场主要厂商自行车测力计销量（2021-2026）&amp;（千件）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中国市场主要厂商自行车测力计销量市场份额（2021-2026）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中国市场主要厂商自行车测力计收入（2021-2026）&amp;（万元）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中国市场主要厂商自行车测力计收入份额（2021-2026）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2025年中国主要生产商自行车测力计收入排名（万元）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中国市场主要厂商自行车测力计价格（2021-2026）&amp;（元/件）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中国市场主要厂商自行车测力计总部及产地分布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中国市场主要厂商成立时间及自行车测力计商业化日期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中国市场主要厂商自行车测力计产品类型及应用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2025年中国市场自行车测力计主要厂商市场地位（第一梯队、第二梯队和第三梯队）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自行车测力计市场投资、并购等现状分析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自行车测力计销量（千件）、收入（万元）、价格（元/件）及毛利率（2021-2026）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自行车测力计销量（千件）、收入（万元）、价格（元/件）及毛利率（2021-2026）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自行车测力计销量（千件）、收入（万元）、价格（元/件）及毛利率（2021-2026）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自行车测力计销量（千件）、收入（万元）、价格（元/件）及毛利率（2021-2026）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自行车测力计销量（千件）、收入（万元）、价格（元/件）及毛利率（2021-2026）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自行车测力计销量（千件）、收入（万元）、价格（元/件）及毛利率（2021-2026）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自行车测力计生产基地、总部、竞争对手及市场地位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自行车测力计产品规格、参数及市场应用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自行车测力计销量（千件）、收入（万元）、价格（元/件）及毛利率（2021-2026）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中国市场不同产品类型自行车测力计销量（2021-2026）&amp;（千件）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中国市场不同产品类型自行车测力计销量市场份额（2021-2026）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中国市场不同产品类型自行车测力计销量预测（2027-2032）&amp;（千件）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中国市场不同产品类型自行车测力计销量市场份额预测（2027-2032）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中国市场不同产品类型自行车测力计规模（2021-2026）&amp;（万元）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中国市场不同产品类型自行车测力计规模市场份额（2021-2026）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中国市场不同产品类型自行车测力计规模预测（2027-2032）&amp;（万元）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中国市场不同产品类型自行车测力计规模市场份额预测（2027-2032）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中国市场不同应用自行车测力计销量（2021-2026）&amp;（千件）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中国市场不同应用自行车测力计销量市场份额（2021-2026）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中国市场不同应用自行车测力计销量预测（2027-2032）&amp;（千件）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中国市场不同应用自行车测力计销量市场份额预测（2027-2032）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中国市场不同应用自行车测力计规模（2021-2026）&amp;（万元）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中国市场不同应用自行车测力计规模市场份额（2021-2026）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中国市场不同应用自行车测力计规模预测（2027-2032）&amp;（万元）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中国市场不同应用自行车测力计规模市场份额预测（2027-2032）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自行车测力计行业发展分析---发展趋势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自行车测力计行业发展分析---厂商壁垒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自行车测力计行业发展分析---驱动因素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自行车测力计行业发展分析---制约因素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自行车测力计行业相关重点政策一览</w:t>
      </w:r>
      <w:r>
        <w:rPr>
          <w:rFonts w:hint="eastAsia"/>
        </w:rPr>
        <w:br/>
      </w:r>
      <w:r>
        <w:rPr>
          <w:rFonts w:hint="eastAsia"/>
        </w:rPr>
        <w:t>　　表 70： 自行车测力计行业供应链分析</w:t>
      </w:r>
      <w:r>
        <w:rPr>
          <w:rFonts w:hint="eastAsia"/>
        </w:rPr>
        <w:br/>
      </w:r>
      <w:r>
        <w:rPr>
          <w:rFonts w:hint="eastAsia"/>
        </w:rPr>
        <w:t>　　表 71： 自行车测力计上游原料供应商</w:t>
      </w:r>
      <w:r>
        <w:rPr>
          <w:rFonts w:hint="eastAsia"/>
        </w:rPr>
        <w:br/>
      </w:r>
      <w:r>
        <w:rPr>
          <w:rFonts w:hint="eastAsia"/>
        </w:rPr>
        <w:t>　　表 72： 自行车测力计行业主要下游客户</w:t>
      </w:r>
      <w:r>
        <w:rPr>
          <w:rFonts w:hint="eastAsia"/>
        </w:rPr>
        <w:br/>
      </w:r>
      <w:r>
        <w:rPr>
          <w:rFonts w:hint="eastAsia"/>
        </w:rPr>
        <w:t>　　表 73： 自行车测力计典型经销商</w:t>
      </w:r>
      <w:r>
        <w:rPr>
          <w:rFonts w:hint="eastAsia"/>
        </w:rPr>
        <w:br/>
      </w:r>
      <w:r>
        <w:rPr>
          <w:rFonts w:hint="eastAsia"/>
        </w:rPr>
        <w:t>　　表 74： 中国自行车测力计产量、销量、进口量及出口量（2021-2026）&amp;（千件）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中国自行车测力计产量、销量、进口量及出口量预测（2027-2032）&amp;（千件）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中国市场自行车测力计主要进口来源</w:t>
      </w:r>
      <w:r>
        <w:rPr>
          <w:rFonts w:hint="eastAsia"/>
        </w:rPr>
        <w:br/>
      </w:r>
      <w:r>
        <w:rPr>
          <w:rFonts w:hint="eastAsia"/>
        </w:rPr>
        <w:t>　　表 77： 中国市场自行车测力计主要出口目的地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自行车测力计产品图片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中国不同产品类型自行车测力计市场规模市场份额2025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直立自行车测力计产品图片</w:t>
      </w:r>
      <w:r>
        <w:rPr>
          <w:rFonts w:hint="eastAsia"/>
        </w:rPr>
        <w:br/>
      </w:r>
      <w:r>
        <w:rPr>
          <w:rFonts w:hint="eastAsia"/>
        </w:rPr>
        <w:t>　　图 4： 卧式自行车测力计产品图片</w:t>
      </w:r>
      <w:r>
        <w:rPr>
          <w:rFonts w:hint="eastAsia"/>
        </w:rPr>
        <w:br/>
      </w:r>
      <w:r>
        <w:rPr>
          <w:rFonts w:hint="eastAsia"/>
        </w:rPr>
        <w:t>　　图 5： 中国不同应用自行车测力计市场份额2025 &amp; 2032</w:t>
      </w:r>
      <w:r>
        <w:rPr>
          <w:rFonts w:hint="eastAsia"/>
        </w:rPr>
        <w:br/>
      </w:r>
      <w:r>
        <w:rPr>
          <w:rFonts w:hint="eastAsia"/>
        </w:rPr>
        <w:t>　　图 6： 健身与运动</w:t>
      </w:r>
      <w:r>
        <w:rPr>
          <w:rFonts w:hint="eastAsia"/>
        </w:rPr>
        <w:br/>
      </w:r>
      <w:r>
        <w:rPr>
          <w:rFonts w:hint="eastAsia"/>
        </w:rPr>
        <w:t>　　图 7： 健康与医疗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中国市场自行车测力计市场规模，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中国市场自行车测力计收入及增长率（2021-2032）&amp;（万元）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中国市场自行车测力计销量及增长率（2021-2032）&amp;（千件）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2025年中国市场主要厂商自行车测力计销量市场份额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2025年中国市场主要厂商自行车测力计收入市场份额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2025年中国市场前五大厂商自行车测力计市场份额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2025年中国市场自行车测力计第一梯队、第二梯队和第三梯队厂商（品牌）及市场份额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中国市场不同产品类型自行车测力计价格走势（2021-2032）&amp;（元/件）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中国市场不同应用自行车测力计价格走势（2021-2032）&amp;（元/件）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自行车测力计中国企业SWOT分析</w:t>
      </w:r>
      <w:r>
        <w:rPr>
          <w:rFonts w:hint="eastAsia"/>
        </w:rPr>
        <w:br/>
      </w:r>
      <w:r>
        <w:rPr>
          <w:rFonts w:hint="eastAsia"/>
        </w:rPr>
        <w:t>　　图 19： 自行车测力计产业链</w:t>
      </w:r>
      <w:r>
        <w:rPr>
          <w:rFonts w:hint="eastAsia"/>
        </w:rPr>
        <w:br/>
      </w:r>
      <w:r>
        <w:rPr>
          <w:rFonts w:hint="eastAsia"/>
        </w:rPr>
        <w:t>　　图 20： 自行车测力计行业采购模式分析</w:t>
      </w:r>
      <w:r>
        <w:rPr>
          <w:rFonts w:hint="eastAsia"/>
        </w:rPr>
        <w:br/>
      </w:r>
      <w:r>
        <w:rPr>
          <w:rFonts w:hint="eastAsia"/>
        </w:rPr>
        <w:t>　　图 21： 自行车测力计行业生产模式分析</w:t>
      </w:r>
      <w:r>
        <w:rPr>
          <w:rFonts w:hint="eastAsia"/>
        </w:rPr>
        <w:br/>
      </w:r>
      <w:r>
        <w:rPr>
          <w:rFonts w:hint="eastAsia"/>
        </w:rPr>
        <w:t>　　图 22： 自行车测力计行业销售模式分析</w:t>
      </w:r>
      <w:r>
        <w:rPr>
          <w:rFonts w:hint="eastAsia"/>
        </w:rPr>
        <w:br/>
      </w:r>
      <w:r>
        <w:rPr>
          <w:rFonts w:hint="eastAsia"/>
        </w:rPr>
        <w:t>　　图 23： 中国自行车测力计产能、产量、产能利用率及发展趋势（2021-2032）&amp;（千件）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中国自行车测力计产量、市场需求量及发展趋势（2021-2032）&amp;（千件）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0b0c0445694092" w:history="1">
        <w:r>
          <w:rPr>
            <w:rStyle w:val="Hyperlink"/>
          </w:rPr>
          <w:t>中国自行车测力计市场现状调研与发展前景分析报告（2026-2032年）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0b0c0445694092" w:history="1">
        <w:r>
          <w:rPr>
            <w:rStyle w:val="Hyperlink"/>
          </w:rPr>
          <w:t>https://www.20087.com/9/21/ZiXingCheCeLiJiFaZhanXianZhuangQianJing.html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热点：自行车测力计怎么安装、测自行车里程的测速器、自行车测速仪使用方法、自行车强度测试、自行车测速器多少钱一个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b0866173ca41c7" w:history="1">
      <w:r>
        <w:rPr>
          <w:rStyle w:val="Hyperlink"/>
        </w:rPr>
        <w:t>中国自行车测力计市场现状调研与发展前景分析报告（2026-2032年）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ZiXingCheCeLiJiFaZhanXianZhuangQianJing.html" TargetMode="External" Id="Rb00b0c04456940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ZiXingCheCeLiJiFaZhanXianZhuangQianJing.html" TargetMode="External" Id="R13b0866173ca41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2026-09-24T00:01:50Z</dcterms:created>
  <dcterms:modified xsi:type="dcterms:W3CDTF">2026-09-24T01:01:50Z</dcterms:modified>
  <dc:subject>中国自行车测力计市场现状调研与发展前景分析报告（2026-2032年）</dc:subject>
  <dc:title>中国自行车测力计市场现状调研与发展前景分析报告（2026-2032年）</dc:title>
  <cp:keywords>中国自行车测力计市场现状调研与发展前景分析报告（2026-2032年）</cp:keywords>
  <dc:description>中国自行车测力计市场现状调研与发展前景分析报告（2026-2032年）</dc:description>
</cp:coreProperties>
</file>