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d597e7ba34533" w:history="1">
              <w:r>
                <w:rPr>
                  <w:rStyle w:val="Hyperlink"/>
                </w:rPr>
                <w:t>2025-2031年中国通用飞机行业研究与前景趋势预测报告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d597e7ba34533" w:history="1">
              <w:r>
                <w:rPr>
                  <w:rStyle w:val="Hyperlink"/>
                </w:rPr>
                <w:t>2025-2031年中国通用飞机行业研究与前景趋势预测报告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d597e7ba34533" w:history="1">
                <w:r>
                  <w:rPr>
                    <w:rStyle w:val="Hyperlink"/>
                  </w:rPr>
                  <w:t>https://www.20087.com/9/11/TongYongFeiJiFaZhanQuShi.html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飞机市场在过去几年中稳步增长，这得益于新兴经济体的消费升级、私人飞行需求的增长以及航空培训需求的增加。技术革新，尤其是航空电子设备的智能化和轻量化，显著提升了飞机的安全性与效率。此外，电动及混合动力技术的发展也为通用飞机带来了新的动力选择，推动行业向更加环保的方向转型。</w:t>
      </w:r>
      <w:r>
        <w:rPr>
          <w:rFonts w:hint="eastAsia"/>
        </w:rPr>
        <w:br/>
      </w:r>
      <w:r>
        <w:rPr>
          <w:rFonts w:hint="eastAsia"/>
        </w:rPr>
        <w:t>　　未来，通用飞机市场预计将继续受益于技术创新和政策支持。随着无人驾驶航空系统（UAS）技术的成熟，无人驾驶通用飞机可能会在货物运输、农业喷洒、地理测绘等领域实现广泛应用。同时，电动飞机技术的进步有望降低运营成本，减少噪音污染，进一步拓宽通用航空的应用场景。此外，轻型运动飞机和个性化定制服务的兴起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d597e7ba34533" w:history="1">
        <w:r>
          <w:rPr>
            <w:rStyle w:val="Hyperlink"/>
          </w:rPr>
          <w:t>2025-2031年中国通用飞机行业研究与前景趋势预测报告</w:t>
        </w:r>
      </w:hyperlink>
      <w:r>
        <w:rPr>
          <w:rFonts w:hint="eastAsia"/>
        </w:rPr>
        <w:t>》通过详实的数据分析，全面解析了通用飞机行业的市场规模、需求动态及价格趋势，深入探讨了通用飞机产业链上下游的协同关系与竞争格局变化。报告对通用飞机细分市场进行精准划分，结合重点企业研究，揭示了品牌影响力与市场集中度的现状，为行业参与者提供了清晰的竞争态势洞察。同时，报告结合宏观经济环境、技术发展路径及消费者需求演变，科学预测了通用飞机行业的未来发展方向，并针对潜在风险提出了切实可行的应对策略。报告为通用飞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按照不同分类，通用飞机主要可以分为如下几个类别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不同分类通用飞机增长趋势2020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从不同应用，通用飞机主要包括如下几个方面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中国通用飞机发展现状及未来趋势（2020-2031）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中国市场通用飞机销售规模及增长率（2020-2031）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中国市场通用飞机销量及增长率（2020-2031）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中国市场主要通用飞机厂商分析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中国市场主要厂商通用飞机销量、收入及市场份额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中国市场主要厂商通用飞机销量（2020-2025）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中国市场主要厂商通用飞机收入（2020-2025）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2025年中国市场主要厂商通用飞机收入排名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中国市场主要厂商通用飞机价格（2020-2025）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中国市场主要厂商通用飞机产地分布及商业化日期</w:t>
      </w:r>
      <w:r>
        <w:rPr>
          <w:rFonts w:hint="eastAsia"/>
        </w:rPr>
        <w:br/>
      </w:r>
      <w:r>
        <w:rPr>
          <w:rFonts w:hint="eastAsia"/>
        </w:rPr>
        <w:t>　　2.3 通用飞机行业集中度、竞争程度分析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通用飞机行业集中度分析：中国Top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中国市场通用飞机第一梯队、第二梯队和第三梯队厂商（品牌）及市场份额（2024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中国主要地区通用飞机分析</w:t>
      </w:r>
      <w:r>
        <w:rPr>
          <w:rFonts w:hint="eastAsia"/>
        </w:rPr>
        <w:br/>
      </w:r>
      <w:r>
        <w:rPr>
          <w:rFonts w:hint="eastAsia"/>
        </w:rPr>
        <w:t>　　3.1 中国主要地区通用飞机市场规模分析：2020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中国主要地区通用飞机销量及市场份额（2020-2025）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中国主要地区通用飞机销量及市场份额预测（2025-2031）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中国主要地区通用飞机销售规模及市场份额（2020-2025）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中国主要地区通用飞机销售规模及市场份额预测（2025-2031）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华东地区通用飞机销量、销售规模及增长率（2020-2031）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华南地区通用飞机销量、销售规模及增长率（2020-2031）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华中地区通用飞机销量、销售规模及增长率（2020-2031）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华北地区通用飞机销量、销售规模及增长率（2020-2031）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西南地区通用飞机销量、销售规模及增长率（2020-2031）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东北及西北地区通用飞机销量、销售规模及增长率（2020-2031）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中国市场通用飞机主要企业分析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不同分类通用飞机分析</w:t>
      </w:r>
      <w:r>
        <w:rPr>
          <w:rFonts w:hint="eastAsia"/>
        </w:rPr>
        <w:br/>
      </w:r>
      <w:r>
        <w:rPr>
          <w:rFonts w:hint="eastAsia"/>
        </w:rPr>
        <w:t>　　5.1 中国市场不同分类通用飞机销量（2020-2031）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中国市场不同分类通用飞机销量及市场份额（2020-2025）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中国市场不同分类通用飞机销量预测（2025-2031）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中国市场不同分类通用飞机规模（2020-2031）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中国市场不同分类通用飞机规模及市场份额（2020-2025）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中国市场不同分类通用飞机规模预测（2025-2031）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中国市场不同分类通用飞机价格走势（2020-2031）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不同应用通用飞机分析</w:t>
      </w:r>
      <w:r>
        <w:rPr>
          <w:rFonts w:hint="eastAsia"/>
        </w:rPr>
        <w:br/>
      </w:r>
      <w:r>
        <w:rPr>
          <w:rFonts w:hint="eastAsia"/>
        </w:rPr>
        <w:t>　　6.1 中国市场不同应用通用飞机销量（2020-2031）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中国市场不同应用通用飞机销量及市场份额（2020-2025）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中国市场不同应用通用飞机销量预测（2025-2031）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中国市场不同应用通用飞机规模（2020-2031）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中国市场不同应用通用飞机规模及市场份额（2020-2025）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中国市场不同应用通用飞机规模预测（2025-2031）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中国市场不同应用通用飞机价格走势（2020-2031）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通用飞机行业技术发展趋势</w:t>
      </w:r>
      <w:r>
        <w:rPr>
          <w:rFonts w:hint="eastAsia"/>
        </w:rPr>
        <w:br/>
      </w:r>
      <w:r>
        <w:rPr>
          <w:rFonts w:hint="eastAsia"/>
        </w:rPr>
        <w:t>　　7.2 通用飞机行业主要的增长驱动因素</w:t>
      </w:r>
      <w:r>
        <w:rPr>
          <w:rFonts w:hint="eastAsia"/>
        </w:rPr>
        <w:br/>
      </w:r>
      <w:r>
        <w:rPr>
          <w:rFonts w:hint="eastAsia"/>
        </w:rPr>
        <w:t>　　7.3 通用飞机中国企业SWOT分析</w:t>
      </w:r>
      <w:r>
        <w:rPr>
          <w:rFonts w:hint="eastAsia"/>
        </w:rPr>
        <w:br/>
      </w:r>
      <w:r>
        <w:rPr>
          <w:rFonts w:hint="eastAsia"/>
        </w:rPr>
        <w:t>　　7.4 中国通用飞机行业政策环境分析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政策环境对通用飞机行业的影响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通用飞机行业产业链简介</w:t>
      </w:r>
      <w:r>
        <w:rPr>
          <w:rFonts w:hint="eastAsia"/>
        </w:rPr>
        <w:br/>
      </w:r>
      <w:r>
        <w:rPr>
          <w:rFonts w:hint="eastAsia"/>
        </w:rPr>
        <w:t>　　8.3 通用飞机行业供应链分析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上下游行业对通用飞机行业的影响</w:t>
      </w:r>
      <w:r>
        <w:rPr>
          <w:rFonts w:hint="eastAsia"/>
        </w:rPr>
        <w:br/>
      </w:r>
      <w:r>
        <w:rPr>
          <w:rFonts w:hint="eastAsia"/>
        </w:rPr>
        <w:t>　　8.4 通用飞机行业采购模式</w:t>
      </w:r>
      <w:r>
        <w:rPr>
          <w:rFonts w:hint="eastAsia"/>
        </w:rPr>
        <w:br/>
      </w:r>
      <w:r>
        <w:rPr>
          <w:rFonts w:hint="eastAsia"/>
        </w:rPr>
        <w:t>　　8.5 通用飞机行业生产模式</w:t>
      </w:r>
      <w:r>
        <w:rPr>
          <w:rFonts w:hint="eastAsia"/>
        </w:rPr>
        <w:br/>
      </w:r>
      <w:r>
        <w:rPr>
          <w:rFonts w:hint="eastAsia"/>
        </w:rPr>
        <w:t>　　8.6 通用飞机行业销售模式及销售渠道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中国本土通用飞机产能、产量分析</w:t>
      </w:r>
      <w:r>
        <w:rPr>
          <w:rFonts w:hint="eastAsia"/>
        </w:rPr>
        <w:br/>
      </w:r>
      <w:r>
        <w:rPr>
          <w:rFonts w:hint="eastAsia"/>
        </w:rPr>
        <w:t>　　9.1 中国通用飞机供需现状及预测（2020-2031）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中国通用飞机产能、产量、产能利用率及发展趋势（2020-2031）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中国通用飞机产量、市场需求量及发展趋势（2020-2031）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中国通用飞机进出口分析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中国市场通用飞机主要进口来源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中国市场通用飞机主要出口目的地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中国本土生产商通用飞机产能分析（2020-2025）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中国本土生产商通用飞机产量分析（2020-2025）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按照不同分类，通用飞机主要可以分为如下几个类别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不同分类通用飞机市场规模2020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从不同应用，通用飞机主要包括如下几个方面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不同应用通用飞机市场规模2020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中国市场主要厂商通用飞机销量（2020-2025）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中国市场主要厂商通用飞机收入（2020-2025）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中国市场主要厂商通用飞机收入份额（2020-2025）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2025年中国主要生产商通用飞机收入排名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中国市场主要厂商通用飞机价格（2020-2025）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中国市场主要厂商通用飞机产地分布及商业化日期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中国主要地区通用飞机销售规模：2020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中国主要地区通用飞机销量（2020-2025）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中国主要地区通用飞机销量（2025-2031）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中国主要地区通用飞机销量份额（2025-2031）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中国主要地区通用飞机销售规模（2020-2025）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中国主要地区通用飞机销售规模份额（2020-2025）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中国主要地区通用飞机销售规模（2025-2031）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中国主要地区通用飞机销售规模份额（2025-2031）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通用飞机生产基地、总部、竞争对手及市场地位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重点企业（10）通用飞机产品规格、参数及市场应用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重点企业（10）通用飞机销量、收入、价格及毛利率（2020-2025）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中国市场不同分类通用飞机价格走势（2020-2031）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中国市场不同应用通用飞机价格走势（2020-2031）</w:t>
      </w:r>
      <w:r>
        <w:rPr>
          <w:rFonts w:hint="eastAsia"/>
        </w:rPr>
        <w:br/>
      </w:r>
      <w:r>
        <w:rPr>
          <w:rFonts w:hint="eastAsia"/>
        </w:rPr>
        <w:t>　　表： 通用飞机行业技术发展趋势</w:t>
      </w:r>
      <w:r>
        <w:rPr>
          <w:rFonts w:hint="eastAsia"/>
        </w:rPr>
        <w:br/>
      </w:r>
      <w:r>
        <w:rPr>
          <w:rFonts w:hint="eastAsia"/>
        </w:rPr>
        <w:t>　　表： 通用飞机行业主要的增长驱动因素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通用飞机行业供应链分析</w:t>
      </w:r>
      <w:r>
        <w:rPr>
          <w:rFonts w:hint="eastAsia"/>
        </w:rPr>
        <w:br/>
      </w:r>
      <w:r>
        <w:rPr>
          <w:rFonts w:hint="eastAsia"/>
        </w:rPr>
        <w:t>　　表： 通用飞机上游原料供应商</w:t>
      </w:r>
      <w:r>
        <w:rPr>
          <w:rFonts w:hint="eastAsia"/>
        </w:rPr>
        <w:br/>
      </w:r>
      <w:r>
        <w:rPr>
          <w:rFonts w:hint="eastAsia"/>
        </w:rPr>
        <w:t>　　表： 通用飞机行业下游客户分析</w:t>
      </w:r>
      <w:r>
        <w:rPr>
          <w:rFonts w:hint="eastAsia"/>
        </w:rPr>
        <w:br/>
      </w:r>
      <w:r>
        <w:rPr>
          <w:rFonts w:hint="eastAsia"/>
        </w:rPr>
        <w:t>　　表： 通用飞机行业主要下游客户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上下游行业对通用飞机行业的影响</w:t>
      </w:r>
      <w:r>
        <w:rPr>
          <w:rFonts w:hint="eastAsia"/>
        </w:rPr>
        <w:br/>
      </w:r>
      <w:r>
        <w:rPr>
          <w:rFonts w:hint="eastAsia"/>
        </w:rPr>
        <w:t>　　表： 通用飞机行业主要经销商</w:t>
      </w:r>
      <w:r>
        <w:rPr>
          <w:rFonts w:hint="eastAsia"/>
        </w:rPr>
        <w:br/>
      </w:r>
      <w:r>
        <w:rPr>
          <w:rFonts w:hint="eastAsia"/>
        </w:rPr>
        <w:t>　　表： 中国通用飞机产量、销量、进口量及出口量（2020-2025）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中国通用飞机产量、销量、进口量及出口量预测（2025-2031）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中国市场通用飞机主要进口来源</w:t>
      </w:r>
      <w:r>
        <w:rPr>
          <w:rFonts w:hint="eastAsia"/>
        </w:rPr>
        <w:br/>
      </w:r>
      <w:r>
        <w:rPr>
          <w:rFonts w:hint="eastAsia"/>
        </w:rPr>
        <w:t>　　表： 中国市场通用飞机主要出口目的地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中国本主要土生产商通用飞机产能（2020-2025）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中国本土主要生产商通用飞机产能份额（2020-2025）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中国本土主要生产商通用飞机产量（2020-2025）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中国本土主要生产商通用飞机产量份额（2020-2025）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通用飞机产品图片</w:t>
      </w:r>
      <w:r>
        <w:rPr>
          <w:rFonts w:hint="eastAsia"/>
        </w:rPr>
        <w:br/>
      </w:r>
      <w:r>
        <w:rPr>
          <w:rFonts w:hint="eastAsia"/>
        </w:rPr>
        <w:t>　　图： 中国不同分类通用飞机市场规模市场份额2024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中国不同分类通用飞机产品图片</w:t>
      </w:r>
      <w:r>
        <w:rPr>
          <w:rFonts w:hint="eastAsia"/>
        </w:rPr>
        <w:br/>
      </w:r>
      <w:r>
        <w:rPr>
          <w:rFonts w:hint="eastAsia"/>
        </w:rPr>
        <w:t>　　图： 中国不同应用通用飞机市场份额2024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中国不同应用通用飞机</w:t>
      </w:r>
      <w:r>
        <w:rPr>
          <w:rFonts w:hint="eastAsia"/>
        </w:rPr>
        <w:br/>
      </w:r>
      <w:r>
        <w:rPr>
          <w:rFonts w:hint="eastAsia"/>
        </w:rPr>
        <w:t>　　图： 中国通用飞机市场规模预测（2020-2031）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中国市场通用飞机市场规模,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中国市场通用飞机销售规模及增长率（2020-2031）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2025年中国市场主要厂商通用飞机销量市场份额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2025年中国市场主要厂商通用飞机收入市场份额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2025年中国市场前五及前十大厂商商通用飞机市场份额</w:t>
      </w:r>
      <w:r>
        <w:rPr>
          <w:rFonts w:hint="eastAsia"/>
        </w:rPr>
        <w:br/>
      </w:r>
      <w:r>
        <w:rPr>
          <w:rFonts w:hint="eastAsia"/>
        </w:rPr>
        <w:t>　　图： 中国市场通用飞机第一梯队、第二梯队和第三梯队厂商（品牌）及市场份额（2024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中国主要地区通用飞机销量市场份额（2024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中国主要地区通用飞机销售规模份额（2024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华东地区通用飞机销售规模及增长率（2020-2031）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华南地区通用飞机销售规模及增长率（2020-2031）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华中地区通用飞机销售规模及增长率（2020-2031）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华北地区通用飞机销售规模及增长率（2020-2031）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西南地区通用飞机销售规模及增长率（2020-2031）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东北及西北地区通用飞机销量及增长率（2020-2031）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东北及西北地区通用飞机销售规模及增长率（2020-2031）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通用飞机中国企业SWOT分析</w:t>
      </w:r>
      <w:r>
        <w:rPr>
          <w:rFonts w:hint="eastAsia"/>
        </w:rPr>
        <w:br/>
      </w:r>
      <w:r>
        <w:rPr>
          <w:rFonts w:hint="eastAsia"/>
        </w:rPr>
        <w:t>　　图： 通用飞机产业链</w:t>
      </w:r>
      <w:r>
        <w:rPr>
          <w:rFonts w:hint="eastAsia"/>
        </w:rPr>
        <w:br/>
      </w:r>
      <w:r>
        <w:rPr>
          <w:rFonts w:hint="eastAsia"/>
        </w:rPr>
        <w:t>　　图： 通用飞机行业采购模式分析</w:t>
      </w:r>
      <w:r>
        <w:rPr>
          <w:rFonts w:hint="eastAsia"/>
        </w:rPr>
        <w:br/>
      </w:r>
      <w:r>
        <w:rPr>
          <w:rFonts w:hint="eastAsia"/>
        </w:rPr>
        <w:t>　　图： 通用飞机行业销售模式分析</w:t>
      </w:r>
      <w:r>
        <w:rPr>
          <w:rFonts w:hint="eastAsia"/>
        </w:rPr>
        <w:br/>
      </w:r>
      <w:r>
        <w:rPr>
          <w:rFonts w:hint="eastAsia"/>
        </w:rPr>
        <w:t>　　图： 通用飞机行业销售模式分析</w:t>
      </w:r>
      <w:r>
        <w:rPr>
          <w:rFonts w:hint="eastAsia"/>
        </w:rPr>
        <w:br/>
      </w:r>
      <w:r>
        <w:rPr>
          <w:rFonts w:hint="eastAsia"/>
        </w:rPr>
        <w:t>　　图： 中国通用飞机产能、产量、产能利用率及发展趋势（2020-2031）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中国通用飞机产量、市场需求量及发展趋势（2020-2031）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d597e7ba34533" w:history="1">
        <w:r>
          <w:rPr>
            <w:rStyle w:val="Hyperlink"/>
          </w:rPr>
          <w:t>2025-2031年中国通用飞机行业研究与前景趋势预测报告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d597e7ba34533" w:history="1">
        <w:r>
          <w:rPr>
            <w:rStyle w:val="Hyperlink"/>
          </w:rPr>
          <w:t>https://www.20087.com/9/11/TongYongFeiJiFaZhanQuShi.html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热点：5种通用航空的种类、通用飞机有哪些、通用飞行器、通用飞机场的用途、三角翼飞机、中航通用飞机、国内飞机、通用飞机属于军用飞机吗、国产通用飞机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7d058780d41cd" w:history="1">
      <w:r>
        <w:rPr>
          <w:rStyle w:val="Hyperlink"/>
        </w:rPr>
        <w:t>2025-2031年中国通用飞机行业研究与前景趋势预测报告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ongYongFeiJiFaZhanQuShi.html" TargetMode="External" Id="R960d597e7ba3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ongYongFeiJiFaZhanQuShi.html" TargetMode="External" Id="R5227d058780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2025-01-23T08:27:00Z</dcterms:created>
  <dcterms:modified xsi:type="dcterms:W3CDTF">2025-01-23T09:27:00Z</dcterms:modified>
  <dc:subject>2025-2031年中国通用飞机行业研究与前景趋势预测报告</dc:subject>
  <dc:title>2025-2031年中国通用飞机行业研究与前景趋势预测报告</dc:title>
  <cp:keywords>2025-2031年中国通用飞机行业研究与前景趋势预测报告</cp:keywords>
  <dc:description>2025-2031年中国通用飞机行业研究与前景趋势预测报告</dc:description>
</cp:coreProperties>
</file>