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1f01ec5324def" w:history="1">
              <w:r>
                <w:rPr>
                  <w:rStyle w:val="Hyperlink"/>
                </w:rPr>
                <w:t>2025年中国汽车微电机市场现状调查与未来发展前景趋势报告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1f01ec5324def" w:history="1">
              <w:r>
                <w:rPr>
                  <w:rStyle w:val="Hyperlink"/>
                </w:rPr>
                <w:t>2025年中国汽车微电机市场现状调查与未来发展前景趋势报告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1f01ec5324def" w:history="1">
                <w:r>
                  <w:rPr>
                    <w:rStyle w:val="Hyperlink"/>
                  </w:rPr>
                  <w:t>https://www.20087.com/M_JiaoTongYunShu/1A/QiCheWeiDianJiChanYeXianZhuangYuFaZhanQianJing.html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电机是车辆电子控制系统的关键部件，用于执行各种精密操作，如座椅调节、车窗升降和天线控制等。随着汽车电气化和智能化的发展，对微电机的需求不断增加。现代微电机不仅要求高精度和可靠性，还要求体积更小、能耗更低，以适应复杂的车内环境和节能减排的趋势。</w:t>
      </w:r>
      <w:r>
        <w:rPr>
          <w:rFonts w:hint="eastAsia"/>
        </w:rPr>
        <w:br/>
      </w:r>
      <w:r>
        <w:rPr>
          <w:rFonts w:hint="eastAsia"/>
        </w:rPr>
        <w:t>　　未来，汽车微电机将更加智能化和高效。集成传感器和微控制器的智能微电机将实现自我诊断和故障预警，提高车辆的安全性和舒适性。同时，随着新能源汽车的普及，对微电机的能效要求更高，促使制造商采用新型材料和设计，如永磁体和无刷直流电机，以降低能耗和提高功率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1f01ec5324def" w:history="1">
        <w:r>
          <w:rPr>
            <w:rStyle w:val="Hyperlink"/>
          </w:rPr>
          <w:t>2025年中国汽车微电机市场现状调查与未来发展前景趋势报告</w:t>
        </w:r>
      </w:hyperlink>
      <w:r>
        <w:rPr>
          <w:rFonts w:hint="eastAsia"/>
        </w:rPr>
        <w:t>》系统分析了汽车微电机行业的市场规模、需求动态及价格趋势，并深入探讨了汽车微电机产业链结构的变化与发展。报告详细解读了汽车微电机行业现状，科学预测了未来市场前景与发展趋势，同时对汽车微电机细分市场的竞争格局进行了全面评估，重点关注领先企业的竞争实力、市场集中度及品牌影响力。结合汽车微电机技术现状与未来方向，报告揭示了汽车微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中国汽车微电机市场现状及特点分析</w:t>
      </w:r>
      <w:r>
        <w:rPr>
          <w:rFonts w:hint="eastAsia"/>
        </w:rPr>
        <w:br/>
      </w:r>
      <w:r>
        <w:rPr>
          <w:rFonts w:hint="eastAsia"/>
        </w:rPr>
        <w:t>　　1.1 汽车微电机市场应用状况（按产品种类分）</w:t>
      </w:r>
      <w:r>
        <w:rPr>
          <w:rFonts w:hint="eastAsia"/>
        </w:rPr>
        <w:br/>
      </w:r>
      <w:r>
        <w:rPr>
          <w:rFonts w:hint="eastAsia"/>
        </w:rPr>
        <w:t>　　1.2 汽车微电机市场应用状况（按车型档次分）</w:t>
      </w:r>
      <w:r>
        <w:rPr>
          <w:rFonts w:hint="eastAsia"/>
        </w:rPr>
        <w:br/>
      </w:r>
      <w:r>
        <w:rPr>
          <w:rFonts w:hint="eastAsia"/>
        </w:rPr>
        <w:t>　　1.3 2025年中国汽车微电机市场规模分析</w:t>
      </w:r>
      <w:r>
        <w:rPr>
          <w:rFonts w:hint="eastAsia"/>
        </w:rPr>
        <w:br/>
      </w:r>
      <w:r>
        <w:rPr>
          <w:rFonts w:hint="eastAsia"/>
        </w:rPr>
        <w:t>　　1.4 2025年中国汽车微电机市场规模按车型售价范围分析</w:t>
      </w:r>
      <w:r>
        <w:rPr>
          <w:rFonts w:hint="eastAsia"/>
        </w:rPr>
        <w:br/>
      </w:r>
      <w:r>
        <w:rPr>
          <w:rFonts w:hint="eastAsia"/>
        </w:rPr>
        <w:t>　　1.5 2025年中国汽车微电机市场规模按电机种类分析</w:t>
      </w:r>
      <w:r>
        <w:rPr>
          <w:rFonts w:hint="eastAsia"/>
        </w:rPr>
        <w:br/>
      </w:r>
      <w:r>
        <w:rPr>
          <w:rFonts w:hint="eastAsia"/>
        </w:rPr>
        <w:t>　　1.6 中国汽车微电机市场特点分析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中国汽车微电机市场主要生产企业分析</w:t>
      </w:r>
      <w:r>
        <w:rPr>
          <w:rFonts w:hint="eastAsia"/>
        </w:rPr>
        <w:br/>
      </w:r>
      <w:r>
        <w:rPr>
          <w:rFonts w:hint="eastAsia"/>
        </w:rPr>
        <w:t>　　2.1 阿斯莫（ASMO）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2.2 马步齐（Mabuchi）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2.3 德昌电机（Johnson Electric）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2.4 电产（NIDEC）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2.5 三叶（MITSUBA）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2.6 博世（BOSCH）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2.7 博泽（BROSE）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2.8 东洋机电（Dongyang）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2.9 爱龙威（Leggett）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胜华波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中国汽车微电机市场进入机会和进入策略分析</w:t>
      </w:r>
      <w:r>
        <w:rPr>
          <w:rFonts w:hint="eastAsia"/>
        </w:rPr>
        <w:br/>
      </w:r>
      <w:r>
        <w:rPr>
          <w:rFonts w:hint="eastAsia"/>
        </w:rPr>
        <w:t>　　3.1 市场进入机会分析</w:t>
      </w:r>
      <w:r>
        <w:rPr>
          <w:rFonts w:hint="eastAsia"/>
        </w:rPr>
        <w:br/>
      </w:r>
      <w:r>
        <w:rPr>
          <w:rFonts w:hint="eastAsia"/>
        </w:rPr>
        <w:t>　　3.2 市场进入策略分析</w:t>
      </w:r>
      <w:r>
        <w:rPr>
          <w:rFonts w:hint="eastAsia"/>
        </w:rPr>
        <w:br/>
      </w:r>
      <w:r>
        <w:rPr>
          <w:rFonts w:hint="eastAsia"/>
        </w:rPr>
        <w:t>　　3.3 市场进入风险分析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中国汽车微电机市场主要应用热点领域分析</w:t>
      </w:r>
      <w:r>
        <w:rPr>
          <w:rFonts w:hint="eastAsia"/>
        </w:rPr>
        <w:br/>
      </w:r>
      <w:r>
        <w:rPr>
          <w:rFonts w:hint="eastAsia"/>
        </w:rPr>
        <w:t>　　4.1 电动助力转向系统（EPS）</w:t>
      </w:r>
      <w:r>
        <w:rPr>
          <w:rFonts w:hint="eastAsia"/>
        </w:rPr>
        <w:br/>
      </w:r>
      <w:r>
        <w:rPr>
          <w:rFonts w:hint="eastAsia"/>
        </w:rPr>
        <w:t>　　4.2 汽车防抱死制动系统（ABS）/电子稳定控制系统（ESC/ESP）</w:t>
      </w:r>
      <w:r>
        <w:rPr>
          <w:rFonts w:hint="eastAsia"/>
        </w:rPr>
        <w:br/>
      </w:r>
      <w:r>
        <w:rPr>
          <w:rFonts w:hint="eastAsia"/>
        </w:rPr>
        <w:t>　　4.3 发动机可变气门正时技术（VVT）</w:t>
      </w:r>
      <w:r>
        <w:rPr>
          <w:rFonts w:hint="eastAsia"/>
        </w:rPr>
        <w:br/>
      </w:r>
      <w:r>
        <w:rPr>
          <w:rFonts w:hint="eastAsia"/>
        </w:rPr>
        <w:t>　　4.4 变速器</w:t>
      </w:r>
      <w:r>
        <w:rPr>
          <w:rFonts w:hint="eastAsia"/>
        </w:rPr>
        <w:br/>
      </w:r>
      <w:r>
        <w:rPr>
          <w:rFonts w:hint="eastAsia"/>
        </w:rPr>
        <w:t>　　4.5 新能源汽车</w:t>
      </w:r>
      <w:r>
        <w:rPr>
          <w:rFonts w:hint="eastAsia"/>
        </w:rPr>
        <w:br/>
      </w:r>
      <w:r>
        <w:rPr>
          <w:rFonts w:hint="eastAsia"/>
        </w:rPr>
        <w:t>　　4.6 自动车灯（ALS/AFS）</w:t>
      </w:r>
      <w:r>
        <w:rPr>
          <w:rFonts w:hint="eastAsia"/>
        </w:rPr>
        <w:br/>
      </w:r>
      <w:r>
        <w:rPr>
          <w:rFonts w:hint="eastAsia"/>
        </w:rPr>
        <w:t>　　4.7 电子驻车制动（EPB）</w:t>
      </w:r>
      <w:r>
        <w:rPr>
          <w:rFonts w:hint="eastAsia"/>
        </w:rPr>
        <w:br/>
      </w:r>
      <w:r>
        <w:rPr>
          <w:rFonts w:hint="eastAsia"/>
        </w:rPr>
        <w:t>　　4.8 其它未来应用热点领域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中~智林~－中国汽车微电机市场未来发展预测</w:t>
      </w:r>
      <w:r>
        <w:rPr>
          <w:rFonts w:hint="eastAsia"/>
        </w:rPr>
        <w:br/>
      </w:r>
      <w:r>
        <w:rPr>
          <w:rFonts w:hint="eastAsia"/>
        </w:rPr>
        <w:t>　　5.1 汽车微电机技术趋势发展预测</w:t>
      </w:r>
      <w:r>
        <w:rPr>
          <w:rFonts w:hint="eastAsia"/>
        </w:rPr>
        <w:br/>
      </w:r>
      <w:r>
        <w:rPr>
          <w:rFonts w:hint="eastAsia"/>
        </w:rPr>
        <w:t>　　5.2 中国汽车微电机市场规模未来发展预测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汽车微电机主要销售渠道</w:t>
      </w:r>
      <w:r>
        <w:rPr>
          <w:rFonts w:hint="eastAsia"/>
        </w:rPr>
        <w:br/>
      </w:r>
      <w:r>
        <w:rPr>
          <w:rFonts w:hint="eastAsia"/>
        </w:rPr>
        <w:t>　　图表 2 2020-2025年我国汽车微电机行业销售收入及增长情况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2020-2025年我国汽车微电机行业销售收入及增长对比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近3年阿斯莫（广州）微电机有限公司资产负债率变化情况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 近3年阿斯莫（广州）微电机有限公司产权比率变化情况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 近3年阿斯莫（广州）微电机有限公司固定资产周转次数情况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 近3年阿斯莫（广州）微电机有限公司流动资产周转次数变化情况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近3年阿斯莫（广州）微电机有限公司总资产周转次数变化情况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近3年阿斯莫（广州）微电机有限公司销售毛利率变化情况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近3年万宝至马达大连有限公司资产负债率变化情况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近3年万宝至马达大连有限公司产权比率变化情况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近3年万宝至马达大连有限公司固定资产周转次数情况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近3年万宝至马达大连有限公司流动资产周转次数变化情况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近3年万宝至马达大连有限公司总资产周转次数变化情况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近3年万宝至马达大连有限公司销售毛利率变化情况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近3年德昌电机（深圳）有限公司资产负债率变化情况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近3年德昌电机（深圳）有限公司产权比率变化情况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近3年德昌电机（深圳）有限公司固定资产周转次数情况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近3年德昌电机（深圳）有限公司流动资产周转次数变化情况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近3年德昌电机（深圳）有限公司总资产周转次数变化情况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近3年德昌电机（深圳）有限公司销售毛利率变化情况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日本电产集团各业务销售额百分比</w:t>
      </w:r>
      <w:r>
        <w:rPr>
          <w:rFonts w:hint="eastAsia"/>
        </w:rPr>
        <w:br/>
      </w:r>
      <w:r>
        <w:rPr>
          <w:rFonts w:hint="eastAsia"/>
        </w:rPr>
        <w:t>　　图表 23 近3年日本电产（大连）有限公司资产负债率变化情况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近3年日本电产（大连）有限公司产权比率变化情况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近3年日本电产（大连）有限公司固定资产周转次数情况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近3年日本电产（大连）有限公司流动资产周转次数变化情况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近3年日本电产（大连）有限公司总资产周转次数变化情况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近3年日本电产（大连）有限公司销售毛利率变化情况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近3年广州三叶电机有限公司资产负债率变化情况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近3年广州三叶电机有限公司产权比率变化情况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近3年广州三叶电机有限公司固定资产周转次数情况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近3年广州三叶电机有限公司流动资产周转次数变化情况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近3年广州三叶电机有限公司总资产周转次数变化情况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近3年广州三叶电机有限公司销售毛利率变化情况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近3年博世（中国）投资有限公司资产负债率变化情况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近3年博世（中国）投资有限公司产权比率变化情况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近3年博世（中国）投资有限公司固定资产周转次数情况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近3年博世（中国）投资有限公司流动资产周转次数变化情况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近3年博世（中国）投资有限公司总资产周转次数变化情况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近3年博世（中国）投资有限公司销售毛利率变化情况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近3年博泽汽车技术企业管理（中国）有限公司资产负债率变化情况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近3年博泽汽车技术企业管理（中国）有限公司产权比率变化情况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近3年博泽汽车技术企业管理（中国）有限公司固定资产周转次数情况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近3年博泽汽车技术企业管理（中国）有限公司流动资产周转次数变化情况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近3年博泽汽车技术企业管理（中国）有限公司总资产周转次数变化情况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近3年博泽汽车技术企业管理（中国）有限公司销售毛利率变化情况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近3年上海东洋机电有限公司资产负债率变化情况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近3年上海东洋机电有限公司产权比率变化情况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近3年上海东洋机电有限公司固定资产周转次数情况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近3年上海东洋机电有限公司流动资产周转次数变化情况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近3年上海东洋机电有限公司总资产周转次数变化情况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近3年上海东洋机电有限公司销售毛利率变化情况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近3年广东肇庆爱龙威机电有限公司资产负债率变化情况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近3年广东肇庆爱龙威机电有限公司产权比率变化情况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近3年广东肇庆爱龙威机电有限公司固定资产周转次数情况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近3年广东肇庆爱龙威机电有限公司流动资产周转次数变化情况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近3年广东肇庆爱龙威机电有限公司总资产周转次数变化情况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近3年广东肇庆爱龙威机电有限公司销售毛利率变化情况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近3年胜华波集团资产负债率变化情况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近3年胜华波集团产权比率变化情况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近3年胜华波集团固定资产周转次数情况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近3年胜华波集团流动资产周转次数变化情况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近3年胜华波集团总资产周转次数变化情况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近3年胜华波集团销售毛利率变化情况</w:t>
      </w:r>
      <w:r>
        <w:rPr>
          <w:rFonts w:hint="eastAsia"/>
        </w:rPr>
        <w:br/>
      </w:r>
      <w:r>
        <w:rPr>
          <w:rFonts w:hint="eastAsia"/>
        </w:rPr>
        <w:t>　　图表 65 2020-2025年汽车产销量</w:t>
      </w:r>
      <w:r>
        <w:rPr>
          <w:rFonts w:hint="eastAsia"/>
        </w:rPr>
        <w:br/>
      </w:r>
      <w:r>
        <w:rPr>
          <w:rFonts w:hint="eastAsia"/>
        </w:rPr>
        <w:t>　　图表 66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67 2020-2025年乘用车产销量</w:t>
      </w:r>
      <w:r>
        <w:rPr>
          <w:rFonts w:hint="eastAsia"/>
        </w:rPr>
        <w:br/>
      </w:r>
      <w:r>
        <w:rPr>
          <w:rFonts w:hint="eastAsia"/>
        </w:rPr>
        <w:t>　　图表 68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69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70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71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72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73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74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75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76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77 2020-2025年商用车产销量</w:t>
      </w:r>
      <w:r>
        <w:rPr>
          <w:rFonts w:hint="eastAsia"/>
        </w:rPr>
        <w:br/>
      </w:r>
      <w:r>
        <w:rPr>
          <w:rFonts w:hint="eastAsia"/>
        </w:rPr>
        <w:t>　　图表 78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79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80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81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82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83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84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85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86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87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88 2025年份汽车价格走势</w:t>
      </w:r>
      <w:r>
        <w:rPr>
          <w:rFonts w:hint="eastAsia"/>
        </w:rPr>
        <w:br/>
      </w:r>
      <w:r>
        <w:rPr>
          <w:rFonts w:hint="eastAsia"/>
        </w:rPr>
        <w:t>　　图表 89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90 电动式EPS的组成</w:t>
      </w:r>
      <w:r>
        <w:rPr>
          <w:rFonts w:hint="eastAsia"/>
        </w:rPr>
        <w:br/>
      </w:r>
      <w:r>
        <w:rPr>
          <w:rFonts w:hint="eastAsia"/>
        </w:rPr>
        <w:t>　　图表 91 EPS系统的硬件逻辑框架图</w:t>
      </w:r>
      <w:r>
        <w:rPr>
          <w:rFonts w:hint="eastAsia"/>
        </w:rPr>
        <w:br/>
      </w:r>
      <w:r>
        <w:rPr>
          <w:rFonts w:hint="eastAsia"/>
        </w:rPr>
        <w:t>　　图表 92 直流机的H桥驱动电路</w:t>
      </w:r>
      <w:r>
        <w:rPr>
          <w:rFonts w:hint="eastAsia"/>
        </w:rPr>
        <w:br/>
      </w:r>
      <w:r>
        <w:rPr>
          <w:rFonts w:hint="eastAsia"/>
        </w:rPr>
        <w:t>　　图表 93 H桥上侧桥臂驱动电路</w:t>
      </w:r>
      <w:r>
        <w:rPr>
          <w:rFonts w:hint="eastAsia"/>
        </w:rPr>
        <w:br/>
      </w:r>
      <w:r>
        <w:rPr>
          <w:rFonts w:hint="eastAsia"/>
        </w:rPr>
        <w:t>　　图表 94 H桥下侧桥臂驱动电路</w:t>
      </w:r>
      <w:r>
        <w:rPr>
          <w:rFonts w:hint="eastAsia"/>
        </w:rPr>
        <w:br/>
      </w:r>
      <w:r>
        <w:rPr>
          <w:rFonts w:hint="eastAsia"/>
        </w:rPr>
        <w:t>　　图表 95 电源倍压电路图</w:t>
      </w:r>
      <w:r>
        <w:rPr>
          <w:rFonts w:hint="eastAsia"/>
        </w:rPr>
        <w:br/>
      </w:r>
      <w:r>
        <w:rPr>
          <w:rFonts w:hint="eastAsia"/>
        </w:rPr>
        <w:t>　　图表 96 方向盘转矩和电动机电流曲线关系</w:t>
      </w:r>
      <w:r>
        <w:rPr>
          <w:rFonts w:hint="eastAsia"/>
        </w:rPr>
        <w:br/>
      </w:r>
      <w:r>
        <w:rPr>
          <w:rFonts w:hint="eastAsia"/>
        </w:rPr>
        <w:t>　　图表 97 四种EPS的结构比较</w:t>
      </w:r>
      <w:r>
        <w:rPr>
          <w:rFonts w:hint="eastAsia"/>
        </w:rPr>
        <w:br/>
      </w:r>
      <w:r>
        <w:rPr>
          <w:rFonts w:hint="eastAsia"/>
        </w:rPr>
        <w:t>　　图表 98 带测力补偿的EPS系统</w:t>
      </w:r>
      <w:r>
        <w:rPr>
          <w:rFonts w:hint="eastAsia"/>
        </w:rPr>
        <w:br/>
      </w:r>
      <w:r>
        <w:rPr>
          <w:rFonts w:hint="eastAsia"/>
        </w:rPr>
        <w:t>　　图表 99 国内主要EPS生产企业</w:t>
      </w:r>
      <w:r>
        <w:rPr>
          <w:rFonts w:hint="eastAsia"/>
        </w:rPr>
        <w:br/>
      </w:r>
      <w:r>
        <w:rPr>
          <w:rFonts w:hint="eastAsia"/>
        </w:rPr>
        <w:t>　　图表 100 ABS防抱死刹车系统原理</w:t>
      </w:r>
      <w:r>
        <w:rPr>
          <w:rFonts w:hint="eastAsia"/>
        </w:rPr>
        <w:br/>
      </w:r>
      <w:r>
        <w:rPr>
          <w:rFonts w:hint="eastAsia"/>
        </w:rPr>
        <w:t>　　图表 101 进气门迟闭角改变对充气效率和发动机功率的影响关系</w:t>
      </w:r>
      <w:r>
        <w:rPr>
          <w:rFonts w:hint="eastAsia"/>
        </w:rPr>
        <w:br/>
      </w:r>
      <w:r>
        <w:rPr>
          <w:rFonts w:hint="eastAsia"/>
        </w:rPr>
        <w:t>　　图表 102 2025年国内新能源汽车产销情况</w:t>
      </w:r>
      <w:r>
        <w:rPr>
          <w:rFonts w:hint="eastAsia"/>
        </w:rPr>
        <w:br/>
      </w:r>
      <w:r>
        <w:rPr>
          <w:rFonts w:hint="eastAsia"/>
        </w:rPr>
        <w:t>　　图表 103 2025年纯电动汽车与混合动力汽车的销售比例</w:t>
      </w:r>
      <w:r>
        <w:rPr>
          <w:rFonts w:hint="eastAsia"/>
        </w:rPr>
        <w:br/>
      </w:r>
      <w:r>
        <w:rPr>
          <w:rFonts w:hint="eastAsia"/>
        </w:rPr>
        <w:t>　　图表 104 2025年国内新能源乘用车企业销售格局</w:t>
      </w:r>
      <w:r>
        <w:rPr>
          <w:rFonts w:hint="eastAsia"/>
        </w:rPr>
        <w:br/>
      </w:r>
      <w:r>
        <w:rPr>
          <w:rFonts w:hint="eastAsia"/>
        </w:rPr>
        <w:t>　　图表 105 2025年国内新能源乘用车企业销售格局数据来源：中国汽车工业协会</w:t>
      </w:r>
      <w:r>
        <w:rPr>
          <w:rFonts w:hint="eastAsia"/>
        </w:rPr>
        <w:br/>
      </w:r>
      <w:r>
        <w:rPr>
          <w:rFonts w:hint="eastAsia"/>
        </w:rPr>
        <w:t>　　图表 106 我国15个省市新能源汽车产业专利聚集度</w:t>
      </w:r>
      <w:r>
        <w:rPr>
          <w:rFonts w:hint="eastAsia"/>
        </w:rPr>
        <w:br/>
      </w:r>
      <w:r>
        <w:rPr>
          <w:rFonts w:hint="eastAsia"/>
        </w:rPr>
        <w:t>　　图表 107 2025-2031年中国新能源汽车销售情况</w:t>
      </w:r>
      <w:r>
        <w:rPr>
          <w:rFonts w:hint="eastAsia"/>
        </w:rPr>
        <w:br/>
      </w:r>
      <w:r>
        <w:rPr>
          <w:rFonts w:hint="eastAsia"/>
        </w:rPr>
        <w:t>　　图表 108 2025年纯电动与混合动力汽车的销售比例</w:t>
      </w:r>
      <w:r>
        <w:rPr>
          <w:rFonts w:hint="eastAsia"/>
        </w:rPr>
        <w:br/>
      </w:r>
      <w:r>
        <w:rPr>
          <w:rFonts w:hint="eastAsia"/>
        </w:rPr>
        <w:t>　　图表 109 2020-2025年国内新能源乘用车月投放情况</w:t>
      </w:r>
      <w:r>
        <w:rPr>
          <w:rFonts w:hint="eastAsia"/>
        </w:rPr>
        <w:br/>
      </w:r>
      <w:r>
        <w:rPr>
          <w:rFonts w:hint="eastAsia"/>
        </w:rPr>
        <w:t>　　图表 110 2025年国内主要新能源车型销量比例</w:t>
      </w:r>
      <w:r>
        <w:rPr>
          <w:rFonts w:hint="eastAsia"/>
        </w:rPr>
        <w:br/>
      </w:r>
      <w:r>
        <w:rPr>
          <w:rFonts w:hint="eastAsia"/>
        </w:rPr>
        <w:t>　　图表 111 2024和2025年国内新能源乘用车月平均投放情况</w:t>
      </w:r>
      <w:r>
        <w:rPr>
          <w:rFonts w:hint="eastAsia"/>
        </w:rPr>
        <w:br/>
      </w:r>
      <w:r>
        <w:rPr>
          <w:rFonts w:hint="eastAsia"/>
        </w:rPr>
        <w:t>　　图表 112 2020-2025年我国新能源乘用车与全国汽车总销量</w:t>
      </w:r>
      <w:r>
        <w:rPr>
          <w:rFonts w:hint="eastAsia"/>
        </w:rPr>
        <w:br/>
      </w:r>
      <w:r>
        <w:rPr>
          <w:rFonts w:hint="eastAsia"/>
        </w:rPr>
        <w:t>　　图表 113 新能源乘用车占我国汽车销售总量的比例</w:t>
      </w:r>
      <w:r>
        <w:rPr>
          <w:rFonts w:hint="eastAsia"/>
        </w:rPr>
        <w:br/>
      </w:r>
      <w:r>
        <w:rPr>
          <w:rFonts w:hint="eastAsia"/>
        </w:rPr>
        <w:t>　　图表 114 AFS系统示意图（转向头灯形式）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1f01ec5324def" w:history="1">
        <w:r>
          <w:rPr>
            <w:rStyle w:val="Hyperlink"/>
          </w:rPr>
          <w:t>2025年中国汽车微电机市场现状调查与未来发展前景趋势报告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1f01ec5324def" w:history="1">
        <w:r>
          <w:rPr>
            <w:rStyle w:val="Hyperlink"/>
          </w:rPr>
          <w:t>https://www.20087.com/M_JiaoTongYunShu/1A/QiCheWeiDianJiChanYeXianZhuangYuFaZhanQianJing.html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热点：微电机是什么、汽车微电机排行榜、超微型电机、汽车微电机换向器 行业标准、小型微型电机、汽车微电机工程师、小型马达微型电机生产厂家、汽车微电机市场竞争分析、微型马达电机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5dd672e3b43e9" w:history="1">
      <w:r>
        <w:rPr>
          <w:rStyle w:val="Hyperlink"/>
        </w:rPr>
        <w:t>2025年中国汽车微电机市场现状调查与未来发展前景趋势报告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QiCheWeiDianJiChanYeXianZhuangYuFaZhanQianJing.html" TargetMode="External" Id="Rfb51f01ec53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QiCheWeiDianJiChanYeXianZhuangYuFaZhanQianJing.html" TargetMode="External" Id="Rf325dd672e3b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2025-06-13T04:58:00Z</dcterms:created>
  <dcterms:modified xsi:type="dcterms:W3CDTF">2025-06-13T05:58:00Z</dcterms:modified>
  <dc:subject>2025年中国汽车微电机市场现状调查与未来发展前景趋势报告</dc:subject>
  <dc:title>2025年中国汽车微电机市场现状调查与未来发展前景趋势报告</dc:title>
  <cp:keywords>2025年中国汽车微电机市场现状调查与未来发展前景趋势报告</cp:keywords>
  <dc:description>2025年中国汽车微电机市场现状调查与未来发展前景趋势报告</dc:description>
</cp:coreProperties>
</file>